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39B500" w14:textId="68CD5574" w:rsidR="00056EC4" w:rsidRDefault="00A01FB1" w:rsidP="00056EC4">
      <w:pPr>
        <w:pStyle w:val="Body"/>
      </w:pPr>
      <w:r>
        <w:rPr>
          <w:noProof/>
        </w:rPr>
        <w:drawing>
          <wp:anchor distT="0" distB="0" distL="114300" distR="114300" simplePos="0" relativeHeight="251658240" behindDoc="1" locked="1" layoutInCell="1" allowOverlap="1" wp14:anchorId="21966DC4" wp14:editId="3A1F0C20">
            <wp:simplePos x="0" y="0"/>
            <wp:positionH relativeFrom="page">
              <wp:posOffset>0</wp:posOffset>
            </wp:positionH>
            <wp:positionV relativeFrom="page">
              <wp:posOffset>0</wp:posOffset>
            </wp:positionV>
            <wp:extent cx="7562850" cy="1015873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a:stretch>
                      <a:fillRect/>
                    </a:stretch>
                  </pic:blipFill>
                  <pic:spPr>
                    <a:xfrm>
                      <a:off x="0" y="0"/>
                      <a:ext cx="7562850" cy="10158730"/>
                    </a:xfrm>
                    <a:prstGeom prst="rect">
                      <a:avLst/>
                    </a:prstGeom>
                  </pic:spPr>
                </pic:pic>
              </a:graphicData>
            </a:graphic>
            <wp14:sizeRelH relativeFrom="margin">
              <wp14:pctWidth>0</wp14:pctWidth>
            </wp14:sizeRelH>
            <wp14:sizeRelV relativeFrom="margin">
              <wp14:pctHeight>0</wp14:pctHeight>
            </wp14:sizeRelV>
          </wp:anchor>
        </w:drawing>
      </w:r>
    </w:p>
    <w:p w14:paraId="4C6556EB" w14:textId="77777777" w:rsidR="00F728A1" w:rsidRDefault="00F728A1" w:rsidP="00F728A1">
      <w:pPr>
        <w:pStyle w:val="Documenttitle"/>
      </w:pPr>
      <w:r>
        <w:t xml:space="preserve">Future Ready </w:t>
      </w:r>
    </w:p>
    <w:p w14:paraId="66C45A86" w14:textId="7FCA31DF" w:rsidR="00F728A1" w:rsidRPr="00431F42" w:rsidRDefault="00F728A1" w:rsidP="00606B86">
      <w:pPr>
        <w:pStyle w:val="Documentsubtitle"/>
      </w:pPr>
      <w:r w:rsidRPr="00C53295">
        <w:t>202</w:t>
      </w:r>
      <w:r>
        <w:t>5–</w:t>
      </w:r>
      <w:r w:rsidR="00E17917">
        <w:t>20</w:t>
      </w:r>
      <w:r w:rsidRPr="00C53295">
        <w:t>2</w:t>
      </w:r>
      <w:r>
        <w:t>6</w:t>
      </w:r>
      <w:r w:rsidRPr="00C53295">
        <w:t xml:space="preserve"> </w:t>
      </w:r>
      <w:r>
        <w:t>program guidelines</w:t>
      </w:r>
    </w:p>
    <w:p w14:paraId="15D1A8C4" w14:textId="77777777" w:rsidR="00F728A1" w:rsidRDefault="00000000" w:rsidP="00430393">
      <w:pPr>
        <w:pStyle w:val="Bannermarking"/>
      </w:pPr>
      <w:r>
        <w:fldChar w:fldCharType="begin"/>
      </w:r>
      <w:r>
        <w:instrText>FILLIN  "Type the protective marking" \d OFFICIAL \o  \* MERGEFORMAT</w:instrText>
      </w:r>
      <w:r>
        <w:fldChar w:fldCharType="separate"/>
      </w:r>
      <w:r w:rsidR="00F728A1">
        <w:t>OFFICIAL</w:t>
      </w:r>
      <w:r>
        <w:fldChar w:fldCharType="end"/>
      </w:r>
    </w:p>
    <w:p w14:paraId="36665FAE" w14:textId="77777777" w:rsidR="00FE4081" w:rsidRDefault="00FE4081" w:rsidP="00FE4081">
      <w:pPr>
        <w:pStyle w:val="Body"/>
      </w:pPr>
    </w:p>
    <w:p w14:paraId="3B4B7FED" w14:textId="3C1B675A" w:rsidR="00FE4081" w:rsidRPr="00FE4081" w:rsidRDefault="00FE4081" w:rsidP="00FE4081">
      <w:pPr>
        <w:pStyle w:val="Body"/>
        <w:sectPr w:rsidR="00FE4081" w:rsidRPr="00FE4081" w:rsidSect="00AB535B">
          <w:footerReference w:type="even" r:id="rId12"/>
          <w:footerReference w:type="default" r:id="rId13"/>
          <w:footerReference w:type="first" r:id="rId14"/>
          <w:type w:val="continuous"/>
          <w:pgSz w:w="11906" w:h="16838" w:code="9"/>
          <w:pgMar w:top="3969" w:right="1304" w:bottom="851" w:left="1304" w:header="680" w:footer="567" w:gutter="0"/>
          <w:cols w:space="340"/>
          <w:titlePg/>
          <w:docGrid w:linePitch="360"/>
        </w:sectPr>
      </w:pPr>
    </w:p>
    <w:p w14:paraId="4F4B2932" w14:textId="4799A3DD" w:rsidR="00D408C8" w:rsidRPr="003F191C" w:rsidRDefault="00D408C8" w:rsidP="00D408C8">
      <w:pPr>
        <w:pStyle w:val="Accessibilitypara"/>
      </w:pPr>
      <w:r w:rsidRPr="003F191C">
        <w:lastRenderedPageBreak/>
        <w:t xml:space="preserve">To receive this document in another format, </w:t>
      </w:r>
      <w:r w:rsidR="00C6293D" w:rsidRPr="003F191C">
        <w:t xml:space="preserve">email the Office for Youth </w:t>
      </w:r>
      <w:hyperlink r:id="rId15" w:history="1">
        <w:r w:rsidR="00950F33" w:rsidRPr="003F191C">
          <w:rPr>
            <w:rStyle w:val="Hyperlink"/>
          </w:rPr>
          <w:t>futureready@dffh.vic.gov.au</w:t>
        </w:r>
      </w:hyperlink>
      <w:r w:rsidRPr="003F191C">
        <w:t>.</w:t>
      </w:r>
    </w:p>
    <w:p w14:paraId="11783F54" w14:textId="77777777" w:rsidR="00D408C8" w:rsidRPr="003F191C" w:rsidRDefault="00D408C8" w:rsidP="00D408C8">
      <w:pPr>
        <w:pStyle w:val="Imprint"/>
      </w:pPr>
      <w:r w:rsidRPr="003F191C">
        <w:t>Authorised and published by the Victorian Government, 1 Treasury Place, Melbourne.</w:t>
      </w:r>
    </w:p>
    <w:p w14:paraId="4D223D07" w14:textId="1464FA0B" w:rsidR="00D408C8" w:rsidRDefault="00D408C8" w:rsidP="00D408C8">
      <w:pPr>
        <w:pStyle w:val="Imprint"/>
        <w:rPr>
          <w:color w:val="000000" w:themeColor="text1"/>
        </w:rPr>
      </w:pPr>
      <w:r w:rsidRPr="003F191C">
        <w:rPr>
          <w:color w:val="000000" w:themeColor="text1"/>
        </w:rPr>
        <w:t>© State of Victoria, Australia, Department of Families, Fairness and Housing,</w:t>
      </w:r>
      <w:r w:rsidR="00121D0A">
        <w:rPr>
          <w:color w:val="000000" w:themeColor="text1"/>
        </w:rPr>
        <w:t xml:space="preserve"> </w:t>
      </w:r>
      <w:r w:rsidR="3C1B16FE" w:rsidRPr="3147D89B">
        <w:rPr>
          <w:color w:val="000000" w:themeColor="text1"/>
        </w:rPr>
        <w:t xml:space="preserve">October </w:t>
      </w:r>
      <w:r w:rsidR="23C044E2" w:rsidRPr="003F191C">
        <w:rPr>
          <w:color w:val="000000" w:themeColor="text1"/>
        </w:rPr>
        <w:t>2024.</w:t>
      </w:r>
    </w:p>
    <w:p w14:paraId="08FF4D4C" w14:textId="77777777" w:rsidR="00720938" w:rsidRPr="00276479" w:rsidRDefault="00720938" w:rsidP="00720938">
      <w:pPr>
        <w:pStyle w:val="Imprint"/>
      </w:pPr>
      <w:r w:rsidRPr="00276479">
        <w:rPr>
          <w:noProof/>
          <w:sz w:val="16"/>
          <w:szCs w:val="16"/>
          <w:lang w:eastAsia="zh-CN"/>
        </w:rPr>
        <w:drawing>
          <wp:inline distT="0" distB="0" distL="0" distR="0" wp14:anchorId="1561D5FD" wp14:editId="655AF9E3">
            <wp:extent cx="1222375" cy="422275"/>
            <wp:effectExtent l="0" t="0" r="0" b="0"/>
            <wp:docPr id="3" name="Picture 4" descr="Description: CC (Creative commons)_by">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C (Creative commons)_by">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22375" cy="422275"/>
                    </a:xfrm>
                    <a:prstGeom prst="rect">
                      <a:avLst/>
                    </a:prstGeom>
                    <a:noFill/>
                    <a:ln>
                      <a:noFill/>
                    </a:ln>
                  </pic:spPr>
                </pic:pic>
              </a:graphicData>
            </a:graphic>
          </wp:inline>
        </w:drawing>
      </w:r>
    </w:p>
    <w:p w14:paraId="454519AD" w14:textId="77943698" w:rsidR="00720938" w:rsidRPr="00276479" w:rsidRDefault="00720938" w:rsidP="00720938">
      <w:pPr>
        <w:pStyle w:val="Imprint"/>
      </w:pPr>
      <w:r w:rsidRPr="00276479">
        <w:t>With the exception of any images, photographs or branding (including, but not limited to the Victorian Coat of Arms, the Victorian Government logo or the Department of Families, Fairness and Housing logo), this work</w:t>
      </w:r>
      <w:r w:rsidRPr="00276479">
        <w:rPr>
          <w:color w:val="87189D"/>
        </w:rPr>
        <w:t xml:space="preserve">, </w:t>
      </w:r>
      <w:r w:rsidRPr="00720938">
        <w:t>Future Ready: 2025–2026 program guidelines</w:t>
      </w:r>
      <w:r w:rsidRPr="00276479">
        <w:t>, is licensed under a Creative Commons Attribution 4.0 licence.</w:t>
      </w:r>
    </w:p>
    <w:p w14:paraId="06F6DD1D" w14:textId="77777777" w:rsidR="00720938" w:rsidRPr="00276479" w:rsidRDefault="00720938" w:rsidP="00720938">
      <w:pPr>
        <w:pStyle w:val="Imprint"/>
      </w:pPr>
      <w:r w:rsidRPr="00276479">
        <w:t xml:space="preserve">The terms and conditions of this licence, including disclaimer of warranties and limitation of liability are available at </w:t>
      </w:r>
      <w:hyperlink r:id="rId18" w:history="1">
        <w:r w:rsidRPr="00276479">
          <w:rPr>
            <w:rStyle w:val="Hyperlink"/>
          </w:rPr>
          <w:t xml:space="preserve">Creative Commons Attribution 4.0 International Public License </w:t>
        </w:r>
      </w:hyperlink>
      <w:r w:rsidRPr="00276479">
        <w:t>https://creativecommons.org/licenses/by/4.0/.</w:t>
      </w:r>
    </w:p>
    <w:p w14:paraId="478D5E27" w14:textId="77777777" w:rsidR="00720938" w:rsidRPr="00276479" w:rsidRDefault="00720938" w:rsidP="00720938">
      <w:pPr>
        <w:pStyle w:val="Imprint"/>
      </w:pPr>
      <w:r w:rsidRPr="00276479">
        <w:t>You are free to re-use the work under that licence, on the condition that you credit the State of Victoria, Australia (Department of Families, Fairness and Housing) as the author, indicate if any changes have been made to the work and comply with the other licence terms.</w:t>
      </w:r>
    </w:p>
    <w:p w14:paraId="573FEAE8" w14:textId="4460DCC7" w:rsidR="00D408C8" w:rsidRPr="003F191C" w:rsidRDefault="00D408C8" w:rsidP="00D408C8">
      <w:pPr>
        <w:pStyle w:val="Imprint"/>
        <w:rPr>
          <w:color w:val="000000" w:themeColor="text1"/>
        </w:rPr>
      </w:pPr>
      <w:bookmarkStart w:id="0" w:name="_Hlk62746129"/>
      <w:r w:rsidRPr="003F191C">
        <w:rPr>
          <w:color w:val="000000" w:themeColor="text1"/>
        </w:rPr>
        <w:t>In this document, ‘Aboriginal’ refers to both Aboriginal and Torres Strait Islander people.</w:t>
      </w:r>
    </w:p>
    <w:p w14:paraId="6756A5EA" w14:textId="77777777" w:rsidR="005A1EEA" w:rsidRDefault="005A1EEA" w:rsidP="00CF35E8">
      <w:pPr>
        <w:pStyle w:val="Imprint"/>
        <w:rPr>
          <w:color w:val="000000" w:themeColor="text1"/>
        </w:rPr>
      </w:pPr>
      <w:r w:rsidRPr="005A1EEA">
        <w:rPr>
          <w:color w:val="000000" w:themeColor="text1"/>
        </w:rPr>
        <w:t xml:space="preserve">ISBN 978-1-76130-659-4 (pdf/online/MS word) </w:t>
      </w:r>
    </w:p>
    <w:p w14:paraId="22449FB0" w14:textId="72AF6374" w:rsidR="00121D0A" w:rsidRDefault="00D408C8" w:rsidP="00121D0A">
      <w:pPr>
        <w:pStyle w:val="Imprint"/>
        <w:rPr>
          <w:color w:val="000000" w:themeColor="text1"/>
        </w:rPr>
      </w:pPr>
      <w:r w:rsidRPr="003F191C">
        <w:rPr>
          <w:color w:val="000000" w:themeColor="text1"/>
        </w:rPr>
        <w:t>Available at</w:t>
      </w:r>
      <w:r w:rsidR="004E5E21">
        <w:rPr>
          <w:color w:val="000000" w:themeColor="text1"/>
        </w:rPr>
        <w:t xml:space="preserve"> </w:t>
      </w:r>
      <w:hyperlink r:id="rId19" w:history="1">
        <w:r w:rsidR="00121D0A" w:rsidRPr="00121D0A">
          <w:rPr>
            <w:rStyle w:val="Hyperlink"/>
          </w:rPr>
          <w:t>Future Ready grants</w:t>
        </w:r>
      </w:hyperlink>
      <w:r w:rsidR="00121D0A" w:rsidRPr="00121D0A">
        <w:rPr>
          <w:color w:val="000000" w:themeColor="text1"/>
        </w:rPr>
        <w:t xml:space="preserve"> </w:t>
      </w:r>
      <w:r w:rsidR="00121D0A" w:rsidRPr="00960A88">
        <w:rPr>
          <w:color w:val="000000" w:themeColor="text1"/>
        </w:rPr>
        <w:t>https://www.vic.gov.au/future-ready-grants</w:t>
      </w:r>
    </w:p>
    <w:p w14:paraId="56FCA31B" w14:textId="1DFC6A88" w:rsidR="0085607A" w:rsidRPr="00BD70E3" w:rsidRDefault="0085607A" w:rsidP="00CF35E8">
      <w:pPr>
        <w:pStyle w:val="Imprint"/>
        <w:rPr>
          <w:color w:val="000000" w:themeColor="text1"/>
        </w:rPr>
      </w:pPr>
      <w:r>
        <w:rPr>
          <w:color w:val="000000" w:themeColor="text1"/>
        </w:rPr>
        <w:t>(</w:t>
      </w:r>
      <w:r w:rsidRPr="0085607A">
        <w:rPr>
          <w:color w:val="000000" w:themeColor="text1"/>
        </w:rPr>
        <w:t>2408180</w:t>
      </w:r>
      <w:r w:rsidR="00454153">
        <w:rPr>
          <w:color w:val="000000" w:themeColor="text1"/>
        </w:rPr>
        <w:t>)</w:t>
      </w:r>
    </w:p>
    <w:bookmarkEnd w:id="0"/>
    <w:p w14:paraId="10FFCF41" w14:textId="3FE43204" w:rsidR="0008204A" w:rsidRPr="0008204A" w:rsidRDefault="0008204A" w:rsidP="00CF35E8">
      <w:pPr>
        <w:pStyle w:val="Imprint"/>
      </w:pPr>
      <w:r w:rsidRPr="0008204A">
        <w:br w:type="page"/>
      </w:r>
    </w:p>
    <w:p w14:paraId="3672DA89" w14:textId="38B1CCA6" w:rsidR="00901978" w:rsidRPr="00FF6506" w:rsidRDefault="00901978" w:rsidP="00C927AF">
      <w:pPr>
        <w:pStyle w:val="TOCheadingreport"/>
      </w:pPr>
      <w:r w:rsidRPr="00FF6506">
        <w:lastRenderedPageBreak/>
        <w:t>Contents</w:t>
      </w:r>
    </w:p>
    <w:p w14:paraId="1B5E59F8" w14:textId="0F566DD2" w:rsidR="00DC1F34" w:rsidRDefault="00AD784C">
      <w:pPr>
        <w:pStyle w:val="TOC1"/>
        <w:rPr>
          <w:rFonts w:asciiTheme="minorHAnsi" w:eastAsiaTheme="minorEastAsia" w:hAnsiTheme="minorHAnsi" w:cstheme="minorBidi"/>
          <w:b w:val="0"/>
          <w:kern w:val="2"/>
          <w:sz w:val="24"/>
          <w:szCs w:val="24"/>
          <w:lang w:eastAsia="en-AU"/>
          <w14:ligatures w14:val="standardContextual"/>
        </w:rPr>
      </w:pPr>
      <w:r>
        <w:fldChar w:fldCharType="begin"/>
      </w:r>
      <w:r>
        <w:instrText xml:space="preserve"> TOC \h \z \t "Heading 1,1,Heading 2,2" </w:instrText>
      </w:r>
      <w:r>
        <w:fldChar w:fldCharType="separate"/>
      </w:r>
      <w:hyperlink w:anchor="_Toc178764921" w:history="1">
        <w:r w:rsidR="00DC1F34" w:rsidRPr="00100B22">
          <w:rPr>
            <w:rStyle w:val="Hyperlink"/>
          </w:rPr>
          <w:t>Message from the Minister for Youth</w:t>
        </w:r>
        <w:r w:rsidR="00DC1F34">
          <w:rPr>
            <w:webHidden/>
          </w:rPr>
          <w:tab/>
        </w:r>
        <w:r w:rsidR="00DC1F34">
          <w:rPr>
            <w:webHidden/>
          </w:rPr>
          <w:fldChar w:fldCharType="begin"/>
        </w:r>
        <w:r w:rsidR="00DC1F34">
          <w:rPr>
            <w:webHidden/>
          </w:rPr>
          <w:instrText xml:space="preserve"> PAGEREF _Toc178764921 \h </w:instrText>
        </w:r>
        <w:r w:rsidR="00DC1F34">
          <w:rPr>
            <w:webHidden/>
          </w:rPr>
        </w:r>
        <w:r w:rsidR="00DC1F34">
          <w:rPr>
            <w:webHidden/>
          </w:rPr>
          <w:fldChar w:fldCharType="separate"/>
        </w:r>
        <w:r w:rsidR="00DC1F34">
          <w:rPr>
            <w:webHidden/>
          </w:rPr>
          <w:t>4</w:t>
        </w:r>
        <w:r w:rsidR="00DC1F34">
          <w:rPr>
            <w:webHidden/>
          </w:rPr>
          <w:fldChar w:fldCharType="end"/>
        </w:r>
      </w:hyperlink>
    </w:p>
    <w:p w14:paraId="0DAE4036" w14:textId="36B9FC71" w:rsidR="00DC1F34" w:rsidRDefault="00000000">
      <w:pPr>
        <w:pStyle w:val="TOC1"/>
        <w:rPr>
          <w:rFonts w:asciiTheme="minorHAnsi" w:eastAsiaTheme="minorEastAsia" w:hAnsiTheme="minorHAnsi" w:cstheme="minorBidi"/>
          <w:b w:val="0"/>
          <w:kern w:val="2"/>
          <w:sz w:val="24"/>
          <w:szCs w:val="24"/>
          <w:lang w:eastAsia="en-AU"/>
          <w14:ligatures w14:val="standardContextual"/>
        </w:rPr>
      </w:pPr>
      <w:hyperlink w:anchor="_Toc178764922" w:history="1">
        <w:r w:rsidR="00DC1F34" w:rsidRPr="00100B22">
          <w:rPr>
            <w:rStyle w:val="Hyperlink"/>
          </w:rPr>
          <w:t>About the program</w:t>
        </w:r>
        <w:r w:rsidR="00DC1F34">
          <w:rPr>
            <w:webHidden/>
          </w:rPr>
          <w:tab/>
        </w:r>
        <w:r w:rsidR="00DC1F34">
          <w:rPr>
            <w:webHidden/>
          </w:rPr>
          <w:fldChar w:fldCharType="begin"/>
        </w:r>
        <w:r w:rsidR="00DC1F34">
          <w:rPr>
            <w:webHidden/>
          </w:rPr>
          <w:instrText xml:space="preserve"> PAGEREF _Toc178764922 \h </w:instrText>
        </w:r>
        <w:r w:rsidR="00DC1F34">
          <w:rPr>
            <w:webHidden/>
          </w:rPr>
        </w:r>
        <w:r w:rsidR="00DC1F34">
          <w:rPr>
            <w:webHidden/>
          </w:rPr>
          <w:fldChar w:fldCharType="separate"/>
        </w:r>
        <w:r w:rsidR="00DC1F34">
          <w:rPr>
            <w:webHidden/>
          </w:rPr>
          <w:t>5</w:t>
        </w:r>
        <w:r w:rsidR="00DC1F34">
          <w:rPr>
            <w:webHidden/>
          </w:rPr>
          <w:fldChar w:fldCharType="end"/>
        </w:r>
      </w:hyperlink>
    </w:p>
    <w:p w14:paraId="70E2052C" w14:textId="6940D39C" w:rsidR="00DC1F34" w:rsidRDefault="00000000">
      <w:pPr>
        <w:pStyle w:val="TOC2"/>
        <w:rPr>
          <w:rFonts w:asciiTheme="minorHAnsi" w:eastAsiaTheme="minorEastAsia" w:hAnsiTheme="minorHAnsi" w:cstheme="minorBidi"/>
          <w:kern w:val="2"/>
          <w:sz w:val="24"/>
          <w:szCs w:val="24"/>
          <w:lang w:eastAsia="en-AU"/>
          <w14:ligatures w14:val="standardContextual"/>
        </w:rPr>
      </w:pPr>
      <w:hyperlink w:anchor="_Toc178764923" w:history="1">
        <w:r w:rsidR="00DC1F34" w:rsidRPr="00100B22">
          <w:rPr>
            <w:rStyle w:val="Hyperlink"/>
          </w:rPr>
          <w:t>Overview</w:t>
        </w:r>
        <w:r w:rsidR="00DC1F34">
          <w:rPr>
            <w:webHidden/>
          </w:rPr>
          <w:tab/>
        </w:r>
        <w:r w:rsidR="00DC1F34">
          <w:rPr>
            <w:webHidden/>
          </w:rPr>
          <w:fldChar w:fldCharType="begin"/>
        </w:r>
        <w:r w:rsidR="00DC1F34">
          <w:rPr>
            <w:webHidden/>
          </w:rPr>
          <w:instrText xml:space="preserve"> PAGEREF _Toc178764923 \h </w:instrText>
        </w:r>
        <w:r w:rsidR="00DC1F34">
          <w:rPr>
            <w:webHidden/>
          </w:rPr>
        </w:r>
        <w:r w:rsidR="00DC1F34">
          <w:rPr>
            <w:webHidden/>
          </w:rPr>
          <w:fldChar w:fldCharType="separate"/>
        </w:r>
        <w:r w:rsidR="00DC1F34">
          <w:rPr>
            <w:webHidden/>
          </w:rPr>
          <w:t>5</w:t>
        </w:r>
        <w:r w:rsidR="00DC1F34">
          <w:rPr>
            <w:webHidden/>
          </w:rPr>
          <w:fldChar w:fldCharType="end"/>
        </w:r>
      </w:hyperlink>
    </w:p>
    <w:p w14:paraId="29ED539C" w14:textId="1587D183" w:rsidR="00DC1F34" w:rsidRDefault="00000000">
      <w:pPr>
        <w:pStyle w:val="TOC2"/>
        <w:rPr>
          <w:rFonts w:asciiTheme="minorHAnsi" w:eastAsiaTheme="minorEastAsia" w:hAnsiTheme="minorHAnsi" w:cstheme="minorBidi"/>
          <w:kern w:val="2"/>
          <w:sz w:val="24"/>
          <w:szCs w:val="24"/>
          <w:lang w:eastAsia="en-AU"/>
          <w14:ligatures w14:val="standardContextual"/>
        </w:rPr>
      </w:pPr>
      <w:hyperlink w:anchor="_Toc178764924" w:history="1">
        <w:r w:rsidR="00DC1F34" w:rsidRPr="00100B22">
          <w:rPr>
            <w:rStyle w:val="Hyperlink"/>
          </w:rPr>
          <w:t>Program priorities</w:t>
        </w:r>
        <w:r w:rsidR="00DC1F34">
          <w:rPr>
            <w:webHidden/>
          </w:rPr>
          <w:tab/>
        </w:r>
        <w:r w:rsidR="00DC1F34">
          <w:rPr>
            <w:webHidden/>
          </w:rPr>
          <w:fldChar w:fldCharType="begin"/>
        </w:r>
        <w:r w:rsidR="00DC1F34">
          <w:rPr>
            <w:webHidden/>
          </w:rPr>
          <w:instrText xml:space="preserve"> PAGEREF _Toc178764924 \h </w:instrText>
        </w:r>
        <w:r w:rsidR="00DC1F34">
          <w:rPr>
            <w:webHidden/>
          </w:rPr>
        </w:r>
        <w:r w:rsidR="00DC1F34">
          <w:rPr>
            <w:webHidden/>
          </w:rPr>
          <w:fldChar w:fldCharType="separate"/>
        </w:r>
        <w:r w:rsidR="00DC1F34">
          <w:rPr>
            <w:webHidden/>
          </w:rPr>
          <w:t>5</w:t>
        </w:r>
        <w:r w:rsidR="00DC1F34">
          <w:rPr>
            <w:webHidden/>
          </w:rPr>
          <w:fldChar w:fldCharType="end"/>
        </w:r>
      </w:hyperlink>
    </w:p>
    <w:p w14:paraId="10AD4D6F" w14:textId="3C6177F8" w:rsidR="00DC1F34" w:rsidRDefault="00000000">
      <w:pPr>
        <w:pStyle w:val="TOC2"/>
        <w:rPr>
          <w:rFonts w:asciiTheme="minorHAnsi" w:eastAsiaTheme="minorEastAsia" w:hAnsiTheme="minorHAnsi" w:cstheme="minorBidi"/>
          <w:kern w:val="2"/>
          <w:sz w:val="24"/>
          <w:szCs w:val="24"/>
          <w:lang w:eastAsia="en-AU"/>
          <w14:ligatures w14:val="standardContextual"/>
        </w:rPr>
      </w:pPr>
      <w:hyperlink w:anchor="_Toc178764925" w:history="1">
        <w:r w:rsidR="00DC1F34" w:rsidRPr="00100B22">
          <w:rPr>
            <w:rStyle w:val="Hyperlink"/>
          </w:rPr>
          <w:t>Available funding</w:t>
        </w:r>
        <w:r w:rsidR="00DC1F34">
          <w:rPr>
            <w:webHidden/>
          </w:rPr>
          <w:tab/>
        </w:r>
        <w:r w:rsidR="00DC1F34">
          <w:rPr>
            <w:webHidden/>
          </w:rPr>
          <w:fldChar w:fldCharType="begin"/>
        </w:r>
        <w:r w:rsidR="00DC1F34">
          <w:rPr>
            <w:webHidden/>
          </w:rPr>
          <w:instrText xml:space="preserve"> PAGEREF _Toc178764925 \h </w:instrText>
        </w:r>
        <w:r w:rsidR="00DC1F34">
          <w:rPr>
            <w:webHidden/>
          </w:rPr>
        </w:r>
        <w:r w:rsidR="00DC1F34">
          <w:rPr>
            <w:webHidden/>
          </w:rPr>
          <w:fldChar w:fldCharType="separate"/>
        </w:r>
        <w:r w:rsidR="00DC1F34">
          <w:rPr>
            <w:webHidden/>
          </w:rPr>
          <w:t>6</w:t>
        </w:r>
        <w:r w:rsidR="00DC1F34">
          <w:rPr>
            <w:webHidden/>
          </w:rPr>
          <w:fldChar w:fldCharType="end"/>
        </w:r>
      </w:hyperlink>
    </w:p>
    <w:p w14:paraId="638052EB" w14:textId="6BCC6E28" w:rsidR="00DC1F34" w:rsidRDefault="00000000">
      <w:pPr>
        <w:pStyle w:val="TOC2"/>
        <w:rPr>
          <w:rFonts w:asciiTheme="minorHAnsi" w:eastAsiaTheme="minorEastAsia" w:hAnsiTheme="minorHAnsi" w:cstheme="minorBidi"/>
          <w:kern w:val="2"/>
          <w:sz w:val="24"/>
          <w:szCs w:val="24"/>
          <w:lang w:eastAsia="en-AU"/>
          <w14:ligatures w14:val="standardContextual"/>
        </w:rPr>
      </w:pPr>
      <w:hyperlink w:anchor="_Toc178764926" w:history="1">
        <w:r w:rsidR="00DC1F34" w:rsidRPr="00100B22">
          <w:rPr>
            <w:rStyle w:val="Hyperlink"/>
          </w:rPr>
          <w:t>Activity period</w:t>
        </w:r>
        <w:r w:rsidR="00DC1F34">
          <w:rPr>
            <w:webHidden/>
          </w:rPr>
          <w:tab/>
        </w:r>
        <w:r w:rsidR="00DC1F34">
          <w:rPr>
            <w:webHidden/>
          </w:rPr>
          <w:fldChar w:fldCharType="begin"/>
        </w:r>
        <w:r w:rsidR="00DC1F34">
          <w:rPr>
            <w:webHidden/>
          </w:rPr>
          <w:instrText xml:space="preserve"> PAGEREF _Toc178764926 \h </w:instrText>
        </w:r>
        <w:r w:rsidR="00DC1F34">
          <w:rPr>
            <w:webHidden/>
          </w:rPr>
        </w:r>
        <w:r w:rsidR="00DC1F34">
          <w:rPr>
            <w:webHidden/>
          </w:rPr>
          <w:fldChar w:fldCharType="separate"/>
        </w:r>
        <w:r w:rsidR="00DC1F34">
          <w:rPr>
            <w:webHidden/>
          </w:rPr>
          <w:t>6</w:t>
        </w:r>
        <w:r w:rsidR="00DC1F34">
          <w:rPr>
            <w:webHidden/>
          </w:rPr>
          <w:fldChar w:fldCharType="end"/>
        </w:r>
      </w:hyperlink>
    </w:p>
    <w:p w14:paraId="4CF9F908" w14:textId="3232C6D7" w:rsidR="00DC1F34" w:rsidRDefault="00000000">
      <w:pPr>
        <w:pStyle w:val="TOC2"/>
        <w:rPr>
          <w:rFonts w:asciiTheme="minorHAnsi" w:eastAsiaTheme="minorEastAsia" w:hAnsiTheme="minorHAnsi" w:cstheme="minorBidi"/>
          <w:kern w:val="2"/>
          <w:sz w:val="24"/>
          <w:szCs w:val="24"/>
          <w:lang w:eastAsia="en-AU"/>
          <w14:ligatures w14:val="standardContextual"/>
        </w:rPr>
      </w:pPr>
      <w:hyperlink w:anchor="_Toc178764927" w:history="1">
        <w:r w:rsidR="00DC1F34" w:rsidRPr="00100B22">
          <w:rPr>
            <w:rStyle w:val="Hyperlink"/>
          </w:rPr>
          <w:t>Timeline</w:t>
        </w:r>
        <w:r w:rsidR="00DC1F34">
          <w:rPr>
            <w:webHidden/>
          </w:rPr>
          <w:tab/>
        </w:r>
        <w:r w:rsidR="00DC1F34">
          <w:rPr>
            <w:webHidden/>
          </w:rPr>
          <w:fldChar w:fldCharType="begin"/>
        </w:r>
        <w:r w:rsidR="00DC1F34">
          <w:rPr>
            <w:webHidden/>
          </w:rPr>
          <w:instrText xml:space="preserve"> PAGEREF _Toc178764927 \h </w:instrText>
        </w:r>
        <w:r w:rsidR="00DC1F34">
          <w:rPr>
            <w:webHidden/>
          </w:rPr>
        </w:r>
        <w:r w:rsidR="00DC1F34">
          <w:rPr>
            <w:webHidden/>
          </w:rPr>
          <w:fldChar w:fldCharType="separate"/>
        </w:r>
        <w:r w:rsidR="00DC1F34">
          <w:rPr>
            <w:webHidden/>
          </w:rPr>
          <w:t>7</w:t>
        </w:r>
        <w:r w:rsidR="00DC1F34">
          <w:rPr>
            <w:webHidden/>
          </w:rPr>
          <w:fldChar w:fldCharType="end"/>
        </w:r>
      </w:hyperlink>
    </w:p>
    <w:p w14:paraId="2CD384D2" w14:textId="01276F5C" w:rsidR="00DC1F34" w:rsidRDefault="00000000">
      <w:pPr>
        <w:pStyle w:val="TOC1"/>
        <w:rPr>
          <w:rFonts w:asciiTheme="minorHAnsi" w:eastAsiaTheme="minorEastAsia" w:hAnsiTheme="minorHAnsi" w:cstheme="minorBidi"/>
          <w:b w:val="0"/>
          <w:kern w:val="2"/>
          <w:sz w:val="24"/>
          <w:szCs w:val="24"/>
          <w:lang w:eastAsia="en-AU"/>
          <w14:ligatures w14:val="standardContextual"/>
        </w:rPr>
      </w:pPr>
      <w:hyperlink w:anchor="_Toc178764928" w:history="1">
        <w:r w:rsidR="00DC1F34" w:rsidRPr="00100B22">
          <w:rPr>
            <w:rStyle w:val="Hyperlink"/>
          </w:rPr>
          <w:t>Eligibility criteria</w:t>
        </w:r>
        <w:r w:rsidR="00DC1F34">
          <w:rPr>
            <w:webHidden/>
          </w:rPr>
          <w:tab/>
        </w:r>
        <w:r w:rsidR="00DC1F34">
          <w:rPr>
            <w:webHidden/>
          </w:rPr>
          <w:fldChar w:fldCharType="begin"/>
        </w:r>
        <w:r w:rsidR="00DC1F34">
          <w:rPr>
            <w:webHidden/>
          </w:rPr>
          <w:instrText xml:space="preserve"> PAGEREF _Toc178764928 \h </w:instrText>
        </w:r>
        <w:r w:rsidR="00DC1F34">
          <w:rPr>
            <w:webHidden/>
          </w:rPr>
        </w:r>
        <w:r w:rsidR="00DC1F34">
          <w:rPr>
            <w:webHidden/>
          </w:rPr>
          <w:fldChar w:fldCharType="separate"/>
        </w:r>
        <w:r w:rsidR="00DC1F34">
          <w:rPr>
            <w:webHidden/>
          </w:rPr>
          <w:t>7</w:t>
        </w:r>
        <w:r w:rsidR="00DC1F34">
          <w:rPr>
            <w:webHidden/>
          </w:rPr>
          <w:fldChar w:fldCharType="end"/>
        </w:r>
      </w:hyperlink>
    </w:p>
    <w:p w14:paraId="499B28C2" w14:textId="58BD0E35" w:rsidR="00DC1F34" w:rsidRDefault="00000000">
      <w:pPr>
        <w:pStyle w:val="TOC2"/>
        <w:rPr>
          <w:rFonts w:asciiTheme="minorHAnsi" w:eastAsiaTheme="minorEastAsia" w:hAnsiTheme="minorHAnsi" w:cstheme="minorBidi"/>
          <w:kern w:val="2"/>
          <w:sz w:val="24"/>
          <w:szCs w:val="24"/>
          <w:lang w:eastAsia="en-AU"/>
          <w14:ligatures w14:val="standardContextual"/>
        </w:rPr>
      </w:pPr>
      <w:hyperlink w:anchor="_Toc178764929" w:history="1">
        <w:r w:rsidR="00DC1F34" w:rsidRPr="00100B22">
          <w:rPr>
            <w:rStyle w:val="Hyperlink"/>
          </w:rPr>
          <w:t>Eligibility overview</w:t>
        </w:r>
        <w:r w:rsidR="00DC1F34">
          <w:rPr>
            <w:webHidden/>
          </w:rPr>
          <w:tab/>
        </w:r>
        <w:r w:rsidR="00DC1F34">
          <w:rPr>
            <w:webHidden/>
          </w:rPr>
          <w:fldChar w:fldCharType="begin"/>
        </w:r>
        <w:r w:rsidR="00DC1F34">
          <w:rPr>
            <w:webHidden/>
          </w:rPr>
          <w:instrText xml:space="preserve"> PAGEREF _Toc178764929 \h </w:instrText>
        </w:r>
        <w:r w:rsidR="00DC1F34">
          <w:rPr>
            <w:webHidden/>
          </w:rPr>
        </w:r>
        <w:r w:rsidR="00DC1F34">
          <w:rPr>
            <w:webHidden/>
          </w:rPr>
          <w:fldChar w:fldCharType="separate"/>
        </w:r>
        <w:r w:rsidR="00DC1F34">
          <w:rPr>
            <w:webHidden/>
          </w:rPr>
          <w:t>7</w:t>
        </w:r>
        <w:r w:rsidR="00DC1F34">
          <w:rPr>
            <w:webHidden/>
          </w:rPr>
          <w:fldChar w:fldCharType="end"/>
        </w:r>
      </w:hyperlink>
    </w:p>
    <w:p w14:paraId="6077645B" w14:textId="26EDDEE0" w:rsidR="00DC1F34" w:rsidRDefault="00000000">
      <w:pPr>
        <w:pStyle w:val="TOC2"/>
        <w:rPr>
          <w:rFonts w:asciiTheme="minorHAnsi" w:eastAsiaTheme="minorEastAsia" w:hAnsiTheme="minorHAnsi" w:cstheme="minorBidi"/>
          <w:kern w:val="2"/>
          <w:sz w:val="24"/>
          <w:szCs w:val="24"/>
          <w:lang w:eastAsia="en-AU"/>
          <w14:ligatures w14:val="standardContextual"/>
        </w:rPr>
      </w:pPr>
      <w:hyperlink w:anchor="_Toc178764930" w:history="1">
        <w:r w:rsidR="00DC1F34" w:rsidRPr="00100B22">
          <w:rPr>
            <w:rStyle w:val="Hyperlink"/>
          </w:rPr>
          <w:t>Eligible organisations</w:t>
        </w:r>
        <w:r w:rsidR="00DC1F34">
          <w:rPr>
            <w:webHidden/>
          </w:rPr>
          <w:tab/>
        </w:r>
        <w:r w:rsidR="00DC1F34">
          <w:rPr>
            <w:webHidden/>
          </w:rPr>
          <w:fldChar w:fldCharType="begin"/>
        </w:r>
        <w:r w:rsidR="00DC1F34">
          <w:rPr>
            <w:webHidden/>
          </w:rPr>
          <w:instrText xml:space="preserve"> PAGEREF _Toc178764930 \h </w:instrText>
        </w:r>
        <w:r w:rsidR="00DC1F34">
          <w:rPr>
            <w:webHidden/>
          </w:rPr>
        </w:r>
        <w:r w:rsidR="00DC1F34">
          <w:rPr>
            <w:webHidden/>
          </w:rPr>
          <w:fldChar w:fldCharType="separate"/>
        </w:r>
        <w:r w:rsidR="00DC1F34">
          <w:rPr>
            <w:webHidden/>
          </w:rPr>
          <w:t>7</w:t>
        </w:r>
        <w:r w:rsidR="00DC1F34">
          <w:rPr>
            <w:webHidden/>
          </w:rPr>
          <w:fldChar w:fldCharType="end"/>
        </w:r>
      </w:hyperlink>
    </w:p>
    <w:p w14:paraId="5F51D4A4" w14:textId="4B16C5B5" w:rsidR="00DC1F34" w:rsidRDefault="00000000">
      <w:pPr>
        <w:pStyle w:val="TOC2"/>
        <w:rPr>
          <w:rFonts w:asciiTheme="minorHAnsi" w:eastAsiaTheme="minorEastAsia" w:hAnsiTheme="minorHAnsi" w:cstheme="minorBidi"/>
          <w:kern w:val="2"/>
          <w:sz w:val="24"/>
          <w:szCs w:val="24"/>
          <w:lang w:eastAsia="en-AU"/>
          <w14:ligatures w14:val="standardContextual"/>
        </w:rPr>
      </w:pPr>
      <w:hyperlink w:anchor="_Toc178764931" w:history="1">
        <w:r w:rsidR="00DC1F34" w:rsidRPr="00100B22">
          <w:rPr>
            <w:rStyle w:val="Hyperlink"/>
          </w:rPr>
          <w:t>Auspiced applications</w:t>
        </w:r>
        <w:r w:rsidR="00DC1F34">
          <w:rPr>
            <w:webHidden/>
          </w:rPr>
          <w:tab/>
        </w:r>
        <w:r w:rsidR="00DC1F34">
          <w:rPr>
            <w:webHidden/>
          </w:rPr>
          <w:fldChar w:fldCharType="begin"/>
        </w:r>
        <w:r w:rsidR="00DC1F34">
          <w:rPr>
            <w:webHidden/>
          </w:rPr>
          <w:instrText xml:space="preserve"> PAGEREF _Toc178764931 \h </w:instrText>
        </w:r>
        <w:r w:rsidR="00DC1F34">
          <w:rPr>
            <w:webHidden/>
          </w:rPr>
        </w:r>
        <w:r w:rsidR="00DC1F34">
          <w:rPr>
            <w:webHidden/>
          </w:rPr>
          <w:fldChar w:fldCharType="separate"/>
        </w:r>
        <w:r w:rsidR="00DC1F34">
          <w:rPr>
            <w:webHidden/>
          </w:rPr>
          <w:t>8</w:t>
        </w:r>
        <w:r w:rsidR="00DC1F34">
          <w:rPr>
            <w:webHidden/>
          </w:rPr>
          <w:fldChar w:fldCharType="end"/>
        </w:r>
      </w:hyperlink>
    </w:p>
    <w:p w14:paraId="615792C2" w14:textId="5CF68972" w:rsidR="00DC1F34" w:rsidRDefault="00000000">
      <w:pPr>
        <w:pStyle w:val="TOC2"/>
        <w:rPr>
          <w:rFonts w:asciiTheme="minorHAnsi" w:eastAsiaTheme="minorEastAsia" w:hAnsiTheme="minorHAnsi" w:cstheme="minorBidi"/>
          <w:kern w:val="2"/>
          <w:sz w:val="24"/>
          <w:szCs w:val="24"/>
          <w:lang w:eastAsia="en-AU"/>
          <w14:ligatures w14:val="standardContextual"/>
        </w:rPr>
      </w:pPr>
      <w:hyperlink w:anchor="_Toc178764932" w:history="1">
        <w:r w:rsidR="00DC1F34" w:rsidRPr="00100B22">
          <w:rPr>
            <w:rStyle w:val="Hyperlink"/>
          </w:rPr>
          <w:t>Partnership applications</w:t>
        </w:r>
        <w:r w:rsidR="00DC1F34">
          <w:rPr>
            <w:webHidden/>
          </w:rPr>
          <w:tab/>
        </w:r>
        <w:r w:rsidR="00DC1F34">
          <w:rPr>
            <w:webHidden/>
          </w:rPr>
          <w:fldChar w:fldCharType="begin"/>
        </w:r>
        <w:r w:rsidR="00DC1F34">
          <w:rPr>
            <w:webHidden/>
          </w:rPr>
          <w:instrText xml:space="preserve"> PAGEREF _Toc178764932 \h </w:instrText>
        </w:r>
        <w:r w:rsidR="00DC1F34">
          <w:rPr>
            <w:webHidden/>
          </w:rPr>
        </w:r>
        <w:r w:rsidR="00DC1F34">
          <w:rPr>
            <w:webHidden/>
          </w:rPr>
          <w:fldChar w:fldCharType="separate"/>
        </w:r>
        <w:r w:rsidR="00DC1F34">
          <w:rPr>
            <w:webHidden/>
          </w:rPr>
          <w:t>8</w:t>
        </w:r>
        <w:r w:rsidR="00DC1F34">
          <w:rPr>
            <w:webHidden/>
          </w:rPr>
          <w:fldChar w:fldCharType="end"/>
        </w:r>
      </w:hyperlink>
    </w:p>
    <w:p w14:paraId="77A60DFD" w14:textId="0FED4432" w:rsidR="00DC1F34" w:rsidRDefault="00000000">
      <w:pPr>
        <w:pStyle w:val="TOC2"/>
        <w:rPr>
          <w:rFonts w:asciiTheme="minorHAnsi" w:eastAsiaTheme="minorEastAsia" w:hAnsiTheme="minorHAnsi" w:cstheme="minorBidi"/>
          <w:kern w:val="2"/>
          <w:sz w:val="24"/>
          <w:szCs w:val="24"/>
          <w:lang w:eastAsia="en-AU"/>
          <w14:ligatures w14:val="standardContextual"/>
        </w:rPr>
      </w:pPr>
      <w:hyperlink w:anchor="_Toc178764933" w:history="1">
        <w:r w:rsidR="00DC1F34" w:rsidRPr="00100B22">
          <w:rPr>
            <w:rStyle w:val="Hyperlink"/>
          </w:rPr>
          <w:t>Activities or costs the program can fund</w:t>
        </w:r>
        <w:r w:rsidR="00DC1F34">
          <w:rPr>
            <w:webHidden/>
          </w:rPr>
          <w:tab/>
        </w:r>
        <w:r w:rsidR="00DC1F34">
          <w:rPr>
            <w:webHidden/>
          </w:rPr>
          <w:fldChar w:fldCharType="begin"/>
        </w:r>
        <w:r w:rsidR="00DC1F34">
          <w:rPr>
            <w:webHidden/>
          </w:rPr>
          <w:instrText xml:space="preserve"> PAGEREF _Toc178764933 \h </w:instrText>
        </w:r>
        <w:r w:rsidR="00DC1F34">
          <w:rPr>
            <w:webHidden/>
          </w:rPr>
        </w:r>
        <w:r w:rsidR="00DC1F34">
          <w:rPr>
            <w:webHidden/>
          </w:rPr>
          <w:fldChar w:fldCharType="separate"/>
        </w:r>
        <w:r w:rsidR="00DC1F34">
          <w:rPr>
            <w:webHidden/>
          </w:rPr>
          <w:t>9</w:t>
        </w:r>
        <w:r w:rsidR="00DC1F34">
          <w:rPr>
            <w:webHidden/>
          </w:rPr>
          <w:fldChar w:fldCharType="end"/>
        </w:r>
      </w:hyperlink>
    </w:p>
    <w:p w14:paraId="3873AA3B" w14:textId="536530E3" w:rsidR="00DC1F34" w:rsidRDefault="00000000">
      <w:pPr>
        <w:pStyle w:val="TOC2"/>
        <w:rPr>
          <w:rFonts w:asciiTheme="minorHAnsi" w:eastAsiaTheme="minorEastAsia" w:hAnsiTheme="minorHAnsi" w:cstheme="minorBidi"/>
          <w:kern w:val="2"/>
          <w:sz w:val="24"/>
          <w:szCs w:val="24"/>
          <w:lang w:eastAsia="en-AU"/>
          <w14:ligatures w14:val="standardContextual"/>
        </w:rPr>
      </w:pPr>
      <w:hyperlink w:anchor="_Toc178764934" w:history="1">
        <w:r w:rsidR="00DC1F34" w:rsidRPr="00100B22">
          <w:rPr>
            <w:rStyle w:val="Hyperlink"/>
          </w:rPr>
          <w:t>Activities or costs that cannot be funded</w:t>
        </w:r>
        <w:r w:rsidR="00DC1F34">
          <w:rPr>
            <w:webHidden/>
          </w:rPr>
          <w:tab/>
        </w:r>
        <w:r w:rsidR="00DC1F34">
          <w:rPr>
            <w:webHidden/>
          </w:rPr>
          <w:fldChar w:fldCharType="begin"/>
        </w:r>
        <w:r w:rsidR="00DC1F34">
          <w:rPr>
            <w:webHidden/>
          </w:rPr>
          <w:instrText xml:space="preserve"> PAGEREF _Toc178764934 \h </w:instrText>
        </w:r>
        <w:r w:rsidR="00DC1F34">
          <w:rPr>
            <w:webHidden/>
          </w:rPr>
        </w:r>
        <w:r w:rsidR="00DC1F34">
          <w:rPr>
            <w:webHidden/>
          </w:rPr>
          <w:fldChar w:fldCharType="separate"/>
        </w:r>
        <w:r w:rsidR="00DC1F34">
          <w:rPr>
            <w:webHidden/>
          </w:rPr>
          <w:t>9</w:t>
        </w:r>
        <w:r w:rsidR="00DC1F34">
          <w:rPr>
            <w:webHidden/>
          </w:rPr>
          <w:fldChar w:fldCharType="end"/>
        </w:r>
      </w:hyperlink>
    </w:p>
    <w:p w14:paraId="48567512" w14:textId="49057463" w:rsidR="00DC1F34" w:rsidRDefault="00000000">
      <w:pPr>
        <w:pStyle w:val="TOC2"/>
        <w:rPr>
          <w:rFonts w:asciiTheme="minorHAnsi" w:eastAsiaTheme="minorEastAsia" w:hAnsiTheme="minorHAnsi" w:cstheme="minorBidi"/>
          <w:kern w:val="2"/>
          <w:sz w:val="24"/>
          <w:szCs w:val="24"/>
          <w:lang w:eastAsia="en-AU"/>
          <w14:ligatures w14:val="standardContextual"/>
        </w:rPr>
      </w:pPr>
      <w:hyperlink w:anchor="_Toc178764935" w:history="1">
        <w:r w:rsidR="00DC1F34" w:rsidRPr="00100B22">
          <w:rPr>
            <w:rStyle w:val="Hyperlink"/>
          </w:rPr>
          <w:t>Mandatory attachments</w:t>
        </w:r>
        <w:r w:rsidR="00DC1F34">
          <w:rPr>
            <w:webHidden/>
          </w:rPr>
          <w:tab/>
        </w:r>
        <w:r w:rsidR="00DC1F34">
          <w:rPr>
            <w:webHidden/>
          </w:rPr>
          <w:fldChar w:fldCharType="begin"/>
        </w:r>
        <w:r w:rsidR="00DC1F34">
          <w:rPr>
            <w:webHidden/>
          </w:rPr>
          <w:instrText xml:space="preserve"> PAGEREF _Toc178764935 \h </w:instrText>
        </w:r>
        <w:r w:rsidR="00DC1F34">
          <w:rPr>
            <w:webHidden/>
          </w:rPr>
        </w:r>
        <w:r w:rsidR="00DC1F34">
          <w:rPr>
            <w:webHidden/>
          </w:rPr>
          <w:fldChar w:fldCharType="separate"/>
        </w:r>
        <w:r w:rsidR="00DC1F34">
          <w:rPr>
            <w:webHidden/>
          </w:rPr>
          <w:t>9</w:t>
        </w:r>
        <w:r w:rsidR="00DC1F34">
          <w:rPr>
            <w:webHidden/>
          </w:rPr>
          <w:fldChar w:fldCharType="end"/>
        </w:r>
      </w:hyperlink>
    </w:p>
    <w:p w14:paraId="37D61300" w14:textId="446722E7" w:rsidR="00DC1F34" w:rsidRDefault="00000000">
      <w:pPr>
        <w:pStyle w:val="TOC1"/>
        <w:rPr>
          <w:rFonts w:asciiTheme="minorHAnsi" w:eastAsiaTheme="minorEastAsia" w:hAnsiTheme="minorHAnsi" w:cstheme="minorBidi"/>
          <w:b w:val="0"/>
          <w:kern w:val="2"/>
          <w:sz w:val="24"/>
          <w:szCs w:val="24"/>
          <w:lang w:eastAsia="en-AU"/>
          <w14:ligatures w14:val="standardContextual"/>
        </w:rPr>
      </w:pPr>
      <w:hyperlink w:anchor="_Toc178764936" w:history="1">
        <w:r w:rsidR="00DC1F34" w:rsidRPr="00100B22">
          <w:rPr>
            <w:rStyle w:val="Hyperlink"/>
          </w:rPr>
          <w:t>How to apply</w:t>
        </w:r>
        <w:r w:rsidR="00DC1F34">
          <w:rPr>
            <w:webHidden/>
          </w:rPr>
          <w:tab/>
        </w:r>
        <w:r w:rsidR="00DC1F34">
          <w:rPr>
            <w:webHidden/>
          </w:rPr>
          <w:fldChar w:fldCharType="begin"/>
        </w:r>
        <w:r w:rsidR="00DC1F34">
          <w:rPr>
            <w:webHidden/>
          </w:rPr>
          <w:instrText xml:space="preserve"> PAGEREF _Toc178764936 \h </w:instrText>
        </w:r>
        <w:r w:rsidR="00DC1F34">
          <w:rPr>
            <w:webHidden/>
          </w:rPr>
        </w:r>
        <w:r w:rsidR="00DC1F34">
          <w:rPr>
            <w:webHidden/>
          </w:rPr>
          <w:fldChar w:fldCharType="separate"/>
        </w:r>
        <w:r w:rsidR="00DC1F34">
          <w:rPr>
            <w:webHidden/>
          </w:rPr>
          <w:t>10</w:t>
        </w:r>
        <w:r w:rsidR="00DC1F34">
          <w:rPr>
            <w:webHidden/>
          </w:rPr>
          <w:fldChar w:fldCharType="end"/>
        </w:r>
      </w:hyperlink>
    </w:p>
    <w:p w14:paraId="2AA3AA36" w14:textId="09395C51" w:rsidR="00DC1F34" w:rsidRDefault="00000000">
      <w:pPr>
        <w:pStyle w:val="TOC1"/>
        <w:rPr>
          <w:rFonts w:asciiTheme="minorHAnsi" w:eastAsiaTheme="minorEastAsia" w:hAnsiTheme="minorHAnsi" w:cstheme="minorBidi"/>
          <w:b w:val="0"/>
          <w:kern w:val="2"/>
          <w:sz w:val="24"/>
          <w:szCs w:val="24"/>
          <w:lang w:eastAsia="en-AU"/>
          <w14:ligatures w14:val="standardContextual"/>
        </w:rPr>
      </w:pPr>
      <w:hyperlink w:anchor="_Toc178764937" w:history="1">
        <w:r w:rsidR="00DC1F34" w:rsidRPr="00100B22">
          <w:rPr>
            <w:rStyle w:val="Hyperlink"/>
          </w:rPr>
          <w:t>Assessment process</w:t>
        </w:r>
        <w:r w:rsidR="00DC1F34">
          <w:rPr>
            <w:webHidden/>
          </w:rPr>
          <w:tab/>
        </w:r>
        <w:r w:rsidR="00DC1F34">
          <w:rPr>
            <w:webHidden/>
          </w:rPr>
          <w:fldChar w:fldCharType="begin"/>
        </w:r>
        <w:r w:rsidR="00DC1F34">
          <w:rPr>
            <w:webHidden/>
          </w:rPr>
          <w:instrText xml:space="preserve"> PAGEREF _Toc178764937 \h </w:instrText>
        </w:r>
        <w:r w:rsidR="00DC1F34">
          <w:rPr>
            <w:webHidden/>
          </w:rPr>
        </w:r>
        <w:r w:rsidR="00DC1F34">
          <w:rPr>
            <w:webHidden/>
          </w:rPr>
          <w:fldChar w:fldCharType="separate"/>
        </w:r>
        <w:r w:rsidR="00DC1F34">
          <w:rPr>
            <w:webHidden/>
          </w:rPr>
          <w:t>11</w:t>
        </w:r>
        <w:r w:rsidR="00DC1F34">
          <w:rPr>
            <w:webHidden/>
          </w:rPr>
          <w:fldChar w:fldCharType="end"/>
        </w:r>
      </w:hyperlink>
    </w:p>
    <w:p w14:paraId="63C5B0D5" w14:textId="264E86E6" w:rsidR="00DC1F34" w:rsidRDefault="00000000">
      <w:pPr>
        <w:pStyle w:val="TOC2"/>
        <w:rPr>
          <w:rFonts w:asciiTheme="minorHAnsi" w:eastAsiaTheme="minorEastAsia" w:hAnsiTheme="minorHAnsi" w:cstheme="minorBidi"/>
          <w:kern w:val="2"/>
          <w:sz w:val="24"/>
          <w:szCs w:val="24"/>
          <w:lang w:eastAsia="en-AU"/>
          <w14:ligatures w14:val="standardContextual"/>
        </w:rPr>
      </w:pPr>
      <w:hyperlink w:anchor="_Toc178764938" w:history="1">
        <w:r w:rsidR="00DC1F34" w:rsidRPr="00100B22">
          <w:rPr>
            <w:rStyle w:val="Hyperlink"/>
          </w:rPr>
          <w:t>Application outcomes</w:t>
        </w:r>
        <w:r w:rsidR="00DC1F34">
          <w:rPr>
            <w:webHidden/>
          </w:rPr>
          <w:tab/>
        </w:r>
        <w:r w:rsidR="00DC1F34">
          <w:rPr>
            <w:webHidden/>
          </w:rPr>
          <w:fldChar w:fldCharType="begin"/>
        </w:r>
        <w:r w:rsidR="00DC1F34">
          <w:rPr>
            <w:webHidden/>
          </w:rPr>
          <w:instrText xml:space="preserve"> PAGEREF _Toc178764938 \h </w:instrText>
        </w:r>
        <w:r w:rsidR="00DC1F34">
          <w:rPr>
            <w:webHidden/>
          </w:rPr>
        </w:r>
        <w:r w:rsidR="00DC1F34">
          <w:rPr>
            <w:webHidden/>
          </w:rPr>
          <w:fldChar w:fldCharType="separate"/>
        </w:r>
        <w:r w:rsidR="00DC1F34">
          <w:rPr>
            <w:webHidden/>
          </w:rPr>
          <w:t>11</w:t>
        </w:r>
        <w:r w:rsidR="00DC1F34">
          <w:rPr>
            <w:webHidden/>
          </w:rPr>
          <w:fldChar w:fldCharType="end"/>
        </w:r>
      </w:hyperlink>
    </w:p>
    <w:p w14:paraId="321DC5B4" w14:textId="4D7584D5" w:rsidR="00DC1F34" w:rsidRDefault="00000000">
      <w:pPr>
        <w:pStyle w:val="TOC2"/>
        <w:rPr>
          <w:rFonts w:asciiTheme="minorHAnsi" w:eastAsiaTheme="minorEastAsia" w:hAnsiTheme="minorHAnsi" w:cstheme="minorBidi"/>
          <w:kern w:val="2"/>
          <w:sz w:val="24"/>
          <w:szCs w:val="24"/>
          <w:lang w:eastAsia="en-AU"/>
          <w14:ligatures w14:val="standardContextual"/>
        </w:rPr>
      </w:pPr>
      <w:hyperlink w:anchor="_Toc178764939" w:history="1">
        <w:r w:rsidR="00DC1F34" w:rsidRPr="00100B22">
          <w:rPr>
            <w:rStyle w:val="Hyperlink"/>
          </w:rPr>
          <w:t>Selection criteria</w:t>
        </w:r>
        <w:r w:rsidR="00DC1F34">
          <w:rPr>
            <w:webHidden/>
          </w:rPr>
          <w:tab/>
        </w:r>
        <w:r w:rsidR="00DC1F34">
          <w:rPr>
            <w:webHidden/>
          </w:rPr>
          <w:fldChar w:fldCharType="begin"/>
        </w:r>
        <w:r w:rsidR="00DC1F34">
          <w:rPr>
            <w:webHidden/>
          </w:rPr>
          <w:instrText xml:space="preserve"> PAGEREF _Toc178764939 \h </w:instrText>
        </w:r>
        <w:r w:rsidR="00DC1F34">
          <w:rPr>
            <w:webHidden/>
          </w:rPr>
        </w:r>
        <w:r w:rsidR="00DC1F34">
          <w:rPr>
            <w:webHidden/>
          </w:rPr>
          <w:fldChar w:fldCharType="separate"/>
        </w:r>
        <w:r w:rsidR="00DC1F34">
          <w:rPr>
            <w:webHidden/>
          </w:rPr>
          <w:t>12</w:t>
        </w:r>
        <w:r w:rsidR="00DC1F34">
          <w:rPr>
            <w:webHidden/>
          </w:rPr>
          <w:fldChar w:fldCharType="end"/>
        </w:r>
      </w:hyperlink>
    </w:p>
    <w:p w14:paraId="3B365A91" w14:textId="4180B82B" w:rsidR="00DC1F34" w:rsidRDefault="00000000">
      <w:pPr>
        <w:pStyle w:val="TOC1"/>
        <w:rPr>
          <w:rFonts w:asciiTheme="minorHAnsi" w:eastAsiaTheme="minorEastAsia" w:hAnsiTheme="minorHAnsi" w:cstheme="minorBidi"/>
          <w:b w:val="0"/>
          <w:kern w:val="2"/>
          <w:sz w:val="24"/>
          <w:szCs w:val="24"/>
          <w:lang w:eastAsia="en-AU"/>
          <w14:ligatures w14:val="standardContextual"/>
        </w:rPr>
      </w:pPr>
      <w:hyperlink w:anchor="_Toc178764940" w:history="1">
        <w:r w:rsidR="00DC1F34" w:rsidRPr="00100B22">
          <w:rPr>
            <w:rStyle w:val="Hyperlink"/>
          </w:rPr>
          <w:t>Conditions of funding</w:t>
        </w:r>
        <w:r w:rsidR="00DC1F34">
          <w:rPr>
            <w:webHidden/>
          </w:rPr>
          <w:tab/>
        </w:r>
        <w:r w:rsidR="00DC1F34">
          <w:rPr>
            <w:webHidden/>
          </w:rPr>
          <w:fldChar w:fldCharType="begin"/>
        </w:r>
        <w:r w:rsidR="00DC1F34">
          <w:rPr>
            <w:webHidden/>
          </w:rPr>
          <w:instrText xml:space="preserve"> PAGEREF _Toc178764940 \h </w:instrText>
        </w:r>
        <w:r w:rsidR="00DC1F34">
          <w:rPr>
            <w:webHidden/>
          </w:rPr>
        </w:r>
        <w:r w:rsidR="00DC1F34">
          <w:rPr>
            <w:webHidden/>
          </w:rPr>
          <w:fldChar w:fldCharType="separate"/>
        </w:r>
        <w:r w:rsidR="00DC1F34">
          <w:rPr>
            <w:webHidden/>
          </w:rPr>
          <w:t>13</w:t>
        </w:r>
        <w:r w:rsidR="00DC1F34">
          <w:rPr>
            <w:webHidden/>
          </w:rPr>
          <w:fldChar w:fldCharType="end"/>
        </w:r>
      </w:hyperlink>
    </w:p>
    <w:p w14:paraId="2F3D2DCA" w14:textId="65760D08" w:rsidR="00DC1F34" w:rsidRDefault="00000000">
      <w:pPr>
        <w:pStyle w:val="TOC2"/>
        <w:rPr>
          <w:rFonts w:asciiTheme="minorHAnsi" w:eastAsiaTheme="minorEastAsia" w:hAnsiTheme="minorHAnsi" w:cstheme="minorBidi"/>
          <w:kern w:val="2"/>
          <w:sz w:val="24"/>
          <w:szCs w:val="24"/>
          <w:lang w:eastAsia="en-AU"/>
          <w14:ligatures w14:val="standardContextual"/>
        </w:rPr>
      </w:pPr>
      <w:hyperlink w:anchor="_Toc178764941" w:history="1">
        <w:r w:rsidR="00DC1F34" w:rsidRPr="00100B22">
          <w:rPr>
            <w:rStyle w:val="Hyperlink"/>
          </w:rPr>
          <w:t>Funding agreements</w:t>
        </w:r>
        <w:r w:rsidR="00DC1F34">
          <w:rPr>
            <w:webHidden/>
          </w:rPr>
          <w:tab/>
        </w:r>
        <w:r w:rsidR="00DC1F34">
          <w:rPr>
            <w:webHidden/>
          </w:rPr>
          <w:fldChar w:fldCharType="begin"/>
        </w:r>
        <w:r w:rsidR="00DC1F34">
          <w:rPr>
            <w:webHidden/>
          </w:rPr>
          <w:instrText xml:space="preserve"> PAGEREF _Toc178764941 \h </w:instrText>
        </w:r>
        <w:r w:rsidR="00DC1F34">
          <w:rPr>
            <w:webHidden/>
          </w:rPr>
        </w:r>
        <w:r w:rsidR="00DC1F34">
          <w:rPr>
            <w:webHidden/>
          </w:rPr>
          <w:fldChar w:fldCharType="separate"/>
        </w:r>
        <w:r w:rsidR="00DC1F34">
          <w:rPr>
            <w:webHidden/>
          </w:rPr>
          <w:t>13</w:t>
        </w:r>
        <w:r w:rsidR="00DC1F34">
          <w:rPr>
            <w:webHidden/>
          </w:rPr>
          <w:fldChar w:fldCharType="end"/>
        </w:r>
      </w:hyperlink>
    </w:p>
    <w:p w14:paraId="5912724D" w14:textId="693F15B1" w:rsidR="00DC1F34" w:rsidRDefault="00000000">
      <w:pPr>
        <w:pStyle w:val="TOC2"/>
        <w:rPr>
          <w:rFonts w:asciiTheme="minorHAnsi" w:eastAsiaTheme="minorEastAsia" w:hAnsiTheme="minorHAnsi" w:cstheme="minorBidi"/>
          <w:kern w:val="2"/>
          <w:sz w:val="24"/>
          <w:szCs w:val="24"/>
          <w:lang w:eastAsia="en-AU"/>
          <w14:ligatures w14:val="standardContextual"/>
        </w:rPr>
      </w:pPr>
      <w:hyperlink w:anchor="_Toc178764942" w:history="1">
        <w:r w:rsidR="00DC1F34" w:rsidRPr="00100B22">
          <w:rPr>
            <w:rStyle w:val="Hyperlink"/>
          </w:rPr>
          <w:t>Payment of grant funds and reporting requirements</w:t>
        </w:r>
        <w:r w:rsidR="00DC1F34">
          <w:rPr>
            <w:webHidden/>
          </w:rPr>
          <w:tab/>
        </w:r>
        <w:r w:rsidR="00DC1F34">
          <w:rPr>
            <w:webHidden/>
          </w:rPr>
          <w:fldChar w:fldCharType="begin"/>
        </w:r>
        <w:r w:rsidR="00DC1F34">
          <w:rPr>
            <w:webHidden/>
          </w:rPr>
          <w:instrText xml:space="preserve"> PAGEREF _Toc178764942 \h </w:instrText>
        </w:r>
        <w:r w:rsidR="00DC1F34">
          <w:rPr>
            <w:webHidden/>
          </w:rPr>
        </w:r>
        <w:r w:rsidR="00DC1F34">
          <w:rPr>
            <w:webHidden/>
          </w:rPr>
          <w:fldChar w:fldCharType="separate"/>
        </w:r>
        <w:r w:rsidR="00DC1F34">
          <w:rPr>
            <w:webHidden/>
          </w:rPr>
          <w:t>13</w:t>
        </w:r>
        <w:r w:rsidR="00DC1F34">
          <w:rPr>
            <w:webHidden/>
          </w:rPr>
          <w:fldChar w:fldCharType="end"/>
        </w:r>
      </w:hyperlink>
    </w:p>
    <w:p w14:paraId="33B7DE99" w14:textId="3F928984" w:rsidR="00DC1F34" w:rsidRDefault="00000000">
      <w:pPr>
        <w:pStyle w:val="TOC2"/>
        <w:rPr>
          <w:rFonts w:asciiTheme="minorHAnsi" w:eastAsiaTheme="minorEastAsia" w:hAnsiTheme="minorHAnsi" w:cstheme="minorBidi"/>
          <w:kern w:val="2"/>
          <w:sz w:val="24"/>
          <w:szCs w:val="24"/>
          <w:lang w:eastAsia="en-AU"/>
          <w14:ligatures w14:val="standardContextual"/>
        </w:rPr>
      </w:pPr>
      <w:hyperlink w:anchor="_Toc178764943" w:history="1">
        <w:r w:rsidR="00DC1F34" w:rsidRPr="00100B22">
          <w:rPr>
            <w:rStyle w:val="Hyperlink"/>
          </w:rPr>
          <w:t>Funding acknowledgement</w:t>
        </w:r>
        <w:r w:rsidR="00DC1F34">
          <w:rPr>
            <w:webHidden/>
          </w:rPr>
          <w:tab/>
        </w:r>
        <w:r w:rsidR="00DC1F34">
          <w:rPr>
            <w:webHidden/>
          </w:rPr>
          <w:fldChar w:fldCharType="begin"/>
        </w:r>
        <w:r w:rsidR="00DC1F34">
          <w:rPr>
            <w:webHidden/>
          </w:rPr>
          <w:instrText xml:space="preserve"> PAGEREF _Toc178764943 \h </w:instrText>
        </w:r>
        <w:r w:rsidR="00DC1F34">
          <w:rPr>
            <w:webHidden/>
          </w:rPr>
        </w:r>
        <w:r w:rsidR="00DC1F34">
          <w:rPr>
            <w:webHidden/>
          </w:rPr>
          <w:fldChar w:fldCharType="separate"/>
        </w:r>
        <w:r w:rsidR="00DC1F34">
          <w:rPr>
            <w:webHidden/>
          </w:rPr>
          <w:t>14</w:t>
        </w:r>
        <w:r w:rsidR="00DC1F34">
          <w:rPr>
            <w:webHidden/>
          </w:rPr>
          <w:fldChar w:fldCharType="end"/>
        </w:r>
      </w:hyperlink>
    </w:p>
    <w:p w14:paraId="2FE35944" w14:textId="4A0E752A" w:rsidR="00DC1F34" w:rsidRDefault="00000000">
      <w:pPr>
        <w:pStyle w:val="TOC2"/>
        <w:rPr>
          <w:rFonts w:asciiTheme="minorHAnsi" w:eastAsiaTheme="minorEastAsia" w:hAnsiTheme="minorHAnsi" w:cstheme="minorBidi"/>
          <w:kern w:val="2"/>
          <w:sz w:val="24"/>
          <w:szCs w:val="24"/>
          <w:lang w:eastAsia="en-AU"/>
          <w14:ligatures w14:val="standardContextual"/>
        </w:rPr>
      </w:pPr>
      <w:hyperlink w:anchor="_Toc178764944" w:history="1">
        <w:r w:rsidR="00DC1F34" w:rsidRPr="00100B22">
          <w:rPr>
            <w:rStyle w:val="Hyperlink"/>
          </w:rPr>
          <w:t>Legal responsibilities</w:t>
        </w:r>
        <w:r w:rsidR="00DC1F34">
          <w:rPr>
            <w:webHidden/>
          </w:rPr>
          <w:tab/>
        </w:r>
        <w:r w:rsidR="00DC1F34">
          <w:rPr>
            <w:webHidden/>
          </w:rPr>
          <w:fldChar w:fldCharType="begin"/>
        </w:r>
        <w:r w:rsidR="00DC1F34">
          <w:rPr>
            <w:webHidden/>
          </w:rPr>
          <w:instrText xml:space="preserve"> PAGEREF _Toc178764944 \h </w:instrText>
        </w:r>
        <w:r w:rsidR="00DC1F34">
          <w:rPr>
            <w:webHidden/>
          </w:rPr>
        </w:r>
        <w:r w:rsidR="00DC1F34">
          <w:rPr>
            <w:webHidden/>
          </w:rPr>
          <w:fldChar w:fldCharType="separate"/>
        </w:r>
        <w:r w:rsidR="00DC1F34">
          <w:rPr>
            <w:webHidden/>
          </w:rPr>
          <w:t>14</w:t>
        </w:r>
        <w:r w:rsidR="00DC1F34">
          <w:rPr>
            <w:webHidden/>
          </w:rPr>
          <w:fldChar w:fldCharType="end"/>
        </w:r>
      </w:hyperlink>
    </w:p>
    <w:p w14:paraId="3FE45CB2" w14:textId="195218DE" w:rsidR="00DC1F34" w:rsidRDefault="00000000">
      <w:pPr>
        <w:pStyle w:val="TOC2"/>
        <w:rPr>
          <w:rFonts w:asciiTheme="minorHAnsi" w:eastAsiaTheme="minorEastAsia" w:hAnsiTheme="minorHAnsi" w:cstheme="minorBidi"/>
          <w:kern w:val="2"/>
          <w:sz w:val="24"/>
          <w:szCs w:val="24"/>
          <w:lang w:eastAsia="en-AU"/>
          <w14:ligatures w14:val="standardContextual"/>
        </w:rPr>
      </w:pPr>
      <w:hyperlink w:anchor="_Toc178764945" w:history="1">
        <w:r w:rsidR="00DC1F34" w:rsidRPr="00100B22">
          <w:rPr>
            <w:rStyle w:val="Hyperlink"/>
          </w:rPr>
          <w:t>Insurance requirements</w:t>
        </w:r>
        <w:r w:rsidR="00DC1F34">
          <w:rPr>
            <w:webHidden/>
          </w:rPr>
          <w:tab/>
        </w:r>
        <w:r w:rsidR="00DC1F34">
          <w:rPr>
            <w:webHidden/>
          </w:rPr>
          <w:fldChar w:fldCharType="begin"/>
        </w:r>
        <w:r w:rsidR="00DC1F34">
          <w:rPr>
            <w:webHidden/>
          </w:rPr>
          <w:instrText xml:space="preserve"> PAGEREF _Toc178764945 \h </w:instrText>
        </w:r>
        <w:r w:rsidR="00DC1F34">
          <w:rPr>
            <w:webHidden/>
          </w:rPr>
        </w:r>
        <w:r w:rsidR="00DC1F34">
          <w:rPr>
            <w:webHidden/>
          </w:rPr>
          <w:fldChar w:fldCharType="separate"/>
        </w:r>
        <w:r w:rsidR="00DC1F34">
          <w:rPr>
            <w:webHidden/>
          </w:rPr>
          <w:t>14</w:t>
        </w:r>
        <w:r w:rsidR="00DC1F34">
          <w:rPr>
            <w:webHidden/>
          </w:rPr>
          <w:fldChar w:fldCharType="end"/>
        </w:r>
      </w:hyperlink>
    </w:p>
    <w:p w14:paraId="36C4EE15" w14:textId="2859BBE9" w:rsidR="00DC1F34" w:rsidRDefault="00000000">
      <w:pPr>
        <w:pStyle w:val="TOC1"/>
        <w:rPr>
          <w:rFonts w:asciiTheme="minorHAnsi" w:eastAsiaTheme="minorEastAsia" w:hAnsiTheme="minorHAnsi" w:cstheme="minorBidi"/>
          <w:b w:val="0"/>
          <w:kern w:val="2"/>
          <w:sz w:val="24"/>
          <w:szCs w:val="24"/>
          <w:lang w:eastAsia="en-AU"/>
          <w14:ligatures w14:val="standardContextual"/>
        </w:rPr>
      </w:pPr>
      <w:hyperlink w:anchor="_Toc178764946" w:history="1">
        <w:r w:rsidR="00DC1F34" w:rsidRPr="00100B22">
          <w:rPr>
            <w:rStyle w:val="Hyperlink"/>
          </w:rPr>
          <w:t>More information</w:t>
        </w:r>
        <w:r w:rsidR="00DC1F34">
          <w:rPr>
            <w:webHidden/>
          </w:rPr>
          <w:tab/>
        </w:r>
        <w:r w:rsidR="00DC1F34">
          <w:rPr>
            <w:webHidden/>
          </w:rPr>
          <w:fldChar w:fldCharType="begin"/>
        </w:r>
        <w:r w:rsidR="00DC1F34">
          <w:rPr>
            <w:webHidden/>
          </w:rPr>
          <w:instrText xml:space="preserve"> PAGEREF _Toc178764946 \h </w:instrText>
        </w:r>
        <w:r w:rsidR="00DC1F34">
          <w:rPr>
            <w:webHidden/>
          </w:rPr>
        </w:r>
        <w:r w:rsidR="00DC1F34">
          <w:rPr>
            <w:webHidden/>
          </w:rPr>
          <w:fldChar w:fldCharType="separate"/>
        </w:r>
        <w:r w:rsidR="00DC1F34">
          <w:rPr>
            <w:webHidden/>
          </w:rPr>
          <w:t>14</w:t>
        </w:r>
        <w:r w:rsidR="00DC1F34">
          <w:rPr>
            <w:webHidden/>
          </w:rPr>
          <w:fldChar w:fldCharType="end"/>
        </w:r>
      </w:hyperlink>
    </w:p>
    <w:p w14:paraId="42C49055" w14:textId="3BEE782A" w:rsidR="00FB1F6E" w:rsidRPr="00C927AF" w:rsidRDefault="00AD784C" w:rsidP="00C927AF">
      <w:pPr>
        <w:pStyle w:val="Body"/>
      </w:pPr>
      <w:r>
        <w:fldChar w:fldCharType="end"/>
      </w:r>
    </w:p>
    <w:p w14:paraId="56D509EB" w14:textId="77777777" w:rsidR="00FB1F6E" w:rsidRDefault="00FB1F6E" w:rsidP="00C927AF">
      <w:pPr>
        <w:pStyle w:val="Body"/>
      </w:pPr>
      <w:r>
        <w:br w:type="page"/>
      </w:r>
    </w:p>
    <w:p w14:paraId="366ADFC0" w14:textId="5537F6F5" w:rsidR="00DA4983" w:rsidRPr="00FF6506" w:rsidRDefault="00DA4983" w:rsidP="0016770F">
      <w:pPr>
        <w:pStyle w:val="Heading1"/>
      </w:pPr>
      <w:bookmarkStart w:id="1" w:name="_Toc178764921"/>
      <w:r>
        <w:lastRenderedPageBreak/>
        <w:t>Message from the Minister fo</w:t>
      </w:r>
      <w:r w:rsidR="008A767C">
        <w:t xml:space="preserve">r </w:t>
      </w:r>
      <w:r w:rsidR="00445456">
        <w:t>Youth</w:t>
      </w:r>
      <w:bookmarkEnd w:id="1"/>
    </w:p>
    <w:p w14:paraId="3D605E09" w14:textId="724069D6" w:rsidR="003D76B6" w:rsidRPr="007F2D96" w:rsidRDefault="003D76B6" w:rsidP="003D76B6">
      <w:pPr>
        <w:pStyle w:val="Body"/>
      </w:pPr>
      <w:r w:rsidRPr="007F2D96">
        <w:t xml:space="preserve">I am thrilled to launch </w:t>
      </w:r>
      <w:r>
        <w:t xml:space="preserve">the </w:t>
      </w:r>
      <w:r w:rsidRPr="007F2D96">
        <w:t xml:space="preserve">Future Ready </w:t>
      </w:r>
      <w:r>
        <w:t>program</w:t>
      </w:r>
      <w:r w:rsidRPr="007F2D96">
        <w:t xml:space="preserve">.   </w:t>
      </w:r>
    </w:p>
    <w:p w14:paraId="3504506B" w14:textId="77777777" w:rsidR="003D76B6" w:rsidRDefault="003D76B6" w:rsidP="003D76B6">
      <w:pPr>
        <w:pStyle w:val="Body"/>
      </w:pPr>
      <w:r w:rsidRPr="007F2D96">
        <w:t xml:space="preserve">Future Ready (formerly known as Advance) will provide pivotal opportunities for secondary school students around the state to </w:t>
      </w:r>
      <w:r>
        <w:t xml:space="preserve">meet new challenges, </w:t>
      </w:r>
      <w:r w:rsidRPr="007F2D96">
        <w:t xml:space="preserve">build </w:t>
      </w:r>
      <w:r>
        <w:t>confi</w:t>
      </w:r>
      <w:r w:rsidRPr="007F2D96">
        <w:t xml:space="preserve">dence in their skills, </w:t>
      </w:r>
      <w:r>
        <w:t>and unleash their talents</w:t>
      </w:r>
      <w:r w:rsidRPr="007F2D96">
        <w:t>.</w:t>
      </w:r>
    </w:p>
    <w:p w14:paraId="018DE7DA" w14:textId="77777777" w:rsidR="003D76B6" w:rsidRPr="007F2D96" w:rsidRDefault="003D76B6" w:rsidP="003D76B6">
      <w:pPr>
        <w:pStyle w:val="Body"/>
      </w:pPr>
      <w:r w:rsidRPr="007F2D96">
        <w:t xml:space="preserve">Through this program, we are offering </w:t>
      </w:r>
      <w:r>
        <w:t>two</w:t>
      </w:r>
      <w:r w:rsidRPr="007F2D96">
        <w:t xml:space="preserve">-year grants of between $24,000 and $56,000 to Victorian </w:t>
      </w:r>
      <w:r>
        <w:t>g</w:t>
      </w:r>
      <w:r w:rsidRPr="007F2D96">
        <w:t xml:space="preserve">overnment secondary schools, not-for-profit community organisations and social enterprises.  </w:t>
      </w:r>
    </w:p>
    <w:p w14:paraId="3C04348B" w14:textId="77777777" w:rsidR="003D76B6" w:rsidRDefault="003D76B6" w:rsidP="003D76B6">
      <w:pPr>
        <w:spacing w:line="276" w:lineRule="auto"/>
        <w:rPr>
          <w:rFonts w:eastAsiaTheme="minorEastAsia"/>
          <w:color w:val="000000" w:themeColor="text1"/>
        </w:rPr>
      </w:pPr>
      <w:r>
        <w:rPr>
          <w:rFonts w:eastAsiaTheme="minorEastAsia"/>
          <w:color w:val="000000" w:themeColor="text1"/>
        </w:rPr>
        <w:t>Young people’s energy and enthusiasm are powerful catalysts for positive change.</w:t>
      </w:r>
    </w:p>
    <w:p w14:paraId="086081A2" w14:textId="77777777" w:rsidR="003D76B6" w:rsidRDefault="003D76B6" w:rsidP="003D76B6">
      <w:pPr>
        <w:spacing w:line="276" w:lineRule="auto"/>
        <w:rPr>
          <w:rFonts w:eastAsiaTheme="minorEastAsia"/>
        </w:rPr>
      </w:pPr>
      <w:r>
        <w:rPr>
          <w:rFonts w:eastAsiaTheme="minorEastAsia"/>
          <w:color w:val="000000" w:themeColor="text1"/>
        </w:rPr>
        <w:t xml:space="preserve">Future Ready will support young people to achieve their full potential through </w:t>
      </w:r>
      <w:r w:rsidRPr="3448FC35">
        <w:rPr>
          <w:rFonts w:eastAsiaTheme="minorEastAsia"/>
          <w:color w:val="000000" w:themeColor="text1"/>
        </w:rPr>
        <w:t xml:space="preserve">activities including </w:t>
      </w:r>
      <w:r w:rsidRPr="23CDCB5A">
        <w:rPr>
          <w:rFonts w:eastAsiaTheme="minorEastAsia"/>
        </w:rPr>
        <w:t>mentoring, leadership opportunities</w:t>
      </w:r>
      <w:r>
        <w:rPr>
          <w:rFonts w:eastAsiaTheme="minorEastAsia"/>
        </w:rPr>
        <w:t>,</w:t>
      </w:r>
      <w:r w:rsidRPr="23CDCB5A">
        <w:rPr>
          <w:rFonts w:eastAsiaTheme="minorEastAsia"/>
        </w:rPr>
        <w:t xml:space="preserve"> recognised training, work-placement or volunteering. </w:t>
      </w:r>
      <w:r>
        <w:rPr>
          <w:rFonts w:eastAsiaTheme="minorEastAsia"/>
        </w:rPr>
        <w:t>These experiences will set them up with lifelong skills that will</w:t>
      </w:r>
      <w:r w:rsidRPr="23CDCB5A">
        <w:rPr>
          <w:rFonts w:eastAsiaTheme="minorEastAsia"/>
        </w:rPr>
        <w:t xml:space="preserve"> build confidence, character and community.</w:t>
      </w:r>
      <w:r>
        <w:rPr>
          <w:rFonts w:eastAsiaTheme="minorEastAsia"/>
        </w:rPr>
        <w:t xml:space="preserve"> </w:t>
      </w:r>
    </w:p>
    <w:p w14:paraId="7959C737" w14:textId="77777777" w:rsidR="003D76B6" w:rsidRPr="007F2D96" w:rsidRDefault="003D76B6" w:rsidP="003D76B6">
      <w:pPr>
        <w:pStyle w:val="Body"/>
      </w:pPr>
      <w:r w:rsidRPr="007F2D96">
        <w:t xml:space="preserve">I am proud that </w:t>
      </w:r>
      <w:r>
        <w:t>Future Ready</w:t>
      </w:r>
      <w:r w:rsidRPr="007F2D96">
        <w:t xml:space="preserve"> ha</w:t>
      </w:r>
      <w:r>
        <w:t>s</w:t>
      </w:r>
      <w:r w:rsidRPr="007F2D96">
        <w:t xml:space="preserve"> been designed to empower young people of all backgrounds, cultures, faiths and abilities. </w:t>
      </w:r>
      <w:r>
        <w:t>I</w:t>
      </w:r>
      <w:r w:rsidRPr="007F2D96">
        <w:t xml:space="preserve"> warmly welcome applications that support </w:t>
      </w:r>
      <w:r>
        <w:t>all y</w:t>
      </w:r>
      <w:r w:rsidRPr="00BF104D">
        <w:t xml:space="preserve">oung people </w:t>
      </w:r>
      <w:r>
        <w:t>to be</w:t>
      </w:r>
      <w:r w:rsidRPr="00BF104D">
        <w:t xml:space="preserve"> confident and strong in their identit</w:t>
      </w:r>
      <w:r>
        <w:t>y</w:t>
      </w:r>
      <w:r w:rsidRPr="00BF104D">
        <w:t xml:space="preserve"> and </w:t>
      </w:r>
      <w:r>
        <w:t>c</w:t>
      </w:r>
      <w:r w:rsidRPr="00BF104D">
        <w:t>onnected to their communities</w:t>
      </w:r>
      <w:r>
        <w:t>.</w:t>
      </w:r>
    </w:p>
    <w:p w14:paraId="343A59D5" w14:textId="4DCE05B6" w:rsidR="00CD43FE" w:rsidRPr="007F2D96" w:rsidRDefault="003D76B6" w:rsidP="007F2D96">
      <w:pPr>
        <w:pStyle w:val="Body"/>
      </w:pPr>
      <w:r w:rsidRPr="007F2D96">
        <w:t xml:space="preserve">I encourage Victorian Government secondary schools, not-for-profit community organisations and social enterprises across Victoria to apply and help ready our young people for their bright futures. </w:t>
      </w:r>
    </w:p>
    <w:p w14:paraId="627EBCEE" w14:textId="77777777" w:rsidR="0084581C" w:rsidRPr="007F2D96" w:rsidRDefault="0084581C" w:rsidP="0084581C">
      <w:pPr>
        <w:pStyle w:val="Body"/>
      </w:pPr>
    </w:p>
    <w:p w14:paraId="73C1BFF1" w14:textId="16FF301E" w:rsidR="00340465" w:rsidRDefault="007F2D96" w:rsidP="00340465">
      <w:pPr>
        <w:pStyle w:val="Body"/>
        <w:rPr>
          <w:szCs w:val="21"/>
        </w:rPr>
      </w:pPr>
      <w:r w:rsidRPr="007F2D96">
        <w:rPr>
          <w:color w:val="FF0000"/>
        </w:rPr>
        <w:t> </w:t>
      </w:r>
      <w:r w:rsidR="00995CFF">
        <w:rPr>
          <w:noProof/>
          <w:szCs w:val="21"/>
        </w:rPr>
        <w:drawing>
          <wp:inline distT="0" distB="0" distL="0" distR="0" wp14:anchorId="185B9FC0" wp14:editId="0E0C3B2E">
            <wp:extent cx="1245141" cy="1488019"/>
            <wp:effectExtent l="0" t="0" r="0" b="0"/>
            <wp:docPr id="2135652388" name="Picture 2135652388" descr="The Hon Natalie Suleyman 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652388" name="Picture 1" descr="The Hon Natalie Suleyman MP"/>
                    <pic:cNvPicPr/>
                  </pic:nvPicPr>
                  <pic:blipFill>
                    <a:blip r:embed="rId20"/>
                    <a:stretch>
                      <a:fillRect/>
                    </a:stretch>
                  </pic:blipFill>
                  <pic:spPr>
                    <a:xfrm>
                      <a:off x="0" y="0"/>
                      <a:ext cx="1253776" cy="1498338"/>
                    </a:xfrm>
                    <a:prstGeom prst="rect">
                      <a:avLst/>
                    </a:prstGeom>
                  </pic:spPr>
                </pic:pic>
              </a:graphicData>
            </a:graphic>
          </wp:inline>
        </w:drawing>
      </w:r>
    </w:p>
    <w:p w14:paraId="6AED894B" w14:textId="22040997" w:rsidR="00340465" w:rsidRPr="00971BE1" w:rsidRDefault="00052C55" w:rsidP="00715114">
      <w:pPr>
        <w:pStyle w:val="Bodynospace"/>
        <w:rPr>
          <w:b/>
        </w:rPr>
      </w:pPr>
      <w:r w:rsidRPr="00971BE1">
        <w:rPr>
          <w:b/>
        </w:rPr>
        <w:t xml:space="preserve">The </w:t>
      </w:r>
      <w:r w:rsidR="00340465" w:rsidRPr="00971BE1">
        <w:rPr>
          <w:b/>
        </w:rPr>
        <w:t>Hon. Natalie Suleyman MP</w:t>
      </w:r>
    </w:p>
    <w:p w14:paraId="35B8EF1E" w14:textId="54BCB1C8" w:rsidR="00340465" w:rsidRDefault="00340465" w:rsidP="00340465">
      <w:pPr>
        <w:pStyle w:val="Body"/>
        <w:rPr>
          <w:szCs w:val="21"/>
        </w:rPr>
      </w:pPr>
      <w:r w:rsidRPr="5F5C9E3B">
        <w:rPr>
          <w:szCs w:val="21"/>
        </w:rPr>
        <w:t xml:space="preserve">Minister for </w:t>
      </w:r>
      <w:r>
        <w:rPr>
          <w:szCs w:val="21"/>
        </w:rPr>
        <w:t>Youth</w:t>
      </w:r>
    </w:p>
    <w:p w14:paraId="12BA28E5" w14:textId="3265840C" w:rsidR="00340465" w:rsidRDefault="00340465" w:rsidP="00C927AF">
      <w:pPr>
        <w:pStyle w:val="Body"/>
        <w:rPr>
          <w:color w:val="201547"/>
          <w:sz w:val="24"/>
        </w:rPr>
      </w:pPr>
      <w:r>
        <w:br w:type="page"/>
      </w:r>
    </w:p>
    <w:p w14:paraId="0A256E6E" w14:textId="7ACD57F0" w:rsidR="000E17C1" w:rsidRPr="002E47BA" w:rsidRDefault="000E17C1" w:rsidP="002E47BA">
      <w:pPr>
        <w:pStyle w:val="Heading1"/>
      </w:pPr>
      <w:bookmarkStart w:id="2" w:name="_About_the_program"/>
      <w:bookmarkStart w:id="3" w:name="_Toc95991194"/>
      <w:bookmarkStart w:id="4" w:name="_Toc178764922"/>
      <w:bookmarkEnd w:id="2"/>
      <w:r>
        <w:lastRenderedPageBreak/>
        <w:t>About the</w:t>
      </w:r>
      <w:r w:rsidR="00484B49">
        <w:t xml:space="preserve"> </w:t>
      </w:r>
      <w:r w:rsidR="00E11AAA">
        <w:t>program</w:t>
      </w:r>
      <w:bookmarkEnd w:id="3"/>
      <w:bookmarkEnd w:id="4"/>
    </w:p>
    <w:p w14:paraId="51BF2D7A" w14:textId="47C2A860" w:rsidR="007F7B30" w:rsidRPr="00D31A29" w:rsidRDefault="00D31A29" w:rsidP="007F7B30">
      <w:pPr>
        <w:pStyle w:val="Heading2"/>
      </w:pPr>
      <w:bookmarkStart w:id="5" w:name="_Toc178764923"/>
      <w:bookmarkStart w:id="6" w:name="_Toc95991195"/>
      <w:r w:rsidRPr="00D31A29">
        <w:t>Overview</w:t>
      </w:r>
      <w:bookmarkEnd w:id="5"/>
    </w:p>
    <w:p w14:paraId="73751A0B" w14:textId="19FAA1E0" w:rsidR="00AD25DD" w:rsidRDefault="00AD25DD" w:rsidP="00AD25DD">
      <w:pPr>
        <w:pStyle w:val="Body"/>
      </w:pPr>
      <w:bookmarkStart w:id="7" w:name="_Funding_objectives"/>
      <w:bookmarkStart w:id="8" w:name="_Program_priorities"/>
      <w:bookmarkEnd w:id="7"/>
      <w:bookmarkEnd w:id="8"/>
      <w:r>
        <w:t xml:space="preserve">The Victorian Government supports young people to realise their full potential. It does this with access to programs that focus on: </w:t>
      </w:r>
    </w:p>
    <w:p w14:paraId="6E751280" w14:textId="3F20D34F" w:rsidR="00AD25DD" w:rsidRDefault="00AD25DD" w:rsidP="00AD25DD">
      <w:pPr>
        <w:pStyle w:val="Bullet1"/>
        <w:spacing w:after="40"/>
        <w:ind w:left="288" w:hanging="288"/>
      </w:pPr>
      <w:r>
        <w:t>improving skills</w:t>
      </w:r>
    </w:p>
    <w:p w14:paraId="1C53B81B" w14:textId="69575BBB" w:rsidR="00AD25DD" w:rsidRDefault="00AD25DD" w:rsidP="00AD25DD">
      <w:pPr>
        <w:pStyle w:val="Bullet1"/>
        <w:spacing w:after="40"/>
        <w:ind w:left="288" w:hanging="288"/>
      </w:pPr>
      <w:r>
        <w:t xml:space="preserve">career pathways </w:t>
      </w:r>
    </w:p>
    <w:p w14:paraId="38312247" w14:textId="5F04F79C" w:rsidR="00AD25DD" w:rsidRDefault="00AD25DD">
      <w:pPr>
        <w:pStyle w:val="Bullet1"/>
        <w:spacing w:after="40"/>
        <w:ind w:left="288" w:hanging="288"/>
      </w:pPr>
      <w:r>
        <w:t>community engagement.</w:t>
      </w:r>
    </w:p>
    <w:p w14:paraId="0BD6D720" w14:textId="07ECABD7" w:rsidR="007633BA" w:rsidRDefault="00037D07" w:rsidP="00C927AF">
      <w:pPr>
        <w:pStyle w:val="Bodyafterbullets"/>
      </w:pPr>
      <w:r>
        <w:t>Future Ready</w:t>
      </w:r>
      <w:r w:rsidR="0088720E" w:rsidRPr="00D10B6C">
        <w:t xml:space="preserve"> 2025–2026 offers two-year funding for </w:t>
      </w:r>
      <w:r w:rsidR="009B2451">
        <w:t>g</w:t>
      </w:r>
      <w:r w:rsidR="00F65FE3">
        <w:t xml:space="preserve">overnment secondary </w:t>
      </w:r>
      <w:r w:rsidR="0088720E">
        <w:t>school</w:t>
      </w:r>
      <w:r w:rsidR="00F65FE3">
        <w:t>s</w:t>
      </w:r>
      <w:r w:rsidR="00FC60F7">
        <w:t>,</w:t>
      </w:r>
      <w:r w:rsidR="00F65FE3">
        <w:br/>
        <w:t xml:space="preserve">not-for-profit </w:t>
      </w:r>
      <w:r w:rsidR="0088720E" w:rsidRPr="00D10B6C">
        <w:t xml:space="preserve">community organisations </w:t>
      </w:r>
      <w:r w:rsidR="00FC60F7">
        <w:t>(in partnership with government secondary schools) and</w:t>
      </w:r>
      <w:r w:rsidR="00A81960">
        <w:t xml:space="preserve"> </w:t>
      </w:r>
      <w:r w:rsidR="00A152ED">
        <w:t>social enterprises</w:t>
      </w:r>
      <w:r w:rsidR="0088720E" w:rsidRPr="00D10B6C">
        <w:t xml:space="preserve"> </w:t>
      </w:r>
      <w:r w:rsidR="003B41B1">
        <w:t xml:space="preserve">(in partnership with </w:t>
      </w:r>
      <w:r w:rsidR="009B2451">
        <w:t>g</w:t>
      </w:r>
      <w:r w:rsidR="003B41B1">
        <w:t xml:space="preserve">overnment secondary schools) </w:t>
      </w:r>
      <w:r w:rsidR="0088720E" w:rsidRPr="00D10B6C">
        <w:t xml:space="preserve">to </w:t>
      </w:r>
      <w:r w:rsidR="00A81960">
        <w:t xml:space="preserve">deliver a </w:t>
      </w:r>
      <w:r w:rsidR="00B804BA">
        <w:t xml:space="preserve">variety of </w:t>
      </w:r>
      <w:r w:rsidR="0088720E">
        <w:t>student</w:t>
      </w:r>
      <w:r w:rsidR="00B804BA">
        <w:t xml:space="preserve"> supports</w:t>
      </w:r>
      <w:r w:rsidR="00363B87">
        <w:t xml:space="preserve">. </w:t>
      </w:r>
      <w:r w:rsidR="009B2451">
        <w:t>A</w:t>
      </w:r>
      <w:r w:rsidR="00643464">
        <w:t>ctivities</w:t>
      </w:r>
      <w:r w:rsidR="007633BA">
        <w:t xml:space="preserve"> will take place</w:t>
      </w:r>
      <w:r w:rsidR="00962A3C">
        <w:t xml:space="preserve"> over the 2025 and 2026 school calendar years</w:t>
      </w:r>
      <w:r w:rsidR="004459C7">
        <w:t xml:space="preserve"> (from the start of Term </w:t>
      </w:r>
      <w:r w:rsidR="001A08B5">
        <w:t>2</w:t>
      </w:r>
      <w:r w:rsidR="00B804BA">
        <w:t>,</w:t>
      </w:r>
      <w:r w:rsidR="004459C7">
        <w:t xml:space="preserve"> 2025 to the end of Term 4</w:t>
      </w:r>
      <w:r w:rsidR="00B804BA">
        <w:t>,</w:t>
      </w:r>
      <w:r w:rsidR="004459C7">
        <w:t xml:space="preserve"> 2026)</w:t>
      </w:r>
      <w:r w:rsidR="00962A3C">
        <w:t>.</w:t>
      </w:r>
    </w:p>
    <w:p w14:paraId="00DA80CF" w14:textId="360C84F2" w:rsidR="003601E9" w:rsidRDefault="00032609" w:rsidP="003601E9">
      <w:pPr>
        <w:pStyle w:val="Body"/>
        <w:spacing w:before="120"/>
      </w:pPr>
      <w:r>
        <w:t xml:space="preserve">Through </w:t>
      </w:r>
      <w:r w:rsidR="00037D07">
        <w:t>Future Ready</w:t>
      </w:r>
      <w:r w:rsidR="003601E9">
        <w:t xml:space="preserve">, secondary school students </w:t>
      </w:r>
      <w:r w:rsidR="005055C3">
        <w:t>will</w:t>
      </w:r>
      <w:r w:rsidR="0088074B">
        <w:t xml:space="preserve"> take part in </w:t>
      </w:r>
      <w:r w:rsidR="00E2553E">
        <w:t xml:space="preserve">valuable </w:t>
      </w:r>
      <w:r w:rsidR="0088074B">
        <w:t>opportunities</w:t>
      </w:r>
      <w:r w:rsidR="00AB3F74">
        <w:t xml:space="preserve"> to</w:t>
      </w:r>
      <w:r w:rsidR="003A12FB">
        <w:t xml:space="preserve"> </w:t>
      </w:r>
      <w:r w:rsidR="00526215">
        <w:t>understand their potential, develop their skills</w:t>
      </w:r>
      <w:r w:rsidR="00E720FE">
        <w:t xml:space="preserve">, reach their goals </w:t>
      </w:r>
      <w:r w:rsidR="00526215">
        <w:t xml:space="preserve">and </w:t>
      </w:r>
      <w:r w:rsidR="003065EE">
        <w:t>be confident in their identity</w:t>
      </w:r>
      <w:r w:rsidR="00BE26FA">
        <w:t xml:space="preserve">. This may </w:t>
      </w:r>
      <w:r w:rsidR="005055C3">
        <w:t>involve</w:t>
      </w:r>
      <w:r w:rsidR="00681FB8">
        <w:t xml:space="preserve"> a wide variety of activities </w:t>
      </w:r>
      <w:r w:rsidR="00F909F1">
        <w:t>that achieve the program priorities</w:t>
      </w:r>
      <w:r w:rsidR="00681FB8">
        <w:t xml:space="preserve"> including (but not limited to)</w:t>
      </w:r>
      <w:r w:rsidR="00BE26FA">
        <w:t>:</w:t>
      </w:r>
    </w:p>
    <w:p w14:paraId="7A605ECC" w14:textId="01A0E63C" w:rsidR="002450C6" w:rsidRDefault="009B2451" w:rsidP="00052C55">
      <w:pPr>
        <w:pStyle w:val="Bullet1"/>
      </w:pPr>
      <w:r>
        <w:t>m</w:t>
      </w:r>
      <w:r w:rsidR="007265B3">
        <w:t>entoring</w:t>
      </w:r>
      <w:r w:rsidR="005055C3">
        <w:t>,</w:t>
      </w:r>
      <w:r w:rsidR="00A74E03">
        <w:t xml:space="preserve"> </w:t>
      </w:r>
      <w:r w:rsidR="005055C3">
        <w:t xml:space="preserve">supporting students </w:t>
      </w:r>
      <w:r w:rsidR="00A74E03">
        <w:t>to understand and reach their potential</w:t>
      </w:r>
    </w:p>
    <w:p w14:paraId="49D807A3" w14:textId="33ACEDB9" w:rsidR="00F95D7D" w:rsidRDefault="009B2451" w:rsidP="00052C55">
      <w:pPr>
        <w:pStyle w:val="Bullet1"/>
      </w:pPr>
      <w:r>
        <w:t>r</w:t>
      </w:r>
      <w:r w:rsidR="001C5167">
        <w:t xml:space="preserve">ecognised </w:t>
      </w:r>
      <w:r w:rsidR="003F1E92">
        <w:t>training</w:t>
      </w:r>
      <w:r w:rsidR="001C5167">
        <w:t>,</w:t>
      </w:r>
      <w:r w:rsidR="000A1CE3">
        <w:t xml:space="preserve"> work</w:t>
      </w:r>
      <w:r>
        <w:t xml:space="preserve"> </w:t>
      </w:r>
      <w:r w:rsidR="000A1CE3">
        <w:t xml:space="preserve">placement or </w:t>
      </w:r>
      <w:r w:rsidR="00CE2C29">
        <w:t>volunteering</w:t>
      </w:r>
      <w:r w:rsidR="00864FDC">
        <w:t xml:space="preserve">, </w:t>
      </w:r>
      <w:r w:rsidR="00482805">
        <w:t>with a focus on practical</w:t>
      </w:r>
      <w:r w:rsidR="006526CA">
        <w:t>, hand</w:t>
      </w:r>
      <w:r w:rsidR="005B0744">
        <w:t>s</w:t>
      </w:r>
      <w:r w:rsidR="006526CA">
        <w:t>-on learning</w:t>
      </w:r>
      <w:r w:rsidR="005B0744">
        <w:t xml:space="preserve"> opportunities</w:t>
      </w:r>
      <w:r w:rsidR="006526CA">
        <w:t xml:space="preserve">, </w:t>
      </w:r>
      <w:r w:rsidR="00864FDC">
        <w:t xml:space="preserve">supporting students </w:t>
      </w:r>
      <w:r w:rsidR="006939BF">
        <w:t>on their</w:t>
      </w:r>
      <w:r w:rsidR="00864FDC">
        <w:t xml:space="preserve"> </w:t>
      </w:r>
      <w:r w:rsidR="005814E4">
        <w:t>path</w:t>
      </w:r>
      <w:r w:rsidR="00F95D7D">
        <w:t xml:space="preserve"> to higher education </w:t>
      </w:r>
      <w:r w:rsidR="006271CE">
        <w:t xml:space="preserve">or </w:t>
      </w:r>
      <w:r w:rsidR="00F95D7D">
        <w:t>employment</w:t>
      </w:r>
    </w:p>
    <w:p w14:paraId="63AD3E18" w14:textId="21D5932F" w:rsidR="000F778A" w:rsidRDefault="009B2451" w:rsidP="00052C55">
      <w:pPr>
        <w:pStyle w:val="Bullet1"/>
      </w:pPr>
      <w:r>
        <w:t>l</w:t>
      </w:r>
      <w:r w:rsidR="005C3D4E">
        <w:t xml:space="preserve">eadership </w:t>
      </w:r>
      <w:r w:rsidR="005D72FD">
        <w:t xml:space="preserve">opportunities, </w:t>
      </w:r>
      <w:r w:rsidR="00BE0E08">
        <w:t xml:space="preserve">supporting </w:t>
      </w:r>
      <w:r w:rsidR="005D72FD">
        <w:t>students</w:t>
      </w:r>
      <w:r w:rsidR="0080782A">
        <w:t xml:space="preserve"> </w:t>
      </w:r>
      <w:r w:rsidR="00BE0E08">
        <w:t xml:space="preserve">to </w:t>
      </w:r>
      <w:r w:rsidR="0018197D">
        <w:t xml:space="preserve">develop </w:t>
      </w:r>
      <w:r w:rsidR="00010E3A">
        <w:t xml:space="preserve">practical </w:t>
      </w:r>
      <w:r w:rsidR="0018197D">
        <w:t xml:space="preserve">skills in </w:t>
      </w:r>
      <w:r w:rsidR="000F778A">
        <w:t xml:space="preserve">teamwork, </w:t>
      </w:r>
      <w:r w:rsidR="0018197D">
        <w:t>decision</w:t>
      </w:r>
      <w:r>
        <w:t xml:space="preserve"> </w:t>
      </w:r>
      <w:r w:rsidR="0018197D">
        <w:t>making</w:t>
      </w:r>
      <w:r w:rsidR="000F778A">
        <w:t>, communication and project management</w:t>
      </w:r>
    </w:p>
    <w:p w14:paraId="7345C1F7" w14:textId="7B80F10E" w:rsidR="00DF716D" w:rsidRDefault="009B2451" w:rsidP="00052C55">
      <w:pPr>
        <w:pStyle w:val="Bullet1"/>
      </w:pPr>
      <w:r>
        <w:t>i</w:t>
      </w:r>
      <w:r w:rsidR="000B5924">
        <w:t xml:space="preserve">nclusive </w:t>
      </w:r>
      <w:r w:rsidR="00D07364">
        <w:t xml:space="preserve">learning </w:t>
      </w:r>
      <w:r w:rsidR="006346FB">
        <w:t xml:space="preserve">and </w:t>
      </w:r>
      <w:r w:rsidR="005005AF">
        <w:t xml:space="preserve">development </w:t>
      </w:r>
      <w:r w:rsidR="0E6547F3">
        <w:t>opportunities</w:t>
      </w:r>
      <w:r w:rsidR="005F5701">
        <w:t xml:space="preserve">, including creative </w:t>
      </w:r>
      <w:r w:rsidR="00DB2308">
        <w:t xml:space="preserve">learning </w:t>
      </w:r>
      <w:r w:rsidR="00FA13A5">
        <w:t>(such as art and music)</w:t>
      </w:r>
      <w:r w:rsidR="00BD3B29">
        <w:t xml:space="preserve">, supporting students of </w:t>
      </w:r>
      <w:r w:rsidR="00403B24">
        <w:t>all</w:t>
      </w:r>
      <w:r w:rsidR="00BD3B29">
        <w:t xml:space="preserve"> cultural</w:t>
      </w:r>
      <w:r w:rsidR="00AE5535">
        <w:t xml:space="preserve"> and faith backgrounds</w:t>
      </w:r>
      <w:r w:rsidR="00383004">
        <w:t xml:space="preserve"> </w:t>
      </w:r>
      <w:r w:rsidR="00BE0E08">
        <w:t xml:space="preserve">and all </w:t>
      </w:r>
      <w:r w:rsidR="00383004">
        <w:t>abilities</w:t>
      </w:r>
      <w:r w:rsidR="00C0616E">
        <w:t xml:space="preserve"> </w:t>
      </w:r>
      <w:r w:rsidR="00DB062C">
        <w:t>in</w:t>
      </w:r>
      <w:r w:rsidR="005943F5">
        <w:t xml:space="preserve"> </w:t>
      </w:r>
      <w:r w:rsidR="00A77298">
        <w:t>an e</w:t>
      </w:r>
      <w:r w:rsidR="005943F5">
        <w:t>nvironment</w:t>
      </w:r>
      <w:r w:rsidR="009A5DA3">
        <w:t xml:space="preserve"> that</w:t>
      </w:r>
      <w:r w:rsidR="00A77298">
        <w:t xml:space="preserve"> is </w:t>
      </w:r>
      <w:r w:rsidR="00383004">
        <w:t>culturally safe</w:t>
      </w:r>
      <w:r w:rsidR="00B06CB1">
        <w:t xml:space="preserve">, </w:t>
      </w:r>
      <w:r w:rsidR="009A5DA3">
        <w:t>value</w:t>
      </w:r>
      <w:r w:rsidR="005943F5">
        <w:t>s</w:t>
      </w:r>
      <w:r w:rsidR="009A5DA3">
        <w:t xml:space="preserve"> diversity</w:t>
      </w:r>
      <w:r w:rsidR="00B06CB1">
        <w:t xml:space="preserve"> and supports student</w:t>
      </w:r>
      <w:r>
        <w:t>s</w:t>
      </w:r>
      <w:r w:rsidR="00B06CB1">
        <w:t xml:space="preserve"> to connect </w:t>
      </w:r>
      <w:r w:rsidR="00F07C44">
        <w:t>to their identity</w:t>
      </w:r>
      <w:r w:rsidR="005943F5">
        <w:t>.</w:t>
      </w:r>
      <w:r w:rsidR="009A5DA3">
        <w:t xml:space="preserve"> </w:t>
      </w:r>
    </w:p>
    <w:p w14:paraId="78817D98" w14:textId="6BD21022" w:rsidR="00706B63" w:rsidRDefault="00E4036C" w:rsidP="00052C55">
      <w:pPr>
        <w:pStyle w:val="Bodyafterbullets"/>
      </w:pPr>
      <w:r w:rsidRPr="00B1037D">
        <w:t xml:space="preserve">Funding can also be used </w:t>
      </w:r>
      <w:r w:rsidR="00706B63">
        <w:t>flexib</w:t>
      </w:r>
      <w:r w:rsidR="1869BE99">
        <w:t>l</w:t>
      </w:r>
      <w:r w:rsidR="00706B63">
        <w:t>y</w:t>
      </w:r>
      <w:r w:rsidR="009B2451">
        <w:t>. It can cover</w:t>
      </w:r>
      <w:r w:rsidR="001C54CF" w:rsidRPr="00B1037D">
        <w:t xml:space="preserve"> transport </w:t>
      </w:r>
      <w:r w:rsidR="006F2F15">
        <w:t>to</w:t>
      </w:r>
      <w:r w:rsidR="001C54CF" w:rsidRPr="00B1037D">
        <w:t xml:space="preserve"> support students </w:t>
      </w:r>
      <w:r w:rsidR="001A018A">
        <w:t xml:space="preserve">who may </w:t>
      </w:r>
      <w:r w:rsidR="00B557DD">
        <w:t xml:space="preserve">otherwise </w:t>
      </w:r>
      <w:r w:rsidR="001A018A">
        <w:t>face barriers to</w:t>
      </w:r>
      <w:r w:rsidR="001C54CF" w:rsidRPr="00B1037D">
        <w:t xml:space="preserve"> </w:t>
      </w:r>
      <w:r w:rsidR="009B2451">
        <w:t>taking part</w:t>
      </w:r>
      <w:r w:rsidR="00B1037D" w:rsidRPr="00B1037D">
        <w:t>.</w:t>
      </w:r>
      <w:r w:rsidR="00B1037D">
        <w:t xml:space="preserve"> </w:t>
      </w:r>
      <w:r w:rsidR="009B2451">
        <w:t xml:space="preserve">More </w:t>
      </w:r>
      <w:r w:rsidR="0074192F">
        <w:t xml:space="preserve">on this </w:t>
      </w:r>
      <w:r w:rsidR="005B3A6D">
        <w:t xml:space="preserve">can be found below at </w:t>
      </w:r>
      <w:hyperlink w:anchor="_Activities_or_costs">
        <w:r w:rsidR="00EE243A" w:rsidRPr="5C3A01D7">
          <w:rPr>
            <w:rStyle w:val="Hyperlink"/>
          </w:rPr>
          <w:t>Activities or costs the program can fund</w:t>
        </w:r>
      </w:hyperlink>
      <w:r w:rsidR="00EE243A">
        <w:t xml:space="preserve"> </w:t>
      </w:r>
      <w:r w:rsidR="005B3A6D">
        <w:t xml:space="preserve">and </w:t>
      </w:r>
      <w:hyperlink w:anchor="_Activities_or_costs_1">
        <w:r w:rsidR="00EE243A" w:rsidRPr="5C3A01D7">
          <w:rPr>
            <w:rStyle w:val="Hyperlink"/>
          </w:rPr>
          <w:t>Activities or costs that cannot be funded</w:t>
        </w:r>
      </w:hyperlink>
      <w:r w:rsidR="00EE243A">
        <w:t>.</w:t>
      </w:r>
    </w:p>
    <w:p w14:paraId="010344AE" w14:textId="53365C6B" w:rsidR="00417DAD" w:rsidRDefault="00FA0FA2" w:rsidP="002E47BA">
      <w:pPr>
        <w:pStyle w:val="Heading2"/>
      </w:pPr>
      <w:bookmarkStart w:id="9" w:name="_Program_priorities_1"/>
      <w:bookmarkStart w:id="10" w:name="_Toc178764924"/>
      <w:bookmarkEnd w:id="9"/>
      <w:r>
        <w:t>Program</w:t>
      </w:r>
      <w:r w:rsidR="00417DAD" w:rsidRPr="00FF6506">
        <w:t xml:space="preserve"> </w:t>
      </w:r>
      <w:bookmarkEnd w:id="6"/>
      <w:r w:rsidR="00CB4AA6">
        <w:t>priorities</w:t>
      </w:r>
      <w:bookmarkEnd w:id="10"/>
    </w:p>
    <w:p w14:paraId="558C004A" w14:textId="3AE1EBC6" w:rsidR="00D92709" w:rsidRPr="00307704" w:rsidRDefault="00037D07" w:rsidP="00D92709">
      <w:pPr>
        <w:pStyle w:val="Body"/>
      </w:pPr>
      <w:r>
        <w:t>Future Ready</w:t>
      </w:r>
      <w:r w:rsidR="00D92709">
        <w:t xml:space="preserve"> </w:t>
      </w:r>
      <w:r w:rsidR="003B297A">
        <w:t>will prioritise applic</w:t>
      </w:r>
      <w:r w:rsidR="57413D24">
        <w:t>ations</w:t>
      </w:r>
      <w:r w:rsidR="003B297A">
        <w:t xml:space="preserve"> </w:t>
      </w:r>
      <w:r w:rsidR="006878ED">
        <w:t xml:space="preserve">aligned to </w:t>
      </w:r>
      <w:r w:rsidR="006878ED" w:rsidRPr="7C989661">
        <w:rPr>
          <w:b/>
          <w:bCs/>
        </w:rPr>
        <w:t>three prior</w:t>
      </w:r>
      <w:r w:rsidR="00553CDC" w:rsidRPr="7C989661">
        <w:rPr>
          <w:b/>
          <w:bCs/>
        </w:rPr>
        <w:t>ity areas</w:t>
      </w:r>
      <w:r w:rsidR="00D92709">
        <w:t>:</w:t>
      </w:r>
    </w:p>
    <w:p w14:paraId="76F3EA93" w14:textId="28A9449F" w:rsidR="00D92709" w:rsidRDefault="00015C82" w:rsidP="00052C55">
      <w:pPr>
        <w:pStyle w:val="Numberdigit"/>
      </w:pPr>
      <w:r>
        <w:rPr>
          <w:b/>
          <w:bCs/>
        </w:rPr>
        <w:t xml:space="preserve">Young people </w:t>
      </w:r>
      <w:r w:rsidR="00D92709" w:rsidRPr="00F93495">
        <w:rPr>
          <w:b/>
          <w:bCs/>
        </w:rPr>
        <w:t>achieve their goals through education, training, volunteering or employment</w:t>
      </w:r>
      <w:r w:rsidR="0062301A">
        <w:rPr>
          <w:b/>
          <w:bCs/>
        </w:rPr>
        <w:t>.</w:t>
      </w:r>
      <w:r w:rsidR="00D92709">
        <w:t xml:space="preserve"> </w:t>
      </w:r>
      <w:r w:rsidR="0062301A">
        <w:t xml:space="preserve">Young people are </w:t>
      </w:r>
      <w:r w:rsidR="00D92709">
        <w:t>positively engaged with and progress in education</w:t>
      </w:r>
      <w:r w:rsidR="0062301A">
        <w:t>. They</w:t>
      </w:r>
      <w:r w:rsidR="00D92709">
        <w:t xml:space="preserve"> have the knowledge and skills to </w:t>
      </w:r>
      <w:r w:rsidR="0062301A">
        <w:t>move in</w:t>
      </w:r>
      <w:r w:rsidR="00D92709">
        <w:t xml:space="preserve">to meaningful </w:t>
      </w:r>
      <w:r w:rsidR="0062301A">
        <w:t>work or further study</w:t>
      </w:r>
      <w:r w:rsidR="00D92709">
        <w:t xml:space="preserve">. </w:t>
      </w:r>
    </w:p>
    <w:p w14:paraId="067B057D" w14:textId="40D152E5" w:rsidR="00D92709" w:rsidRDefault="00015C82" w:rsidP="00052C55">
      <w:pPr>
        <w:pStyle w:val="Numberdigit"/>
      </w:pPr>
      <w:r>
        <w:rPr>
          <w:b/>
          <w:bCs/>
        </w:rPr>
        <w:t>Young people are</w:t>
      </w:r>
      <w:r w:rsidR="00D92709" w:rsidRPr="00F93495">
        <w:rPr>
          <w:b/>
          <w:bCs/>
        </w:rPr>
        <w:t xml:space="preserve"> respected and involved in decision</w:t>
      </w:r>
      <w:r w:rsidR="006B35FE">
        <w:rPr>
          <w:b/>
          <w:bCs/>
        </w:rPr>
        <w:t xml:space="preserve"> </w:t>
      </w:r>
      <w:r w:rsidR="00D92709" w:rsidRPr="00F93495">
        <w:rPr>
          <w:b/>
          <w:bCs/>
        </w:rPr>
        <w:t>making</w:t>
      </w:r>
      <w:r w:rsidR="0062301A">
        <w:rPr>
          <w:b/>
          <w:bCs/>
        </w:rPr>
        <w:t>.</w:t>
      </w:r>
      <w:r w:rsidR="00D92709">
        <w:t xml:space="preserve"> </w:t>
      </w:r>
      <w:r w:rsidR="0062301A">
        <w:t xml:space="preserve">Young people </w:t>
      </w:r>
      <w:r w:rsidR="00D92709">
        <w:t>have their voices, lived experience and solutions heard</w:t>
      </w:r>
      <w:r w:rsidR="0062301A">
        <w:t>. They</w:t>
      </w:r>
      <w:r w:rsidR="00D92709">
        <w:t xml:space="preserve"> have genuine opportunities to influence decisions</w:t>
      </w:r>
      <w:r w:rsidR="0062301A">
        <w:t>.</w:t>
      </w:r>
    </w:p>
    <w:p w14:paraId="388E3818" w14:textId="262AD76E" w:rsidR="00D92709" w:rsidRDefault="00DB4D9A" w:rsidP="00052C55">
      <w:pPr>
        <w:pStyle w:val="Numberdigit"/>
      </w:pPr>
      <w:r>
        <w:rPr>
          <w:b/>
          <w:bCs/>
        </w:rPr>
        <w:t>Young people are</w:t>
      </w:r>
      <w:r w:rsidR="00D92709" w:rsidRPr="00F93495">
        <w:rPr>
          <w:b/>
          <w:bCs/>
        </w:rPr>
        <w:t xml:space="preserve"> confident and strong in their identity and culture</w:t>
      </w:r>
      <w:r w:rsidR="0062301A">
        <w:rPr>
          <w:b/>
          <w:bCs/>
        </w:rPr>
        <w:t>.</w:t>
      </w:r>
      <w:r w:rsidR="00D92709">
        <w:t xml:space="preserve"> </w:t>
      </w:r>
      <w:r w:rsidR="0062301A">
        <w:t xml:space="preserve">Young people are </w:t>
      </w:r>
      <w:r w:rsidR="00D92709">
        <w:t>connected to their culture, language, beliefs and identity</w:t>
      </w:r>
      <w:r w:rsidR="0062301A">
        <w:t>. They</w:t>
      </w:r>
      <w:r w:rsidR="00D92709">
        <w:t xml:space="preserve"> feel accepted </w:t>
      </w:r>
      <w:r w:rsidR="009B2451">
        <w:t>and</w:t>
      </w:r>
      <w:r w:rsidR="00D92709">
        <w:t xml:space="preserve"> valued within their communities. </w:t>
      </w:r>
    </w:p>
    <w:p w14:paraId="76363659" w14:textId="72C875C9" w:rsidR="00C746AE" w:rsidRDefault="009B2451" w:rsidP="00C746AE">
      <w:pPr>
        <w:pStyle w:val="Bodyafterbullets"/>
        <w:spacing w:after="0" w:line="240" w:lineRule="auto"/>
      </w:pPr>
      <w:r>
        <w:t>Th</w:t>
      </w:r>
      <w:r w:rsidR="0062301A">
        <w:t>ese principles</w:t>
      </w:r>
      <w:r>
        <w:t xml:space="preserve"> align with </w:t>
      </w:r>
      <w:hyperlink r:id="rId21">
        <w:r w:rsidRPr="066251D5">
          <w:rPr>
            <w:rStyle w:val="Hyperlink"/>
            <w:i/>
            <w:iCs/>
          </w:rPr>
          <w:t>Our promise, your future: Victoria’s youth strategy 2022–2027</w:t>
        </w:r>
      </w:hyperlink>
      <w:r w:rsidR="007B4A47">
        <w:rPr>
          <w:rStyle w:val="FootnoteReference"/>
          <w:i/>
          <w:iCs/>
          <w:color w:val="004C97"/>
          <w:u w:val="dotted"/>
        </w:rPr>
        <w:footnoteReference w:id="2"/>
      </w:r>
      <w:r w:rsidR="006B35FE">
        <w:t>.</w:t>
      </w:r>
    </w:p>
    <w:p w14:paraId="6EE242F7" w14:textId="77777777" w:rsidR="00C746AE" w:rsidRDefault="00C746AE">
      <w:pPr>
        <w:spacing w:after="0" w:line="240" w:lineRule="auto"/>
        <w:rPr>
          <w:rFonts w:eastAsia="Times"/>
        </w:rPr>
      </w:pPr>
      <w:r>
        <w:lastRenderedPageBreak/>
        <w:br w:type="page"/>
      </w:r>
    </w:p>
    <w:p w14:paraId="551AA2A6" w14:textId="5909FAAA" w:rsidR="00653ADE" w:rsidRDefault="0062301A" w:rsidP="00C746AE">
      <w:pPr>
        <w:pStyle w:val="Bodyafterbullets"/>
        <w:spacing w:after="0" w:line="240" w:lineRule="auto"/>
      </w:pPr>
      <w:r>
        <w:lastRenderedPageBreak/>
        <w:t>We will also prioritise a</w:t>
      </w:r>
      <w:r w:rsidR="002B3629">
        <w:t>pplica</w:t>
      </w:r>
      <w:r w:rsidR="006B35FE">
        <w:t>tions</w:t>
      </w:r>
      <w:r w:rsidR="002B3629">
        <w:t xml:space="preserve"> </w:t>
      </w:r>
      <w:r>
        <w:t xml:space="preserve">that </w:t>
      </w:r>
      <w:r w:rsidR="006B35FE">
        <w:t xml:space="preserve">show </w:t>
      </w:r>
      <w:r>
        <w:t xml:space="preserve">your </w:t>
      </w:r>
      <w:r w:rsidR="00A14AF5" w:rsidRPr="00B557DD">
        <w:t>o</w:t>
      </w:r>
      <w:r w:rsidR="004B4684" w:rsidRPr="00B557DD">
        <w:t>rganisation</w:t>
      </w:r>
      <w:r w:rsidRPr="00B557DD">
        <w:t xml:space="preserve"> has capability</w:t>
      </w:r>
      <w:r w:rsidR="00110F3E">
        <w:rPr>
          <w:b/>
          <w:bCs/>
        </w:rPr>
        <w:t xml:space="preserve"> </w:t>
      </w:r>
      <w:r w:rsidR="00110F3E" w:rsidRPr="00110F3E">
        <w:t>in key areas</w:t>
      </w:r>
      <w:r w:rsidR="00A14AF5">
        <w:t>:</w:t>
      </w:r>
    </w:p>
    <w:p w14:paraId="64FBA33D" w14:textId="09157F90" w:rsidR="0079138A" w:rsidRDefault="00186B63" w:rsidP="00052C55">
      <w:pPr>
        <w:pStyle w:val="Bullet1"/>
      </w:pPr>
      <w:r>
        <w:t>A</w:t>
      </w:r>
      <w:r w:rsidR="0079138A">
        <w:t xml:space="preserve">s a school, </w:t>
      </w:r>
      <w:r w:rsidR="0062301A">
        <w:t>you can</w:t>
      </w:r>
      <w:r w:rsidR="00927476">
        <w:t xml:space="preserve"> </w:t>
      </w:r>
      <w:r w:rsidR="00FD608B">
        <w:t xml:space="preserve">deliver effective supports to </w:t>
      </w:r>
      <w:r w:rsidR="00BA1440">
        <w:t xml:space="preserve">help </w:t>
      </w:r>
      <w:r w:rsidR="004A34D2">
        <w:t>young people</w:t>
      </w:r>
      <w:r w:rsidR="009879F9">
        <w:t xml:space="preserve"> </w:t>
      </w:r>
      <w:r w:rsidR="00185C47">
        <w:t xml:space="preserve">improve </w:t>
      </w:r>
      <w:r w:rsidR="00BA1440">
        <w:t xml:space="preserve">their </w:t>
      </w:r>
      <w:r w:rsidR="00E703FB">
        <w:t xml:space="preserve">educational </w:t>
      </w:r>
      <w:r w:rsidR="00043676">
        <w:t>and wellbeing outcomes.</w:t>
      </w:r>
    </w:p>
    <w:p w14:paraId="6DB75F98" w14:textId="5C9C1188" w:rsidR="00016814" w:rsidRDefault="00186B63" w:rsidP="00052C55">
      <w:pPr>
        <w:pStyle w:val="Bullet1"/>
      </w:pPr>
      <w:r>
        <w:t>A</w:t>
      </w:r>
      <w:r w:rsidR="00707E36">
        <w:t xml:space="preserve">s a </w:t>
      </w:r>
      <w:r w:rsidR="003C0061">
        <w:t xml:space="preserve">not-for-profit </w:t>
      </w:r>
      <w:r w:rsidR="00FE5D8E">
        <w:t>community sector organisation</w:t>
      </w:r>
      <w:r w:rsidR="00992258">
        <w:t xml:space="preserve"> or social enterprise</w:t>
      </w:r>
      <w:r w:rsidR="00FE5D8E">
        <w:t xml:space="preserve">, </w:t>
      </w:r>
      <w:r w:rsidR="0062301A">
        <w:t xml:space="preserve">you can </w:t>
      </w:r>
      <w:r w:rsidR="00FE5D8E">
        <w:t>l</w:t>
      </w:r>
      <w:r w:rsidR="00FA5E7F">
        <w:t xml:space="preserve">everage </w:t>
      </w:r>
      <w:r w:rsidR="00016814">
        <w:t xml:space="preserve">existing </w:t>
      </w:r>
      <w:r w:rsidR="009D300F">
        <w:t xml:space="preserve">or emerging connections, </w:t>
      </w:r>
      <w:r w:rsidR="00016814">
        <w:t>networks</w:t>
      </w:r>
      <w:r w:rsidR="009D300F">
        <w:t xml:space="preserve"> or </w:t>
      </w:r>
      <w:r w:rsidR="00016814">
        <w:t xml:space="preserve">partnerships </w:t>
      </w:r>
      <w:r w:rsidR="000E1876">
        <w:t>with schools</w:t>
      </w:r>
      <w:r w:rsidR="00DF3A77">
        <w:t xml:space="preserve"> to reach </w:t>
      </w:r>
      <w:r w:rsidR="004A34D2">
        <w:t>young people</w:t>
      </w:r>
      <w:r w:rsidR="004F1FBA">
        <w:t xml:space="preserve"> </w:t>
      </w:r>
      <w:r w:rsidR="00D172EC">
        <w:t>and</w:t>
      </w:r>
      <w:r w:rsidR="004F1FBA">
        <w:t xml:space="preserve"> improve </w:t>
      </w:r>
      <w:r w:rsidR="003272E7">
        <w:t xml:space="preserve">their </w:t>
      </w:r>
      <w:r w:rsidR="004F1FBA">
        <w:t>educational and wellbeing outcomes</w:t>
      </w:r>
      <w:r w:rsidR="009D300F">
        <w:t>.</w:t>
      </w:r>
    </w:p>
    <w:p w14:paraId="798501B4" w14:textId="4AC45626" w:rsidR="0030237F" w:rsidRDefault="0062301A" w:rsidP="00052C55">
      <w:pPr>
        <w:pStyle w:val="Bullet1"/>
      </w:pPr>
      <w:r>
        <w:t xml:space="preserve">You can apply </w:t>
      </w:r>
      <w:r w:rsidR="0030237F" w:rsidRPr="0049471C">
        <w:t xml:space="preserve">youth-led </w:t>
      </w:r>
      <w:r w:rsidR="0030237F">
        <w:t xml:space="preserve">approaches </w:t>
      </w:r>
      <w:r w:rsidR="00BB13F2">
        <w:t>to program delivery</w:t>
      </w:r>
      <w:r w:rsidR="0030237F" w:rsidRPr="0049471C">
        <w:t>.</w:t>
      </w:r>
    </w:p>
    <w:p w14:paraId="2B11C498" w14:textId="1E5DE968" w:rsidR="00D961D5" w:rsidRPr="0049471C" w:rsidRDefault="0062301A" w:rsidP="00052C55">
      <w:pPr>
        <w:pStyle w:val="Bullet1"/>
      </w:pPr>
      <w:r>
        <w:t>You can s</w:t>
      </w:r>
      <w:r w:rsidR="00A306B1">
        <w:t xml:space="preserve">upport a significant number of students, </w:t>
      </w:r>
      <w:r w:rsidR="006B35FE">
        <w:t xml:space="preserve">showing </w:t>
      </w:r>
      <w:r w:rsidR="00A306B1">
        <w:t>value for money</w:t>
      </w:r>
      <w:r w:rsidR="00A47E41">
        <w:t>.</w:t>
      </w:r>
    </w:p>
    <w:p w14:paraId="1EF0A1B7" w14:textId="67A9F077" w:rsidR="009D300F" w:rsidRDefault="0062301A" w:rsidP="00052C55">
      <w:pPr>
        <w:pStyle w:val="Bullet1"/>
      </w:pPr>
      <w:r>
        <w:t xml:space="preserve">You can </w:t>
      </w:r>
      <w:r w:rsidR="009D300F">
        <w:t xml:space="preserve">deliver program </w:t>
      </w:r>
      <w:r w:rsidR="00255C47">
        <w:t xml:space="preserve">activities </w:t>
      </w:r>
      <w:r>
        <w:t xml:space="preserve">using </w:t>
      </w:r>
      <w:r w:rsidR="009D300F">
        <w:t>staff resourcing and/or in-kind contributions.</w:t>
      </w:r>
    </w:p>
    <w:p w14:paraId="37B5FEE1" w14:textId="1CB18372" w:rsidR="0054042D" w:rsidRPr="0063330D" w:rsidRDefault="00710851" w:rsidP="0054042D">
      <w:pPr>
        <w:pStyle w:val="Heading2"/>
      </w:pPr>
      <w:bookmarkStart w:id="11" w:name="_Toc178764925"/>
      <w:r>
        <w:t>Avail</w:t>
      </w:r>
      <w:r w:rsidR="006E34B2">
        <w:t>able funding</w:t>
      </w:r>
      <w:bookmarkEnd w:id="11"/>
    </w:p>
    <w:p w14:paraId="6BD72110" w14:textId="050983FE" w:rsidR="00CA2B6D" w:rsidRDefault="00E30B6E" w:rsidP="00CA2B6D">
      <w:pPr>
        <w:pStyle w:val="Body"/>
      </w:pPr>
      <w:r>
        <w:t xml:space="preserve">Grants </w:t>
      </w:r>
      <w:r w:rsidR="00385E43">
        <w:t xml:space="preserve">worth </w:t>
      </w:r>
      <w:r w:rsidR="00266D17">
        <w:t>between $12,000 and</w:t>
      </w:r>
      <w:r w:rsidR="00B37B66">
        <w:t xml:space="preserve"> $28,000 </w:t>
      </w:r>
      <w:r w:rsidR="008E4022">
        <w:t>each year</w:t>
      </w:r>
      <w:r w:rsidR="00BA1440">
        <w:t xml:space="preserve"> are available</w:t>
      </w:r>
      <w:r w:rsidR="008E4022">
        <w:t xml:space="preserve"> over two years</w:t>
      </w:r>
      <w:r w:rsidR="00BA1440">
        <w:t>.</w:t>
      </w:r>
      <w:r w:rsidR="008E4022">
        <w:t xml:space="preserve"> </w:t>
      </w:r>
      <w:r w:rsidR="00266D17">
        <w:t>(</w:t>
      </w:r>
      <w:r w:rsidR="00BA1440">
        <w:t xml:space="preserve">This is </w:t>
      </w:r>
      <w:r w:rsidR="00FD546B">
        <w:t xml:space="preserve">a total of </w:t>
      </w:r>
      <w:r w:rsidR="0010663B">
        <w:t xml:space="preserve">$24,000 to $56,000 </w:t>
      </w:r>
      <w:r w:rsidR="00114F1A">
        <w:t>over</w:t>
      </w:r>
      <w:r w:rsidR="0010663B">
        <w:t xml:space="preserve"> </w:t>
      </w:r>
      <w:r w:rsidR="00266D17">
        <w:t>2025 and 2026</w:t>
      </w:r>
      <w:r w:rsidR="00BA1440">
        <w:t>.</w:t>
      </w:r>
      <w:r w:rsidR="00266D17">
        <w:t>)</w:t>
      </w:r>
      <w:r w:rsidR="006729B3">
        <w:t xml:space="preserve"> </w:t>
      </w:r>
    </w:p>
    <w:p w14:paraId="2B1ACE0A" w14:textId="2F047A89" w:rsidR="00612B52" w:rsidRDefault="004B454D" w:rsidP="00E30B6E">
      <w:pPr>
        <w:pStyle w:val="Body"/>
      </w:pPr>
      <w:r>
        <w:t>O</w:t>
      </w:r>
      <w:r w:rsidR="009F2107">
        <w:t xml:space="preserve">rganisations </w:t>
      </w:r>
      <w:r w:rsidR="00443264">
        <w:t>deliver</w:t>
      </w:r>
      <w:r w:rsidR="00BA1440">
        <w:t>ing</w:t>
      </w:r>
      <w:r w:rsidR="00443264">
        <w:t xml:space="preserve"> the program across</w:t>
      </w:r>
      <w:r w:rsidR="00D31420">
        <w:t xml:space="preserve"> multiple schools </w:t>
      </w:r>
      <w:r w:rsidR="00515E9F">
        <w:t>can</w:t>
      </w:r>
      <w:r w:rsidR="00D31420">
        <w:t xml:space="preserve"> access </w:t>
      </w:r>
      <w:r w:rsidR="00515E9F">
        <w:t xml:space="preserve">the maximum </w:t>
      </w:r>
      <w:r w:rsidR="002178EF">
        <w:t xml:space="preserve">grant </w:t>
      </w:r>
      <w:r w:rsidR="00D31420">
        <w:t>amount</w:t>
      </w:r>
      <w:r w:rsidR="002178EF">
        <w:t xml:space="preserve"> for each</w:t>
      </w:r>
      <w:r w:rsidR="00056CA3">
        <w:t xml:space="preserve"> school</w:t>
      </w:r>
      <w:r w:rsidR="00515E9F">
        <w:t xml:space="preserve"> they are partnering with</w:t>
      </w:r>
      <w:r w:rsidR="00BA1440">
        <w:t>. This is capped</w:t>
      </w:r>
      <w:r w:rsidR="00E71F7D">
        <w:t xml:space="preserve"> </w:t>
      </w:r>
      <w:r w:rsidR="00BA1440">
        <w:t xml:space="preserve">at </w:t>
      </w:r>
      <w:r w:rsidR="00621DBA">
        <w:t>three</w:t>
      </w:r>
      <w:r w:rsidR="00E71F7D">
        <w:t xml:space="preserve"> </w:t>
      </w:r>
      <w:r w:rsidR="004E3245">
        <w:t>times the maximum grant amount</w:t>
      </w:r>
      <w:r w:rsidR="00C71FB5">
        <w:t xml:space="preserve"> (</w:t>
      </w:r>
      <w:r w:rsidR="00A62111">
        <w:t>up to $</w:t>
      </w:r>
      <w:r w:rsidR="00621DBA">
        <w:t>168</w:t>
      </w:r>
      <w:r w:rsidR="00A62111">
        <w:t>,000 over two years</w:t>
      </w:r>
      <w:r w:rsidR="007F261C">
        <w:t>)</w:t>
      </w:r>
      <w:r w:rsidR="00B3365A">
        <w:t xml:space="preserve"> for delivery </w:t>
      </w:r>
      <w:r w:rsidR="006527D2">
        <w:t xml:space="preserve">across </w:t>
      </w:r>
      <w:r w:rsidR="004E3245">
        <w:t xml:space="preserve">at least </w:t>
      </w:r>
      <w:r w:rsidR="006527D2">
        <w:t>three schools</w:t>
      </w:r>
      <w:r w:rsidR="00056CA3">
        <w:t xml:space="preserve">. </w:t>
      </w:r>
      <w:r w:rsidR="00CF1AAA">
        <w:t xml:space="preserve">This does not prevent organisations from delivering in more than three schools. </w:t>
      </w:r>
      <w:r w:rsidR="00056CA3">
        <w:t>For example</w:t>
      </w:r>
      <w:r w:rsidR="00BB592A">
        <w:t>,</w:t>
      </w:r>
      <w:r w:rsidR="00056CA3">
        <w:t xml:space="preserve"> </w:t>
      </w:r>
      <w:r w:rsidR="005A0627">
        <w:t xml:space="preserve">an organisation delivering the program across </w:t>
      </w:r>
      <w:r w:rsidR="001E61AA">
        <w:t>four</w:t>
      </w:r>
      <w:r w:rsidR="005A0627">
        <w:t xml:space="preserve"> </w:t>
      </w:r>
      <w:r w:rsidR="00482D13">
        <w:t>or more</w:t>
      </w:r>
      <w:r w:rsidR="005A0627">
        <w:t xml:space="preserve"> schools </w:t>
      </w:r>
      <w:r w:rsidR="00CD495E">
        <w:t>will</w:t>
      </w:r>
      <w:r w:rsidR="007973FF">
        <w:t xml:space="preserve"> </w:t>
      </w:r>
      <w:r w:rsidR="00482D13">
        <w:t>still</w:t>
      </w:r>
      <w:r w:rsidR="007973FF">
        <w:t xml:space="preserve"> be eligible for</w:t>
      </w:r>
      <w:r w:rsidR="003344B0">
        <w:t xml:space="preserve"> </w:t>
      </w:r>
      <w:r w:rsidR="008014F1">
        <w:t xml:space="preserve">up to </w:t>
      </w:r>
      <w:r w:rsidR="00C42AFB">
        <w:t>$</w:t>
      </w:r>
      <w:r w:rsidR="005B42DF">
        <w:t>168,</w:t>
      </w:r>
      <w:r w:rsidR="0087598C">
        <w:t>000</w:t>
      </w:r>
      <w:r w:rsidR="008014F1">
        <w:t xml:space="preserve"> over two years.</w:t>
      </w:r>
    </w:p>
    <w:p w14:paraId="123680A2" w14:textId="54F10170" w:rsidR="00CB0055" w:rsidRPr="00066A28" w:rsidRDefault="00C21F4E" w:rsidP="00E30B6E">
      <w:pPr>
        <w:pStyle w:val="Body"/>
        <w:rPr>
          <w:b/>
          <w:bCs/>
        </w:rPr>
      </w:pPr>
      <w:r w:rsidRPr="00066A28">
        <w:rPr>
          <w:b/>
          <w:bCs/>
        </w:rPr>
        <w:t>E</w:t>
      </w:r>
      <w:r w:rsidR="00CB0055" w:rsidRPr="00066A28">
        <w:rPr>
          <w:b/>
          <w:bCs/>
        </w:rPr>
        <w:t>xample</w:t>
      </w:r>
      <w:r w:rsidRPr="00066A28">
        <w:rPr>
          <w:b/>
          <w:bCs/>
        </w:rPr>
        <w:t xml:space="preserve"> funding amount</w:t>
      </w:r>
      <w:r w:rsidR="00066A28" w:rsidRPr="00066A28">
        <w:rPr>
          <w:b/>
          <w:bCs/>
        </w:rPr>
        <w:t>s</w:t>
      </w:r>
      <w:r w:rsidR="00CB0055" w:rsidRPr="00066A28">
        <w:rPr>
          <w:b/>
          <w:bCs/>
        </w:rPr>
        <w:t>:</w:t>
      </w:r>
    </w:p>
    <w:p w14:paraId="28797EF6" w14:textId="354ABF55" w:rsidR="00CB0055" w:rsidRDefault="001E098F" w:rsidP="00E30B6E">
      <w:pPr>
        <w:pStyle w:val="Body"/>
      </w:pPr>
      <w:r>
        <w:t>For delivery in at least one school</w:t>
      </w:r>
      <w:r w:rsidR="00D360AA">
        <w:t>:</w:t>
      </w:r>
    </w:p>
    <w:p w14:paraId="710EC35F" w14:textId="5FB2D880" w:rsidR="005476D2" w:rsidRDefault="005476D2" w:rsidP="00052C55">
      <w:pPr>
        <w:pStyle w:val="Bullet1"/>
      </w:pPr>
      <w:r>
        <w:t>a minimum of $12,000 each year, over two years (</w:t>
      </w:r>
      <w:r w:rsidR="00C01102">
        <w:t xml:space="preserve">$24,000 over </w:t>
      </w:r>
      <w:r>
        <w:t>2025 and 2026)</w:t>
      </w:r>
    </w:p>
    <w:p w14:paraId="5E6A1164" w14:textId="007629B3" w:rsidR="005476D2" w:rsidRDefault="005476D2" w:rsidP="00052C55">
      <w:pPr>
        <w:pStyle w:val="Bullet1"/>
      </w:pPr>
      <w:r>
        <w:t>a maximum of $28,000 each year, over two years (</w:t>
      </w:r>
      <w:r w:rsidR="00C01102">
        <w:t xml:space="preserve">$56,000 over </w:t>
      </w:r>
      <w:r>
        <w:t>2025 and 2026).</w:t>
      </w:r>
    </w:p>
    <w:p w14:paraId="0D546A6E" w14:textId="6F87D0FD" w:rsidR="008041FA" w:rsidRDefault="00232CA2" w:rsidP="00052C55">
      <w:pPr>
        <w:pStyle w:val="Bodyafterbullets"/>
      </w:pPr>
      <w:r>
        <w:t>For delivery in at least two schools:</w:t>
      </w:r>
    </w:p>
    <w:p w14:paraId="105230E4" w14:textId="6A91C230" w:rsidR="00232CA2" w:rsidRDefault="00232CA2" w:rsidP="00052C55">
      <w:pPr>
        <w:pStyle w:val="Bullet1"/>
      </w:pPr>
      <w:r>
        <w:t>a minimum of $12,000 each year, over two years ($24,000 over 2025 and 2026)</w:t>
      </w:r>
    </w:p>
    <w:p w14:paraId="3C2A60D0" w14:textId="5F19362E" w:rsidR="00232CA2" w:rsidRDefault="00232CA2" w:rsidP="00052C55">
      <w:pPr>
        <w:pStyle w:val="Bullet1"/>
      </w:pPr>
      <w:r>
        <w:t>a maximum of $</w:t>
      </w:r>
      <w:r w:rsidR="009D0FBE">
        <w:t>56</w:t>
      </w:r>
      <w:r>
        <w:t>,000 each year, over two years ($</w:t>
      </w:r>
      <w:r w:rsidR="00A10837">
        <w:t>112</w:t>
      </w:r>
      <w:r>
        <w:t>,000 over 2025 and 2026).</w:t>
      </w:r>
    </w:p>
    <w:p w14:paraId="2635691E" w14:textId="6ACE5EE3" w:rsidR="00423125" w:rsidRDefault="00423125" w:rsidP="00052C55">
      <w:pPr>
        <w:pStyle w:val="Bodyafterbullets"/>
      </w:pPr>
      <w:r>
        <w:t xml:space="preserve">For </w:t>
      </w:r>
      <w:r w:rsidR="00540690">
        <w:t xml:space="preserve">delivery </w:t>
      </w:r>
      <w:r w:rsidR="00D360AA">
        <w:t>in at least three schools:</w:t>
      </w:r>
    </w:p>
    <w:p w14:paraId="51B9340A" w14:textId="7186856D" w:rsidR="00D360AA" w:rsidRDefault="00D360AA" w:rsidP="00052C55">
      <w:pPr>
        <w:pStyle w:val="Bullet1"/>
      </w:pPr>
      <w:r>
        <w:t xml:space="preserve">a minimum </w:t>
      </w:r>
      <w:r w:rsidRPr="0062075E">
        <w:t>of $</w:t>
      </w:r>
      <w:r w:rsidR="00D94BE2" w:rsidRPr="0062075E">
        <w:t>12</w:t>
      </w:r>
      <w:r w:rsidRPr="0062075E">
        <w:t>,000 each year</w:t>
      </w:r>
      <w:r>
        <w:t>, over two years (</w:t>
      </w:r>
      <w:r w:rsidR="00BE3A0C">
        <w:t xml:space="preserve">$24,000 </w:t>
      </w:r>
      <w:r w:rsidR="00037A12">
        <w:t xml:space="preserve">over </w:t>
      </w:r>
      <w:r>
        <w:t>2025 and 2026)</w:t>
      </w:r>
    </w:p>
    <w:p w14:paraId="490E567F" w14:textId="3B91137D" w:rsidR="00D360AA" w:rsidRDefault="00D360AA" w:rsidP="00052C55">
      <w:pPr>
        <w:pStyle w:val="Bullet1"/>
      </w:pPr>
      <w:r>
        <w:t>a maximum of $</w:t>
      </w:r>
      <w:r w:rsidR="003508DA">
        <w:t>84</w:t>
      </w:r>
      <w:r>
        <w:t>,000 each year, over two years (</w:t>
      </w:r>
      <w:r w:rsidR="00BE3A0C">
        <w:t xml:space="preserve">$168,00 over </w:t>
      </w:r>
      <w:r>
        <w:t>2025 and 2026).</w:t>
      </w:r>
    </w:p>
    <w:p w14:paraId="2AB3AE8B" w14:textId="726A7DDA" w:rsidR="00D94E32" w:rsidRDefault="00E010BF" w:rsidP="00052C55">
      <w:pPr>
        <w:pStyle w:val="Bodyafterbullets"/>
      </w:pPr>
      <w:r w:rsidRPr="00931ED6">
        <w:t>Applica</w:t>
      </w:r>
      <w:r w:rsidR="00BA1440" w:rsidRPr="00931ED6">
        <w:t>tions</w:t>
      </w:r>
      <w:r w:rsidR="00E30B6E" w:rsidRPr="00931ED6">
        <w:t xml:space="preserve"> </w:t>
      </w:r>
      <w:r w:rsidR="00BA1440" w:rsidRPr="00931ED6">
        <w:t xml:space="preserve">for </w:t>
      </w:r>
      <w:r w:rsidR="00E30B6E" w:rsidRPr="00931ED6">
        <w:t xml:space="preserve">the </w:t>
      </w:r>
      <w:r w:rsidR="00C227D2" w:rsidRPr="00931ED6">
        <w:t>maximum</w:t>
      </w:r>
      <w:r w:rsidR="00E30B6E" w:rsidRPr="00931ED6">
        <w:t xml:space="preserve"> funding </w:t>
      </w:r>
      <w:r w:rsidR="00CB2536" w:rsidRPr="00931ED6">
        <w:t xml:space="preserve">must </w:t>
      </w:r>
      <w:r w:rsidR="00BA1440" w:rsidRPr="00931ED6">
        <w:t xml:space="preserve">include </w:t>
      </w:r>
      <w:r w:rsidR="00525B34" w:rsidRPr="00931ED6">
        <w:t xml:space="preserve">a proposal to </w:t>
      </w:r>
      <w:r w:rsidR="00E30B6E" w:rsidRPr="00931ED6">
        <w:t xml:space="preserve">support at least </w:t>
      </w:r>
      <w:r w:rsidR="002E1B46" w:rsidRPr="00931ED6">
        <w:t>20</w:t>
      </w:r>
      <w:r w:rsidR="00E30B6E" w:rsidRPr="00931ED6">
        <w:t xml:space="preserve"> </w:t>
      </w:r>
      <w:r w:rsidR="002E1B46" w:rsidRPr="00931ED6">
        <w:t>students</w:t>
      </w:r>
      <w:r w:rsidR="003849C4" w:rsidRPr="00931ED6">
        <w:t xml:space="preserve"> per school</w:t>
      </w:r>
      <w:r w:rsidR="00E30B6E" w:rsidRPr="00931ED6">
        <w:t xml:space="preserve"> per year</w:t>
      </w:r>
      <w:r w:rsidR="00931ED6" w:rsidRPr="00931ED6">
        <w:t xml:space="preserve"> (at l</w:t>
      </w:r>
      <w:r w:rsidR="00140AD6" w:rsidRPr="00931ED6">
        <w:t xml:space="preserve">east 60 students for organisations </w:t>
      </w:r>
      <w:r w:rsidR="006C412B" w:rsidRPr="00931ED6">
        <w:t xml:space="preserve">delivering </w:t>
      </w:r>
      <w:r w:rsidR="00B612BA" w:rsidRPr="00931ED6">
        <w:t xml:space="preserve">Future Ready in </w:t>
      </w:r>
      <w:r w:rsidR="006B35FE" w:rsidRPr="00931ED6">
        <w:t xml:space="preserve">3 </w:t>
      </w:r>
      <w:r w:rsidR="00861C88" w:rsidRPr="00931ED6">
        <w:t>or more schools</w:t>
      </w:r>
      <w:r w:rsidR="00931ED6" w:rsidRPr="00931ED6">
        <w:t>)</w:t>
      </w:r>
      <w:r w:rsidR="00E30B6E" w:rsidRPr="00931ED6">
        <w:t>.</w:t>
      </w:r>
      <w:r w:rsidR="00E30B6E" w:rsidRPr="003272E7">
        <w:t xml:space="preserve"> </w:t>
      </w:r>
      <w:r w:rsidR="00096E71">
        <w:t>We may prioritise a</w:t>
      </w:r>
      <w:r w:rsidR="00ED756F" w:rsidRPr="003272E7">
        <w:t xml:space="preserve">pplications proposing to </w:t>
      </w:r>
      <w:r w:rsidR="00980424" w:rsidRPr="003272E7">
        <w:t>support a higher number of students</w:t>
      </w:r>
      <w:r w:rsidR="00BA1440">
        <w:t xml:space="preserve">. We will consider this </w:t>
      </w:r>
      <w:r w:rsidR="000B0A13">
        <w:t>in balance with</w:t>
      </w:r>
      <w:r w:rsidR="00BA1440">
        <w:t xml:space="preserve"> </w:t>
      </w:r>
      <w:r w:rsidR="008A52DA">
        <w:t xml:space="preserve">other </w:t>
      </w:r>
      <w:r w:rsidR="00980424">
        <w:t>program prio</w:t>
      </w:r>
      <w:r w:rsidR="00D961D5">
        <w:t xml:space="preserve">rities </w:t>
      </w:r>
      <w:r w:rsidR="007051DE">
        <w:t>(outlined above)</w:t>
      </w:r>
      <w:r w:rsidR="00D961D5">
        <w:t>.</w:t>
      </w:r>
    </w:p>
    <w:p w14:paraId="389D526B" w14:textId="2FE82BCF" w:rsidR="00E30B6E" w:rsidRPr="00654F60" w:rsidRDefault="00E30B6E" w:rsidP="00E30B6E">
      <w:pPr>
        <w:pStyle w:val="Body"/>
      </w:pPr>
      <w:r>
        <w:t>Organisations can only submit one application per funding round.</w:t>
      </w:r>
    </w:p>
    <w:p w14:paraId="320F4539" w14:textId="77777777" w:rsidR="00524317" w:rsidRDefault="00524317" w:rsidP="00524317">
      <w:pPr>
        <w:pStyle w:val="Heading2"/>
      </w:pPr>
      <w:bookmarkStart w:id="12" w:name="_Toc178764926"/>
      <w:r>
        <w:t>Activity period</w:t>
      </w:r>
      <w:bookmarkEnd w:id="12"/>
    </w:p>
    <w:p w14:paraId="03E5352A" w14:textId="0A908ADB" w:rsidR="00524317" w:rsidRDefault="00524317" w:rsidP="00FE6715">
      <w:pPr>
        <w:pStyle w:val="Body"/>
      </w:pPr>
      <w:r>
        <w:t xml:space="preserve">This grant round supports events and activities that take place between </w:t>
      </w:r>
      <w:r w:rsidR="001A3A14">
        <w:t xml:space="preserve">the start of </w:t>
      </w:r>
      <w:r w:rsidR="007E6F0C">
        <w:t>T</w:t>
      </w:r>
      <w:r w:rsidR="001A3A14">
        <w:t>erm 2</w:t>
      </w:r>
      <w:r w:rsidR="002739F4">
        <w:t xml:space="preserve"> </w:t>
      </w:r>
      <w:r w:rsidR="001110FF">
        <w:t>(</w:t>
      </w:r>
      <w:r w:rsidR="007A5A46">
        <w:t>22 April</w:t>
      </w:r>
      <w:r>
        <w:t xml:space="preserve"> 2025</w:t>
      </w:r>
      <w:r w:rsidR="001110FF">
        <w:t>)</w:t>
      </w:r>
      <w:r>
        <w:t xml:space="preserve"> and </w:t>
      </w:r>
      <w:r w:rsidR="00E500D5">
        <w:t xml:space="preserve">the end of the following calendar year </w:t>
      </w:r>
      <w:r w:rsidR="001110FF">
        <w:t>(</w:t>
      </w:r>
      <w:r>
        <w:t>3</w:t>
      </w:r>
      <w:r w:rsidR="33135671">
        <w:t>1</w:t>
      </w:r>
      <w:r w:rsidR="00BE58FE">
        <w:t> </w:t>
      </w:r>
      <w:r>
        <w:t>December 202</w:t>
      </w:r>
      <w:r w:rsidR="6960B653">
        <w:t>6</w:t>
      </w:r>
      <w:r w:rsidR="001110FF">
        <w:t>)</w:t>
      </w:r>
      <w:r>
        <w:t>.</w:t>
      </w:r>
    </w:p>
    <w:p w14:paraId="2709E977" w14:textId="77777777" w:rsidR="00C85A94" w:rsidRDefault="00C85A94">
      <w:pPr>
        <w:spacing w:after="0" w:line="240" w:lineRule="auto"/>
        <w:rPr>
          <w:rFonts w:cs="Arial"/>
          <w:bCs/>
          <w:color w:val="201547"/>
          <w:sz w:val="32"/>
          <w:szCs w:val="36"/>
        </w:rPr>
      </w:pPr>
      <w:r>
        <w:br w:type="page"/>
      </w:r>
    </w:p>
    <w:p w14:paraId="471B5216" w14:textId="263DAC5B" w:rsidR="001F0216" w:rsidRPr="00C44309" w:rsidRDefault="001F0216" w:rsidP="001F0216">
      <w:pPr>
        <w:pStyle w:val="Heading2"/>
      </w:pPr>
      <w:bookmarkStart w:id="13" w:name="_Toc178764927"/>
      <w:r w:rsidRPr="00C44309">
        <w:lastRenderedPageBreak/>
        <w:t>Timeline</w:t>
      </w:r>
      <w:bookmarkEnd w:id="13"/>
    </w:p>
    <w:p w14:paraId="0E907DE5" w14:textId="4F797F40" w:rsidR="005E78CC" w:rsidRPr="00C44309" w:rsidRDefault="001F0216" w:rsidP="0020493E">
      <w:pPr>
        <w:pStyle w:val="Bullet1"/>
      </w:pPr>
      <w:r w:rsidRPr="00C44309">
        <w:t>Applications open at 9:00</w:t>
      </w:r>
      <w:r w:rsidR="000C4F75">
        <w:t xml:space="preserve"> </w:t>
      </w:r>
      <w:r w:rsidRPr="00C44309">
        <w:t xml:space="preserve">am on </w:t>
      </w:r>
      <w:r w:rsidR="006671D7" w:rsidRPr="00C44309">
        <w:t>7 October</w:t>
      </w:r>
      <w:r w:rsidRPr="00C44309">
        <w:t xml:space="preserve"> 2024</w:t>
      </w:r>
      <w:r w:rsidR="000C4F75">
        <w:t>.</w:t>
      </w:r>
    </w:p>
    <w:p w14:paraId="583A7AA1" w14:textId="2F147EAF" w:rsidR="005E78CC" w:rsidRPr="00C44309" w:rsidRDefault="005E78CC" w:rsidP="005E78CC">
      <w:pPr>
        <w:pStyle w:val="Bullet1"/>
      </w:pPr>
      <w:r w:rsidRPr="00C44309">
        <w:t xml:space="preserve">Applications close at </w:t>
      </w:r>
      <w:r w:rsidR="00E6328A">
        <w:t>3</w:t>
      </w:r>
      <w:r w:rsidR="00A60A9D">
        <w:t xml:space="preserve">:00 </w:t>
      </w:r>
      <w:r w:rsidRPr="00C44309">
        <w:t xml:space="preserve">pm on </w:t>
      </w:r>
      <w:r w:rsidR="006671D7" w:rsidRPr="00C44309">
        <w:t>29 November</w:t>
      </w:r>
      <w:r w:rsidRPr="00C44309">
        <w:t xml:space="preserve"> 2024</w:t>
      </w:r>
      <w:r w:rsidR="000C4F75">
        <w:t>.</w:t>
      </w:r>
    </w:p>
    <w:p w14:paraId="567F546B" w14:textId="0FA6A9BF" w:rsidR="005E78CC" w:rsidRDefault="000C4F75" w:rsidP="00052C55">
      <w:pPr>
        <w:pStyle w:val="Bodyafterbullets"/>
      </w:pPr>
      <w:r>
        <w:t xml:space="preserve">Refer to the </w:t>
      </w:r>
      <w:hyperlink w:anchor="_How_to_apply" w:history="1">
        <w:r w:rsidR="005E78CC" w:rsidRPr="00C44309">
          <w:rPr>
            <w:rStyle w:val="Hyperlink"/>
          </w:rPr>
          <w:t xml:space="preserve">How to </w:t>
        </w:r>
        <w:bookmarkStart w:id="14" w:name="_Hlt178761795"/>
        <w:r w:rsidR="005E78CC" w:rsidRPr="00C44309">
          <w:rPr>
            <w:rStyle w:val="Hyperlink"/>
          </w:rPr>
          <w:t>a</w:t>
        </w:r>
        <w:bookmarkEnd w:id="14"/>
        <w:r w:rsidR="005E78CC" w:rsidRPr="00C44309">
          <w:rPr>
            <w:rStyle w:val="Hyperlink"/>
          </w:rPr>
          <w:t>pply</w:t>
        </w:r>
      </w:hyperlink>
      <w:r w:rsidR="005E78CC">
        <w:t xml:space="preserve"> section </w:t>
      </w:r>
      <w:r w:rsidR="00F446A3">
        <w:t xml:space="preserve">for </w:t>
      </w:r>
      <w:r w:rsidR="005E78CC">
        <w:t>more details.</w:t>
      </w:r>
    </w:p>
    <w:p w14:paraId="03FD987C" w14:textId="1D226C56" w:rsidR="00E97BE4" w:rsidRDefault="00E97BE4" w:rsidP="00E97BE4">
      <w:pPr>
        <w:pStyle w:val="Heading1"/>
      </w:pPr>
      <w:bookmarkStart w:id="15" w:name="_Eligibility_criteria_1"/>
      <w:bookmarkStart w:id="16" w:name="_Toc178764928"/>
      <w:bookmarkEnd w:id="15"/>
      <w:r w:rsidRPr="0016770F">
        <w:t>Eligibility criteria</w:t>
      </w:r>
      <w:bookmarkEnd w:id="16"/>
    </w:p>
    <w:p w14:paraId="12B2A692" w14:textId="25095F83" w:rsidR="002E47BA" w:rsidRPr="002E47BA" w:rsidRDefault="002E47BA" w:rsidP="002E47BA">
      <w:pPr>
        <w:pStyle w:val="Heading2"/>
      </w:pPr>
      <w:bookmarkStart w:id="17" w:name="_Toc178764929"/>
      <w:r>
        <w:t>Eligibility overview</w:t>
      </w:r>
      <w:bookmarkEnd w:id="17"/>
    </w:p>
    <w:p w14:paraId="32CF8312" w14:textId="51C374F4" w:rsidR="00E97BE4" w:rsidRPr="008B1AD8" w:rsidRDefault="00E97BE4" w:rsidP="00E97BE4">
      <w:pPr>
        <w:pStyle w:val="Body"/>
      </w:pPr>
      <w:r w:rsidRPr="008B1AD8">
        <w:rPr>
          <w:rFonts w:cs="Arial"/>
        </w:rPr>
        <w:t>To be eligible</w:t>
      </w:r>
      <w:r w:rsidR="00440370">
        <w:rPr>
          <w:rFonts w:cs="Arial"/>
        </w:rPr>
        <w:t xml:space="preserve"> to apply for funding through </w:t>
      </w:r>
      <w:r>
        <w:rPr>
          <w:rFonts w:cs="Arial"/>
        </w:rPr>
        <w:t xml:space="preserve">the </w:t>
      </w:r>
      <w:r w:rsidR="00037D07">
        <w:rPr>
          <w:rFonts w:cs="Arial"/>
        </w:rPr>
        <w:t>Future Ready</w:t>
      </w:r>
      <w:r w:rsidR="0089658A">
        <w:rPr>
          <w:rFonts w:cs="Arial"/>
          <w:b/>
          <w:bCs/>
        </w:rPr>
        <w:t xml:space="preserve"> </w:t>
      </w:r>
      <w:r w:rsidR="0089658A" w:rsidRPr="0089658A">
        <w:rPr>
          <w:rFonts w:cs="Arial"/>
        </w:rPr>
        <w:t>program</w:t>
      </w:r>
      <w:r w:rsidR="00440370">
        <w:rPr>
          <w:rFonts w:cs="Arial"/>
        </w:rPr>
        <w:t>:</w:t>
      </w:r>
    </w:p>
    <w:p w14:paraId="13F7745F" w14:textId="2C3EEF52" w:rsidR="00E97BE4" w:rsidRPr="00752AE9" w:rsidRDefault="00440370" w:rsidP="00440370">
      <w:pPr>
        <w:pStyle w:val="Bullet1"/>
      </w:pPr>
      <w:r>
        <w:t>your application must b</w:t>
      </w:r>
      <w:r w:rsidR="00E97BE4">
        <w:t xml:space="preserve">e submitted by an </w:t>
      </w:r>
      <w:hyperlink w:anchor="_Eligible_organisations" w:history="1">
        <w:r w:rsidR="00E97BE4" w:rsidRPr="6FBB0CA2">
          <w:rPr>
            <w:rStyle w:val="Hyperlink"/>
          </w:rPr>
          <w:t>eligible or</w:t>
        </w:r>
        <w:bookmarkStart w:id="18" w:name="_Hlt178761801"/>
        <w:r w:rsidR="00E97BE4" w:rsidRPr="6FBB0CA2">
          <w:rPr>
            <w:rStyle w:val="Hyperlink"/>
          </w:rPr>
          <w:t>g</w:t>
        </w:r>
        <w:bookmarkStart w:id="19" w:name="_Hlt171512718"/>
        <w:bookmarkStart w:id="20" w:name="_Hlt171512719"/>
        <w:bookmarkEnd w:id="18"/>
        <w:r w:rsidR="00E97BE4" w:rsidRPr="6FBB0CA2">
          <w:rPr>
            <w:rStyle w:val="Hyperlink"/>
          </w:rPr>
          <w:t>a</w:t>
        </w:r>
        <w:bookmarkEnd w:id="19"/>
        <w:bookmarkEnd w:id="20"/>
        <w:r w:rsidR="00E97BE4" w:rsidRPr="6FBB0CA2">
          <w:rPr>
            <w:rStyle w:val="Hyperlink"/>
          </w:rPr>
          <w:t>nisation</w:t>
        </w:r>
      </w:hyperlink>
      <w:r w:rsidR="009755B7">
        <w:t xml:space="preserve"> </w:t>
      </w:r>
      <w:r w:rsidR="00010CC3">
        <w:t>as outline</w:t>
      </w:r>
      <w:r w:rsidR="00217446">
        <w:t>d below</w:t>
      </w:r>
    </w:p>
    <w:p w14:paraId="1738151D" w14:textId="2368BDC2" w:rsidR="00E97BE4" w:rsidRPr="00440370" w:rsidRDefault="00440370" w:rsidP="00E97BE4">
      <w:pPr>
        <w:pStyle w:val="Bullet1"/>
        <w:rPr>
          <w:rStyle w:val="Hyperlink"/>
          <w:color w:val="auto"/>
          <w:u w:val="none"/>
        </w:rPr>
      </w:pPr>
      <w:r>
        <w:t xml:space="preserve">you must be seeking funding for </w:t>
      </w:r>
      <w:hyperlink w:anchor="_Activities_the_program" w:history="1">
        <w:r w:rsidR="00E97BE4" w:rsidRPr="6FBB0CA2">
          <w:rPr>
            <w:rStyle w:val="Hyperlink"/>
          </w:rPr>
          <w:t>eligible acti</w:t>
        </w:r>
        <w:bookmarkStart w:id="21" w:name="_Hlt178761807"/>
        <w:r w:rsidR="00E97BE4" w:rsidRPr="6FBB0CA2">
          <w:rPr>
            <w:rStyle w:val="Hyperlink"/>
          </w:rPr>
          <w:t>v</w:t>
        </w:r>
        <w:bookmarkEnd w:id="21"/>
        <w:r w:rsidR="00E97BE4" w:rsidRPr="6FBB0CA2">
          <w:rPr>
            <w:rStyle w:val="Hyperlink"/>
          </w:rPr>
          <w:t>ities</w:t>
        </w:r>
      </w:hyperlink>
      <w:r w:rsidR="00A30A5A" w:rsidRPr="00A30A5A">
        <w:t xml:space="preserve"> </w:t>
      </w:r>
      <w:r w:rsidR="00A30A5A">
        <w:t>as outlined below</w:t>
      </w:r>
    </w:p>
    <w:p w14:paraId="3C66159F" w14:textId="76A75846" w:rsidR="00440370" w:rsidRPr="00CB1EA3" w:rsidRDefault="00440370" w:rsidP="00440370">
      <w:pPr>
        <w:pStyle w:val="Bullet1"/>
        <w:spacing w:after="40"/>
      </w:pPr>
      <w:r w:rsidRPr="00CB1EA3">
        <w:t xml:space="preserve">your organisation must have no </w:t>
      </w:r>
      <w:r>
        <w:t>overdue</w:t>
      </w:r>
      <w:r w:rsidRPr="00CB1EA3">
        <w:t xml:space="preserve"> reports from previous or current grants funded via the Department of Families, Fairness and Housing (the department)</w:t>
      </w:r>
    </w:p>
    <w:p w14:paraId="46F14565" w14:textId="21FF8778" w:rsidR="00F972B3" w:rsidRPr="00A57ECA" w:rsidRDefault="00440370" w:rsidP="00F972B3">
      <w:pPr>
        <w:pStyle w:val="Bullet1"/>
      </w:pPr>
      <w:r>
        <w:rPr>
          <w:rFonts w:cs="Arial"/>
          <w:szCs w:val="32"/>
        </w:rPr>
        <w:t xml:space="preserve">you </w:t>
      </w:r>
      <w:r w:rsidR="000C4F75">
        <w:rPr>
          <w:rFonts w:cs="Arial"/>
          <w:szCs w:val="32"/>
        </w:rPr>
        <w:t>must</w:t>
      </w:r>
      <w:r>
        <w:rPr>
          <w:rFonts w:cs="Arial"/>
          <w:szCs w:val="32"/>
        </w:rPr>
        <w:t xml:space="preserve"> i</w:t>
      </w:r>
      <w:r w:rsidR="00E97BE4">
        <w:rPr>
          <w:rFonts w:cs="Arial"/>
          <w:szCs w:val="32"/>
        </w:rPr>
        <w:t xml:space="preserve">nclude the </w:t>
      </w:r>
      <w:hyperlink w:anchor="_Mandatory_attachments" w:history="1">
        <w:r w:rsidR="00E97BE4" w:rsidRPr="007A5679">
          <w:rPr>
            <w:rStyle w:val="Hyperlink"/>
            <w:rFonts w:cs="Arial"/>
            <w:szCs w:val="32"/>
          </w:rPr>
          <w:t>mandatory attachments</w:t>
        </w:r>
      </w:hyperlink>
      <w:r w:rsidR="00E97BE4">
        <w:rPr>
          <w:rFonts w:cs="Arial"/>
          <w:szCs w:val="32"/>
        </w:rPr>
        <w:t xml:space="preserve"> in an acceptable format.</w:t>
      </w:r>
    </w:p>
    <w:p w14:paraId="48813BE1" w14:textId="00306A9D" w:rsidR="00E97BE4" w:rsidRDefault="00E97BE4" w:rsidP="00E97BE4">
      <w:pPr>
        <w:pStyle w:val="Heading2"/>
      </w:pPr>
      <w:bookmarkStart w:id="22" w:name="_Eligible_organisations"/>
      <w:bookmarkStart w:id="23" w:name="_Toc178764930"/>
      <w:bookmarkEnd w:id="22"/>
      <w:r>
        <w:t>Eligible organisations</w:t>
      </w:r>
      <w:bookmarkEnd w:id="23"/>
    </w:p>
    <w:p w14:paraId="5DCBDFA8" w14:textId="1AF6E158" w:rsidR="00FE1700" w:rsidRDefault="00FE1700" w:rsidP="00FE1700">
      <w:pPr>
        <w:pStyle w:val="Body"/>
      </w:pPr>
      <w:r w:rsidRPr="00FE1700">
        <w:t xml:space="preserve">Funding is available to organisations </w:t>
      </w:r>
      <w:r w:rsidR="00132ACA">
        <w:t xml:space="preserve">based in </w:t>
      </w:r>
      <w:r w:rsidR="000A47B9" w:rsidRPr="00FE1700">
        <w:t>Victoria</w:t>
      </w:r>
      <w:r w:rsidR="008A63AC">
        <w:t>.</w:t>
      </w:r>
    </w:p>
    <w:p w14:paraId="20E2FA96" w14:textId="519EE2B8" w:rsidR="00E97BE4" w:rsidRPr="00E61463" w:rsidRDefault="00235E04" w:rsidP="00E97BE4">
      <w:pPr>
        <w:pStyle w:val="Body"/>
      </w:pPr>
      <w:r>
        <w:t>Applicants</w:t>
      </w:r>
      <w:r w:rsidR="00E97BE4">
        <w:t xml:space="preserve"> must have </w:t>
      </w:r>
      <w:r w:rsidR="00E97BE4" w:rsidRPr="00E61463">
        <w:t xml:space="preserve">a </w:t>
      </w:r>
      <w:r w:rsidR="00E97BE4" w:rsidRPr="00FC0DFA">
        <w:rPr>
          <w:b/>
          <w:bCs/>
        </w:rPr>
        <w:t>current Australian Business Number (ABN)</w:t>
      </w:r>
      <w:r w:rsidR="00E97BE4" w:rsidRPr="007C4B38">
        <w:rPr>
          <w:b/>
          <w:bCs/>
        </w:rPr>
        <w:t xml:space="preserve"> and be either</w:t>
      </w:r>
      <w:r w:rsidR="00E97BE4" w:rsidRPr="00E61463">
        <w:t>:</w:t>
      </w:r>
    </w:p>
    <w:p w14:paraId="1DD9DCAB" w14:textId="00BC9410" w:rsidR="00440370" w:rsidRPr="00440370" w:rsidRDefault="00440370" w:rsidP="00E97BE4">
      <w:pPr>
        <w:pStyle w:val="Bullet1"/>
      </w:pPr>
      <w:r w:rsidRPr="00B44475">
        <w:rPr>
          <w:b/>
          <w:bCs/>
        </w:rPr>
        <w:t>a</w:t>
      </w:r>
      <w:r w:rsidR="00731FB4">
        <w:rPr>
          <w:b/>
          <w:bCs/>
        </w:rPr>
        <w:t xml:space="preserve"> registered Victorian </w:t>
      </w:r>
      <w:r w:rsidR="00915104">
        <w:rPr>
          <w:b/>
          <w:bCs/>
        </w:rPr>
        <w:t>g</w:t>
      </w:r>
      <w:r w:rsidR="00731FB4">
        <w:rPr>
          <w:b/>
          <w:bCs/>
        </w:rPr>
        <w:t>overnment secondary school</w:t>
      </w:r>
      <w:r w:rsidR="00731FB4" w:rsidRPr="00E935AC">
        <w:t>,</w:t>
      </w:r>
      <w:r w:rsidR="00731FB4">
        <w:rPr>
          <w:b/>
          <w:bCs/>
        </w:rPr>
        <w:t xml:space="preserve"> </w:t>
      </w:r>
      <w:r w:rsidR="00915104">
        <w:t>or</w:t>
      </w:r>
    </w:p>
    <w:p w14:paraId="165BB78C" w14:textId="5D88EBF9" w:rsidR="0073674E" w:rsidRDefault="00E97BE4" w:rsidP="00432023">
      <w:pPr>
        <w:pStyle w:val="Bullet1"/>
      </w:pPr>
      <w:r w:rsidRPr="006C60F0">
        <w:rPr>
          <w:b/>
          <w:bCs/>
        </w:rPr>
        <w:t>a</w:t>
      </w:r>
      <w:r w:rsidR="00432023">
        <w:rPr>
          <w:b/>
          <w:bCs/>
        </w:rPr>
        <w:t xml:space="preserve"> not</w:t>
      </w:r>
      <w:r w:rsidRPr="006C60F0">
        <w:rPr>
          <w:b/>
          <w:bCs/>
        </w:rPr>
        <w:t xml:space="preserve">-for-profit </w:t>
      </w:r>
      <w:r w:rsidR="00432023">
        <w:rPr>
          <w:b/>
          <w:bCs/>
        </w:rPr>
        <w:t xml:space="preserve">organisation </w:t>
      </w:r>
      <w:r w:rsidR="00432023">
        <w:t xml:space="preserve">incorporated under the </w:t>
      </w:r>
      <w:r w:rsidR="00432023">
        <w:rPr>
          <w:i/>
          <w:iCs/>
        </w:rPr>
        <w:t xml:space="preserve">Corporations Act </w:t>
      </w:r>
      <w:r w:rsidR="00432023" w:rsidRPr="00432023">
        <w:rPr>
          <w:i/>
          <w:iCs/>
        </w:rPr>
        <w:t>200</w:t>
      </w:r>
      <w:r w:rsidR="00877560">
        <w:rPr>
          <w:i/>
          <w:iCs/>
        </w:rPr>
        <w:t>1</w:t>
      </w:r>
      <w:r w:rsidR="00432023">
        <w:rPr>
          <w:i/>
          <w:iCs/>
        </w:rPr>
        <w:t xml:space="preserve"> </w:t>
      </w:r>
      <w:r w:rsidR="00432023">
        <w:t>and registered as a not-for-profit through the Australian Charities and Not-for-profits Commission</w:t>
      </w:r>
      <w:r w:rsidR="0073674E">
        <w:t xml:space="preserve">, </w:t>
      </w:r>
      <w:r w:rsidR="00915104">
        <w:t>or</w:t>
      </w:r>
    </w:p>
    <w:p w14:paraId="5F8D8D4A" w14:textId="4BC90C02" w:rsidR="00845E18" w:rsidRDefault="0073674E" w:rsidP="00432023">
      <w:pPr>
        <w:pStyle w:val="Bullet1"/>
      </w:pPr>
      <w:r w:rsidRPr="0073674E">
        <w:rPr>
          <w:b/>
          <w:bCs/>
        </w:rPr>
        <w:t>an Aboriginal entity</w:t>
      </w:r>
      <w:r w:rsidRPr="0073674E">
        <w:t xml:space="preserve"> that is incorporated including Aboriginal not-for-profit organisations, Aboriginal Community Controlled Organisations (ACCOs), Traditional Owner groups and land trust</w:t>
      </w:r>
      <w:r>
        <w:t>s</w:t>
      </w:r>
      <w:r w:rsidR="00845E18">
        <w:t xml:space="preserve">, </w:t>
      </w:r>
      <w:r w:rsidR="00915104">
        <w:t>or</w:t>
      </w:r>
    </w:p>
    <w:p w14:paraId="5C934581" w14:textId="23717037" w:rsidR="00E97BE4" w:rsidRDefault="00845E18" w:rsidP="00432023">
      <w:pPr>
        <w:pStyle w:val="Bullet1"/>
      </w:pPr>
      <w:r>
        <w:rPr>
          <w:rStyle w:val="normaltextrun"/>
          <w:b/>
          <w:bCs/>
          <w:color w:val="000000"/>
          <w:szCs w:val="21"/>
          <w:shd w:val="clear" w:color="auto" w:fill="FFFFFF"/>
        </w:rPr>
        <w:t xml:space="preserve">a </w:t>
      </w:r>
      <w:r>
        <w:rPr>
          <w:rStyle w:val="findhit"/>
          <w:rFonts w:cs="Arial"/>
          <w:b/>
          <w:bCs/>
          <w:color w:val="000000"/>
          <w:szCs w:val="21"/>
          <w:shd w:val="clear" w:color="auto" w:fill="FFFFFF"/>
        </w:rPr>
        <w:t>social en</w:t>
      </w:r>
      <w:r>
        <w:rPr>
          <w:rStyle w:val="normaltextrun"/>
          <w:b/>
          <w:bCs/>
          <w:color w:val="000000"/>
          <w:szCs w:val="21"/>
          <w:shd w:val="clear" w:color="auto" w:fill="FFFFFF"/>
        </w:rPr>
        <w:t>terprise</w:t>
      </w:r>
      <w:r>
        <w:rPr>
          <w:rStyle w:val="normaltextrun"/>
          <w:color w:val="000000"/>
          <w:szCs w:val="21"/>
          <w:shd w:val="clear" w:color="auto" w:fill="FFFFFF"/>
        </w:rPr>
        <w:t xml:space="preserve"> that is an incorporated entity with a clear purpose or mission related to engaging and empowering young people. </w:t>
      </w:r>
      <w:r>
        <w:rPr>
          <w:rStyle w:val="findhit"/>
          <w:rFonts w:cs="Arial"/>
          <w:color w:val="000000"/>
          <w:szCs w:val="21"/>
          <w:shd w:val="clear" w:color="auto" w:fill="FFFFFF"/>
        </w:rPr>
        <w:t>Social en</w:t>
      </w:r>
      <w:r>
        <w:rPr>
          <w:rStyle w:val="normaltextrun"/>
          <w:color w:val="000000"/>
          <w:szCs w:val="21"/>
          <w:shd w:val="clear" w:color="auto" w:fill="FFFFFF"/>
        </w:rPr>
        <w:t>terprises must attach their constitution with their application.</w:t>
      </w:r>
      <w:r w:rsidR="00CD3C15">
        <w:rPr>
          <w:rStyle w:val="normaltextrun"/>
          <w:color w:val="000000"/>
          <w:szCs w:val="21"/>
          <w:shd w:val="clear" w:color="auto" w:fill="FFFFFF"/>
        </w:rPr>
        <w:t xml:space="preserve"> </w:t>
      </w:r>
    </w:p>
    <w:p w14:paraId="14432C0D" w14:textId="3199F32B" w:rsidR="00DE2946" w:rsidRPr="00DE2946" w:rsidRDefault="00DE2946" w:rsidP="00052C55">
      <w:pPr>
        <w:pStyle w:val="Bodyafterbullets"/>
      </w:pPr>
      <w:r w:rsidRPr="00DE2946">
        <w:t>Social enterprises:</w:t>
      </w:r>
      <w:r w:rsidR="00CD3C15">
        <w:t xml:space="preserve"> </w:t>
      </w:r>
    </w:p>
    <w:p w14:paraId="6FFDB60D" w14:textId="3392812C" w:rsidR="00DE2946" w:rsidRPr="00DE2946" w:rsidRDefault="00DE2946" w:rsidP="00DE2946">
      <w:pPr>
        <w:pStyle w:val="Bullet1"/>
      </w:pPr>
      <w:r w:rsidRPr="00DE2946">
        <w:t>have an economic, social, cultural or environmental mission consistent with a public or community benefit</w:t>
      </w:r>
      <w:r w:rsidR="00CD3C15">
        <w:t xml:space="preserve"> </w:t>
      </w:r>
    </w:p>
    <w:p w14:paraId="733E0DED" w14:textId="3910544B" w:rsidR="00DE2946" w:rsidRPr="00DE2946" w:rsidRDefault="00DE2946" w:rsidP="00DE2946">
      <w:pPr>
        <w:pStyle w:val="Bullet1"/>
      </w:pPr>
      <w:r w:rsidRPr="00DE2946">
        <w:t>get most of their income from trade</w:t>
      </w:r>
      <w:r w:rsidR="00CD3C15">
        <w:t xml:space="preserve"> </w:t>
      </w:r>
    </w:p>
    <w:p w14:paraId="2EA92B05" w14:textId="77777777" w:rsidR="00DE2946" w:rsidRPr="00DE2946" w:rsidRDefault="00DE2946" w:rsidP="00DE2946">
      <w:pPr>
        <w:pStyle w:val="Bullet1"/>
      </w:pPr>
      <w:r w:rsidRPr="00DE2946">
        <w:t>reinvest most of their profit/surplus in fulfilling their mission (at least 50%). </w:t>
      </w:r>
    </w:p>
    <w:p w14:paraId="7C6441C3" w14:textId="6033B3F7" w:rsidR="007637FC" w:rsidRDefault="00B96BCE" w:rsidP="00052C55">
      <w:pPr>
        <w:pStyle w:val="Bodyafterbullets"/>
      </w:pPr>
      <w:r>
        <w:t xml:space="preserve">Unincorporated associations and community organisations with no ABN are not eligible but can apply using an auspice. </w:t>
      </w:r>
      <w:r w:rsidR="00915104">
        <w:t xml:space="preserve">Refer to </w:t>
      </w:r>
      <w:hyperlink w:anchor="_Auspiced_applications">
        <w:proofErr w:type="spellStart"/>
        <w:r w:rsidRPr="6329C9FC">
          <w:rPr>
            <w:rStyle w:val="Hyperlink"/>
          </w:rPr>
          <w:t>Auspiced</w:t>
        </w:r>
        <w:proofErr w:type="spellEnd"/>
        <w:r w:rsidRPr="6329C9FC">
          <w:rPr>
            <w:rStyle w:val="Hyperlink"/>
          </w:rPr>
          <w:t xml:space="preserve"> applications</w:t>
        </w:r>
      </w:hyperlink>
      <w:r>
        <w:t xml:space="preserve"> for more information.</w:t>
      </w:r>
      <w:r w:rsidR="009E19A7">
        <w:t xml:space="preserve"> </w:t>
      </w:r>
    </w:p>
    <w:p w14:paraId="71799710" w14:textId="625D5900" w:rsidR="00E97BE4" w:rsidRPr="0044603B" w:rsidRDefault="00E97BE4" w:rsidP="00E97BE4">
      <w:pPr>
        <w:pStyle w:val="Heading3"/>
      </w:pPr>
      <w:r>
        <w:t xml:space="preserve">Entities that are </w:t>
      </w:r>
      <w:r w:rsidRPr="009225FB">
        <w:rPr>
          <w:i/>
          <w:iCs/>
        </w:rPr>
        <w:t>not eligible</w:t>
      </w:r>
      <w:r w:rsidR="002E47BA" w:rsidRPr="009225FB">
        <w:t xml:space="preserve"> include</w:t>
      </w:r>
      <w:r>
        <w:t>:</w:t>
      </w:r>
    </w:p>
    <w:p w14:paraId="333B270B" w14:textId="0EA89640" w:rsidR="00255474" w:rsidRDefault="00915104" w:rsidP="00E97BE4">
      <w:pPr>
        <w:pStyle w:val="Bullet1"/>
      </w:pPr>
      <w:r>
        <w:t>a</w:t>
      </w:r>
      <w:r w:rsidR="00E00351">
        <w:t xml:space="preserve">ll </w:t>
      </w:r>
      <w:r w:rsidR="00690E4B">
        <w:t>government entities and agencies</w:t>
      </w:r>
    </w:p>
    <w:p w14:paraId="7B6BA42F" w14:textId="7498C38E" w:rsidR="00255474" w:rsidRDefault="00915104" w:rsidP="00E97BE4">
      <w:pPr>
        <w:pStyle w:val="Bullet1"/>
      </w:pPr>
      <w:r>
        <w:t>i</w:t>
      </w:r>
      <w:r w:rsidR="00255474">
        <w:t>ndividuals and sole traders</w:t>
      </w:r>
    </w:p>
    <w:p w14:paraId="3D65F784" w14:textId="2393022B" w:rsidR="00E97BE4" w:rsidRDefault="00915104" w:rsidP="00E97BE4">
      <w:pPr>
        <w:pStyle w:val="Bullet1"/>
      </w:pPr>
      <w:r>
        <w:t>p</w:t>
      </w:r>
      <w:r w:rsidR="00E97BE4">
        <w:t>rivate (for profit) companies</w:t>
      </w:r>
    </w:p>
    <w:p w14:paraId="545E02F9" w14:textId="59C6EE88" w:rsidR="00255474" w:rsidRDefault="00915104" w:rsidP="00E97BE4">
      <w:pPr>
        <w:pStyle w:val="Bullet1"/>
      </w:pPr>
      <w:r>
        <w:lastRenderedPageBreak/>
        <w:t>n</w:t>
      </w:r>
      <w:r w:rsidR="00255474">
        <w:t>on-government schools</w:t>
      </w:r>
    </w:p>
    <w:p w14:paraId="34BF3AB1" w14:textId="4496B1E0" w:rsidR="00B36C76" w:rsidRDefault="00915104" w:rsidP="000D3065">
      <w:pPr>
        <w:pStyle w:val="Bullet1"/>
      </w:pPr>
      <w:r>
        <w:t>c</w:t>
      </w:r>
      <w:r w:rsidR="00523E49" w:rsidRPr="00453A93">
        <w:t xml:space="preserve">haritable </w:t>
      </w:r>
      <w:r w:rsidR="00E97BE4" w:rsidRPr="00453A93">
        <w:t>trusts</w:t>
      </w:r>
      <w:r>
        <w:t>.</w:t>
      </w:r>
    </w:p>
    <w:p w14:paraId="6AEA4BF9" w14:textId="744A3C90" w:rsidR="00B96BCE" w:rsidRDefault="00B96BCE" w:rsidP="00B96BCE">
      <w:pPr>
        <w:pStyle w:val="Heading2"/>
      </w:pPr>
      <w:bookmarkStart w:id="24" w:name="_Auspiced_applications"/>
      <w:bookmarkStart w:id="25" w:name="_Toc178764931"/>
      <w:bookmarkEnd w:id="24"/>
      <w:proofErr w:type="spellStart"/>
      <w:r>
        <w:t>Auspiced</w:t>
      </w:r>
      <w:proofErr w:type="spellEnd"/>
      <w:r>
        <w:t xml:space="preserve"> applications</w:t>
      </w:r>
      <w:bookmarkEnd w:id="25"/>
      <w:r>
        <w:t xml:space="preserve"> </w:t>
      </w:r>
    </w:p>
    <w:p w14:paraId="77FB882E" w14:textId="242F8B7E" w:rsidR="00B73C3F" w:rsidRPr="00B73C3F" w:rsidRDefault="00B73C3F" w:rsidP="00B87B8C">
      <w:pPr>
        <w:pStyle w:val="Body"/>
      </w:pPr>
      <w:r>
        <w:t>Auspice arrangements are allowed under the program.</w:t>
      </w:r>
    </w:p>
    <w:p w14:paraId="2D649BE4" w14:textId="77777777" w:rsidR="00D70B8D" w:rsidRPr="00920CDD" w:rsidRDefault="00D70B8D" w:rsidP="00D70B8D">
      <w:pPr>
        <w:pStyle w:val="Heading3"/>
      </w:pPr>
      <w:proofErr w:type="spellStart"/>
      <w:r>
        <w:t>Auspiced</w:t>
      </w:r>
      <w:proofErr w:type="spellEnd"/>
      <w:r>
        <w:t xml:space="preserve"> arrangements </w:t>
      </w:r>
    </w:p>
    <w:p w14:paraId="680AFC21" w14:textId="3D2E1923" w:rsidR="00E2243B" w:rsidRDefault="00E2243B" w:rsidP="00E2243B">
      <w:pPr>
        <w:pStyle w:val="Body"/>
      </w:pPr>
      <w:r>
        <w:t xml:space="preserve">If your organisation is not incorporated or does not have an ABN, you </w:t>
      </w:r>
      <w:r w:rsidR="00ED02DE">
        <w:t xml:space="preserve">can </w:t>
      </w:r>
      <w:r>
        <w:t xml:space="preserve">still apply if an eligible organisation has agreed to manage the grant </w:t>
      </w:r>
      <w:r w:rsidR="00ED02DE">
        <w:t xml:space="preserve">for </w:t>
      </w:r>
      <w:r>
        <w:t>you.</w:t>
      </w:r>
    </w:p>
    <w:p w14:paraId="6ADD9339" w14:textId="2C87399E" w:rsidR="00E2243B" w:rsidRDefault="00E2243B" w:rsidP="00E2243B">
      <w:pPr>
        <w:pStyle w:val="Body"/>
      </w:pPr>
      <w:r>
        <w:t xml:space="preserve">An auspice arrangement is when an organisation </w:t>
      </w:r>
      <w:r w:rsidR="00163FCE">
        <w:t xml:space="preserve">helps </w:t>
      </w:r>
      <w:r>
        <w:t xml:space="preserve">another to fund a grant activity or event. Your community group or organisation is the grant recipient. The organisation </w:t>
      </w:r>
      <w:proofErr w:type="spellStart"/>
      <w:r>
        <w:t>auspicing</w:t>
      </w:r>
      <w:proofErr w:type="spellEnd"/>
      <w:r>
        <w:t xml:space="preserve"> is </w:t>
      </w:r>
      <w:r w:rsidR="00DD02F0">
        <w:t xml:space="preserve">called </w:t>
      </w:r>
      <w:r>
        <w:t>the auspice organisation.</w:t>
      </w:r>
    </w:p>
    <w:p w14:paraId="2C854214" w14:textId="77777777" w:rsidR="00F57B1C" w:rsidRDefault="00F7407D" w:rsidP="00E2243B">
      <w:pPr>
        <w:pStyle w:val="Body"/>
      </w:pPr>
      <w:r>
        <w:t xml:space="preserve">All applications with </w:t>
      </w:r>
      <w:proofErr w:type="spellStart"/>
      <w:r>
        <w:t>auspicing</w:t>
      </w:r>
      <w:proofErr w:type="spellEnd"/>
      <w:r>
        <w:t xml:space="preserve"> arrangements must include a</w:t>
      </w:r>
      <w:r w:rsidR="00E2243B">
        <w:t xml:space="preserve"> letter of support from the auspice organisation</w:t>
      </w:r>
      <w:r w:rsidR="00F57B1C">
        <w:t>.</w:t>
      </w:r>
    </w:p>
    <w:p w14:paraId="7D277FB7" w14:textId="0F44D20F" w:rsidR="00E2243B" w:rsidRDefault="00B37F92" w:rsidP="00E2243B">
      <w:pPr>
        <w:pStyle w:val="Body"/>
        <w:rPr>
          <w:b/>
          <w:bCs/>
        </w:rPr>
      </w:pPr>
      <w:r>
        <w:rPr>
          <w:b/>
          <w:bCs/>
        </w:rPr>
        <w:t>R</w:t>
      </w:r>
      <w:r w:rsidR="00E2243B" w:rsidRPr="00E2243B">
        <w:rPr>
          <w:b/>
          <w:bCs/>
        </w:rPr>
        <w:t>esponsibilities of an auspice organisation</w:t>
      </w:r>
    </w:p>
    <w:p w14:paraId="765EDE29" w14:textId="3537C29D" w:rsidR="00E2243B" w:rsidRDefault="00E2243B" w:rsidP="00E2243B">
      <w:pPr>
        <w:pStyle w:val="Body"/>
      </w:pPr>
      <w:r>
        <w:t>If your grant application is successful, your auspice organisation will be responsible for:</w:t>
      </w:r>
    </w:p>
    <w:p w14:paraId="307DB359" w14:textId="5ABA3D6F" w:rsidR="00E2243B" w:rsidRDefault="00E2243B" w:rsidP="00052C55">
      <w:pPr>
        <w:pStyle w:val="Bullet1"/>
      </w:pPr>
      <w:r>
        <w:t>signing the grant funding agreement</w:t>
      </w:r>
      <w:r w:rsidR="00163FCE">
        <w:t xml:space="preserve"> (called</w:t>
      </w:r>
      <w:r>
        <w:t xml:space="preserve"> a Victorian Common Funding Agreement</w:t>
      </w:r>
      <w:r w:rsidR="00163FCE">
        <w:t xml:space="preserve"> or ‘VCFA’)</w:t>
      </w:r>
    </w:p>
    <w:p w14:paraId="3F0618E7" w14:textId="77777777" w:rsidR="00E2243B" w:rsidRDefault="00E2243B" w:rsidP="00052C55">
      <w:pPr>
        <w:pStyle w:val="Bullet1"/>
      </w:pPr>
      <w:r>
        <w:t>all legal and financial responsibility for the grant on your organisation’s behalf</w:t>
      </w:r>
    </w:p>
    <w:p w14:paraId="67F63E97" w14:textId="77777777" w:rsidR="00E2243B" w:rsidRDefault="00E2243B" w:rsidP="00052C55">
      <w:pPr>
        <w:pStyle w:val="Bullet1"/>
      </w:pPr>
      <w:r>
        <w:t>receiving and distributing grant funds under the grant agreement</w:t>
      </w:r>
    </w:p>
    <w:p w14:paraId="6CCC1D8A" w14:textId="77777777" w:rsidR="00E2243B" w:rsidRPr="00C1223B" w:rsidRDefault="00E2243B" w:rsidP="00052C55">
      <w:pPr>
        <w:pStyle w:val="Bullet1"/>
      </w:pPr>
      <w:r w:rsidRPr="00C1223B">
        <w:t>ensuring all grant activities or events are completed</w:t>
      </w:r>
    </w:p>
    <w:p w14:paraId="07CD1E9C" w14:textId="4B0C07FA" w:rsidR="00E2243B" w:rsidRPr="00C1223B" w:rsidRDefault="00C1223B" w:rsidP="00052C55">
      <w:pPr>
        <w:pStyle w:val="Bullet1"/>
      </w:pPr>
      <w:r w:rsidRPr="00C1223B">
        <w:t>ensuring</w:t>
      </w:r>
      <w:r w:rsidR="00E2243B" w:rsidRPr="00C1223B">
        <w:t xml:space="preserve"> final reports and financial acquittals </w:t>
      </w:r>
      <w:r w:rsidRPr="00C1223B">
        <w:t xml:space="preserve">are submitted </w:t>
      </w:r>
      <w:r w:rsidR="00E2243B" w:rsidRPr="00C1223B">
        <w:t>by the due dates.</w:t>
      </w:r>
    </w:p>
    <w:p w14:paraId="0DD5F0D9" w14:textId="08A5159A" w:rsidR="00756AB2" w:rsidRPr="00475CC5" w:rsidRDefault="00B37F92" w:rsidP="00ED02DE">
      <w:pPr>
        <w:pStyle w:val="Heading2"/>
      </w:pPr>
      <w:bookmarkStart w:id="26" w:name="_Partnership_applications"/>
      <w:bookmarkStart w:id="27" w:name="_Toc66178443"/>
      <w:bookmarkStart w:id="28" w:name="_Toc178764932"/>
      <w:bookmarkEnd w:id="26"/>
      <w:r>
        <w:t>P</w:t>
      </w:r>
      <w:r w:rsidR="00756AB2" w:rsidRPr="00475CC5">
        <w:t>artnership</w:t>
      </w:r>
      <w:r>
        <w:t xml:space="preserve"> applica</w:t>
      </w:r>
      <w:r w:rsidR="002028EB">
        <w:t>ti</w:t>
      </w:r>
      <w:r>
        <w:t>ons</w:t>
      </w:r>
      <w:bookmarkEnd w:id="27"/>
      <w:bookmarkEnd w:id="28"/>
      <w:r w:rsidR="00756AB2">
        <w:t xml:space="preserve"> </w:t>
      </w:r>
    </w:p>
    <w:p w14:paraId="1877CB99" w14:textId="77777777" w:rsidR="00DC7A2D" w:rsidRDefault="00380366" w:rsidP="00756AB2">
      <w:pPr>
        <w:pStyle w:val="Body"/>
      </w:pPr>
      <w:r>
        <w:t>The</w:t>
      </w:r>
      <w:r w:rsidR="00756AB2">
        <w:t xml:space="preserve"> </w:t>
      </w:r>
      <w:r>
        <w:t>department</w:t>
      </w:r>
      <w:r w:rsidR="00756AB2">
        <w:t xml:space="preserve"> encourage</w:t>
      </w:r>
      <w:r w:rsidR="00CD562B">
        <w:t>s</w:t>
      </w:r>
      <w:r w:rsidR="00756AB2">
        <w:t xml:space="preserve"> partnership applications</w:t>
      </w:r>
      <w:r w:rsidR="009F0A03">
        <w:t xml:space="preserve"> </w:t>
      </w:r>
      <w:r w:rsidR="00C66B22">
        <w:t>between</w:t>
      </w:r>
      <w:r w:rsidR="00DC7A2D">
        <w:t>:</w:t>
      </w:r>
    </w:p>
    <w:p w14:paraId="2662DF6F" w14:textId="0BB4C7D3" w:rsidR="00DC7A2D" w:rsidRDefault="00ED616D" w:rsidP="00052C55">
      <w:pPr>
        <w:pStyle w:val="Bullet1"/>
      </w:pPr>
      <w:r>
        <w:t>c</w:t>
      </w:r>
      <w:r w:rsidR="00DC7A2D">
        <w:t xml:space="preserve">ommunity organisations </w:t>
      </w:r>
      <w:r>
        <w:t>(</w:t>
      </w:r>
      <w:r w:rsidR="00DC7A2D">
        <w:t>or social enterprises</w:t>
      </w:r>
      <w:r>
        <w:t>) with secondary schools</w:t>
      </w:r>
      <w:r w:rsidR="00CD3C15">
        <w:t xml:space="preserve"> </w:t>
      </w:r>
    </w:p>
    <w:p w14:paraId="6385671B" w14:textId="495B03B5" w:rsidR="00756AB2" w:rsidRDefault="009F0A03" w:rsidP="00052C55">
      <w:pPr>
        <w:pStyle w:val="Bullet1"/>
      </w:pPr>
      <w:r>
        <w:t xml:space="preserve">two or more </w:t>
      </w:r>
      <w:r w:rsidR="00ED616D">
        <w:t xml:space="preserve">secondary </w:t>
      </w:r>
      <w:r w:rsidR="00A27350">
        <w:t xml:space="preserve">schools. </w:t>
      </w:r>
    </w:p>
    <w:p w14:paraId="0FD17272" w14:textId="433ACCD3" w:rsidR="00756AB2" w:rsidRDefault="00151CF3" w:rsidP="00052C55">
      <w:pPr>
        <w:pStyle w:val="Bodyafterbullets"/>
      </w:pPr>
      <w:r>
        <w:t>O</w:t>
      </w:r>
      <w:r w:rsidR="00756AB2" w:rsidRPr="0026022B">
        <w:t xml:space="preserve">rganisations </w:t>
      </w:r>
      <w:r w:rsidR="0049471C">
        <w:t>or schools</w:t>
      </w:r>
      <w:r w:rsidR="00756AB2" w:rsidRPr="0026022B">
        <w:t xml:space="preserve"> </w:t>
      </w:r>
      <w:r w:rsidR="00ED02DE">
        <w:t xml:space="preserve">can work together on </w:t>
      </w:r>
      <w:r w:rsidR="00756AB2" w:rsidRPr="0026022B">
        <w:t>a single application. These applications should</w:t>
      </w:r>
      <w:r w:rsidR="00756AB2">
        <w:t>:</w:t>
      </w:r>
    </w:p>
    <w:p w14:paraId="712027A6" w14:textId="77777777" w:rsidR="00756AB2" w:rsidRPr="00C7257C" w:rsidRDefault="00756AB2" w:rsidP="00422382">
      <w:pPr>
        <w:pStyle w:val="Bullet1"/>
      </w:pPr>
      <w:r>
        <w:t>show</w:t>
      </w:r>
      <w:r w:rsidRPr="00C7257C">
        <w:t xml:space="preserve"> strong value for money</w:t>
      </w:r>
    </w:p>
    <w:p w14:paraId="799DF9E5" w14:textId="41D09BC2" w:rsidR="00756AB2" w:rsidRPr="00C7257C" w:rsidRDefault="00756AB2" w:rsidP="00422382">
      <w:pPr>
        <w:pStyle w:val="Bullet1"/>
      </w:pPr>
      <w:r w:rsidRPr="00C7257C">
        <w:t>achieve wide benefit</w:t>
      </w:r>
      <w:r w:rsidR="00ED02DE">
        <w:t xml:space="preserve"> (</w:t>
      </w:r>
      <w:r w:rsidR="00B05F69">
        <w:t>reach a significant number of students</w:t>
      </w:r>
      <w:r w:rsidR="00ED02DE">
        <w:t>)</w:t>
      </w:r>
    </w:p>
    <w:p w14:paraId="3C88CA4A" w14:textId="235E7D4A" w:rsidR="00756AB2" w:rsidRPr="0026022B" w:rsidRDefault="0038678E" w:rsidP="00422382">
      <w:pPr>
        <w:pStyle w:val="Bullet1"/>
      </w:pPr>
      <w:r w:rsidRPr="0038678E">
        <w:t>aim to achieve common goals and outcomes</w:t>
      </w:r>
      <w:r w:rsidR="00756AB2" w:rsidRPr="0026022B">
        <w:t xml:space="preserve"> for all </w:t>
      </w:r>
      <w:r w:rsidR="00756AB2">
        <w:t>organisations or groups involved</w:t>
      </w:r>
      <w:r w:rsidR="00756AB2" w:rsidRPr="0026022B">
        <w:t>.</w:t>
      </w:r>
    </w:p>
    <w:p w14:paraId="66C55BB6" w14:textId="08942628" w:rsidR="00756AB2" w:rsidRDefault="00756AB2" w:rsidP="00052C55">
      <w:pPr>
        <w:pStyle w:val="Bodyafterbullets"/>
      </w:pPr>
      <w:r w:rsidRPr="0026022B">
        <w:t xml:space="preserve">For example, if there are </w:t>
      </w:r>
      <w:r w:rsidR="008555A1">
        <w:t>several</w:t>
      </w:r>
      <w:r w:rsidRPr="0026022B">
        <w:t xml:space="preserve"> </w:t>
      </w:r>
      <w:r w:rsidR="00A27350">
        <w:t>schools or community organisations</w:t>
      </w:r>
      <w:r w:rsidRPr="0026022B">
        <w:t xml:space="preserve"> </w:t>
      </w:r>
      <w:r w:rsidR="008555A1">
        <w:t xml:space="preserve">in the </w:t>
      </w:r>
      <w:r w:rsidR="00F9491D">
        <w:t>same</w:t>
      </w:r>
      <w:r w:rsidR="008555A1">
        <w:t xml:space="preserve"> region</w:t>
      </w:r>
      <w:r w:rsidR="00F9491D">
        <w:t xml:space="preserve"> or neighbouring regions</w:t>
      </w:r>
      <w:r w:rsidR="0030668E">
        <w:t xml:space="preserve"> that would benefit</w:t>
      </w:r>
      <w:r w:rsidR="00383B08">
        <w:t xml:space="preserve"> from working together</w:t>
      </w:r>
      <w:r w:rsidR="005F3A32">
        <w:t xml:space="preserve"> in delivering</w:t>
      </w:r>
      <w:r w:rsidR="00A27350">
        <w:t xml:space="preserve"> </w:t>
      </w:r>
      <w:r w:rsidR="00037D07">
        <w:t>Future Ready</w:t>
      </w:r>
      <w:r w:rsidR="005F3A32">
        <w:t>,</w:t>
      </w:r>
      <w:r w:rsidR="005F6049">
        <w:t xml:space="preserve"> these organisations can submit a partnership application to coordinate and access and share resources as a larger group.</w:t>
      </w:r>
      <w:r w:rsidR="00383B08">
        <w:t xml:space="preserve"> </w:t>
      </w:r>
    </w:p>
    <w:p w14:paraId="12BA3B04" w14:textId="77777777" w:rsidR="00756AB2" w:rsidRDefault="00756AB2" w:rsidP="00756AB2">
      <w:pPr>
        <w:pStyle w:val="Bodyafterbullets"/>
      </w:pPr>
      <w:r w:rsidRPr="0026022B">
        <w:t>One organisation will need to</w:t>
      </w:r>
      <w:r>
        <w:t>:</w:t>
      </w:r>
    </w:p>
    <w:p w14:paraId="0D76C30D" w14:textId="7AB61928" w:rsidR="00756AB2" w:rsidRDefault="00617580" w:rsidP="00422382">
      <w:pPr>
        <w:pStyle w:val="Bullet1"/>
      </w:pPr>
      <w:r>
        <w:t xml:space="preserve">identify as the </w:t>
      </w:r>
      <w:r w:rsidRPr="00D92A1B">
        <w:rPr>
          <w:b/>
          <w:bCs/>
        </w:rPr>
        <w:t>lead applicant</w:t>
      </w:r>
      <w:r>
        <w:t xml:space="preserve"> and </w:t>
      </w:r>
      <w:r w:rsidR="00756AB2" w:rsidRPr="0026022B">
        <w:t>submit</w:t>
      </w:r>
      <w:r w:rsidR="00756AB2">
        <w:t xml:space="preserve"> the application</w:t>
      </w:r>
      <w:r w:rsidR="00756AB2" w:rsidRPr="0026022B">
        <w:t xml:space="preserve"> on behalf of the partnership</w:t>
      </w:r>
    </w:p>
    <w:p w14:paraId="20257ED9" w14:textId="74782C12" w:rsidR="00756AB2" w:rsidRPr="0026022B" w:rsidRDefault="00561DF3" w:rsidP="00422382">
      <w:pPr>
        <w:pStyle w:val="Bullet1"/>
      </w:pPr>
      <w:r>
        <w:t>nominate</w:t>
      </w:r>
      <w:r w:rsidR="00756AB2" w:rsidRPr="0026022B">
        <w:t xml:space="preserve"> the primary contact person coordinating the partnership and application</w:t>
      </w:r>
      <w:r w:rsidR="00422382">
        <w:t>.</w:t>
      </w:r>
    </w:p>
    <w:p w14:paraId="08F0408C" w14:textId="184F376C" w:rsidR="00C94660" w:rsidRDefault="1EC959F9" w:rsidP="00052C55">
      <w:pPr>
        <w:pStyle w:val="Bodyafterbullets"/>
      </w:pPr>
      <w:r>
        <w:lastRenderedPageBreak/>
        <w:t xml:space="preserve">Community organisations that deliver </w:t>
      </w:r>
      <w:r w:rsidR="00037D07">
        <w:t>Future Ready</w:t>
      </w:r>
      <w:r>
        <w:t xml:space="preserve"> </w:t>
      </w:r>
      <w:r w:rsidR="009E57A6">
        <w:t>across</w:t>
      </w:r>
      <w:r>
        <w:t xml:space="preserve"> more than one school can access </w:t>
      </w:r>
      <w:r w:rsidR="009E57A6">
        <w:t>the maximum grant amount (</w:t>
      </w:r>
      <w:r>
        <w:t xml:space="preserve">over </w:t>
      </w:r>
      <w:r w:rsidR="00E17917">
        <w:t>2</w:t>
      </w:r>
      <w:r>
        <w:t xml:space="preserve"> years</w:t>
      </w:r>
      <w:r w:rsidR="009E57A6">
        <w:t>)</w:t>
      </w:r>
      <w:r>
        <w:t xml:space="preserve"> for each school</w:t>
      </w:r>
      <w:r w:rsidR="009E57A6">
        <w:t xml:space="preserve"> they partner with</w:t>
      </w:r>
      <w:r w:rsidR="00ED02DE">
        <w:t>.</w:t>
      </w:r>
      <w:r>
        <w:t xml:space="preserve"> </w:t>
      </w:r>
      <w:r w:rsidR="00ED02DE">
        <w:t>They</w:t>
      </w:r>
      <w:r>
        <w:t xml:space="preserve"> would </w:t>
      </w:r>
      <w:r w:rsidR="00ED02DE">
        <w:t xml:space="preserve">need </w:t>
      </w:r>
      <w:r>
        <w:t xml:space="preserve">to provide a letter of support from each school to confirm their commitment to the project. </w:t>
      </w:r>
      <w:r w:rsidR="006565F2">
        <w:t>Applica</w:t>
      </w:r>
      <w:r w:rsidR="00ED02DE">
        <w:t>tions for</w:t>
      </w:r>
      <w:r w:rsidR="006565F2">
        <w:t xml:space="preserve"> the maximum funding must </w:t>
      </w:r>
      <w:r w:rsidR="00ED02DE">
        <w:t xml:space="preserve">include </w:t>
      </w:r>
      <w:r w:rsidR="006565F2">
        <w:t xml:space="preserve">a proposal to support </w:t>
      </w:r>
      <w:r w:rsidR="006565F2" w:rsidRPr="00196BEA">
        <w:t>at least</w:t>
      </w:r>
      <w:r w:rsidR="00FE3AAE" w:rsidRPr="00196BEA">
        <w:t xml:space="preserve"> </w:t>
      </w:r>
      <w:r w:rsidR="006565F2" w:rsidRPr="00196BEA">
        <w:t>20 students</w:t>
      </w:r>
      <w:r w:rsidR="00196BEA" w:rsidRPr="00196BEA">
        <w:t>,</w:t>
      </w:r>
      <w:r w:rsidR="00196BEA">
        <w:t xml:space="preserve"> </w:t>
      </w:r>
      <w:r w:rsidR="006565F2" w:rsidRPr="00196BEA">
        <w:t>per school</w:t>
      </w:r>
      <w:r w:rsidR="00196BEA" w:rsidRPr="00196BEA">
        <w:t>,</w:t>
      </w:r>
      <w:r w:rsidR="006565F2" w:rsidRPr="00196BEA">
        <w:t xml:space="preserve"> per year</w:t>
      </w:r>
      <w:r w:rsidR="006565F2" w:rsidRPr="00442F3E">
        <w:t>.</w:t>
      </w:r>
      <w:r w:rsidR="006565F2">
        <w:t xml:space="preserve"> </w:t>
      </w:r>
    </w:p>
    <w:p w14:paraId="530E9775" w14:textId="3EF876FA" w:rsidR="006565F2" w:rsidRDefault="00C94660" w:rsidP="00052C55">
      <w:pPr>
        <w:pStyle w:val="Bodyafterbullets"/>
      </w:pPr>
      <w:r>
        <w:t>We may prioritise a</w:t>
      </w:r>
      <w:r w:rsidR="006565F2">
        <w:t xml:space="preserve">pplications proposing to support a higher number of students, </w:t>
      </w:r>
      <w:r>
        <w:t xml:space="preserve">considering </w:t>
      </w:r>
      <w:r w:rsidR="006565F2">
        <w:t xml:space="preserve">other </w:t>
      </w:r>
      <w:hyperlink w:anchor="_Program_priorities_1" w:history="1">
        <w:r w:rsidR="006565F2" w:rsidRPr="00663B29">
          <w:rPr>
            <w:rStyle w:val="Hyperlink"/>
          </w:rPr>
          <w:t>program priorities</w:t>
        </w:r>
      </w:hyperlink>
      <w:r w:rsidR="006565F2">
        <w:t xml:space="preserve"> (outlined above).</w:t>
      </w:r>
    </w:p>
    <w:p w14:paraId="3F46FBD7" w14:textId="03A9070B" w:rsidR="00E97BE4" w:rsidRPr="008A63AC" w:rsidRDefault="00E64588" w:rsidP="008A63AC">
      <w:pPr>
        <w:pStyle w:val="Heading2"/>
      </w:pPr>
      <w:bookmarkStart w:id="29" w:name="_Activities_the_program"/>
      <w:bookmarkStart w:id="30" w:name="_Activities_or_costs"/>
      <w:bookmarkStart w:id="31" w:name="_Toc178764933"/>
      <w:bookmarkEnd w:id="29"/>
      <w:bookmarkEnd w:id="30"/>
      <w:r>
        <w:t>A</w:t>
      </w:r>
      <w:r w:rsidR="008A63AC" w:rsidRPr="008A63AC">
        <w:t>ctivities</w:t>
      </w:r>
      <w:r w:rsidR="008A63AC">
        <w:t xml:space="preserve"> </w:t>
      </w:r>
      <w:r w:rsidR="00273DA1">
        <w:t xml:space="preserve">or costs </w:t>
      </w:r>
      <w:r w:rsidR="00D15EA1">
        <w:t>the program can fund</w:t>
      </w:r>
      <w:bookmarkEnd w:id="31"/>
      <w:r w:rsidR="00D15EA1">
        <w:t xml:space="preserve"> </w:t>
      </w:r>
    </w:p>
    <w:p w14:paraId="21384F55" w14:textId="5BE8C5A8" w:rsidR="00E97BE4" w:rsidRPr="000075FA" w:rsidRDefault="00323CE4" w:rsidP="00E97BE4">
      <w:pPr>
        <w:pStyle w:val="Body"/>
      </w:pPr>
      <w:r w:rsidRPr="009976DB">
        <w:t xml:space="preserve">Eligible </w:t>
      </w:r>
      <w:r w:rsidRPr="000075FA">
        <w:t>a</w:t>
      </w:r>
      <w:r w:rsidR="00E97BE4" w:rsidRPr="000075FA">
        <w:t>ctivities</w:t>
      </w:r>
      <w:r w:rsidR="000151AD">
        <w:t xml:space="preserve"> and costs</w:t>
      </w:r>
      <w:r w:rsidR="00E97BE4" w:rsidRPr="000075FA">
        <w:t xml:space="preserve"> may include:</w:t>
      </w:r>
    </w:p>
    <w:p w14:paraId="6246A0F7" w14:textId="5963B732" w:rsidR="007C50B6" w:rsidRPr="00052C55" w:rsidRDefault="00B2195B" w:rsidP="00052C55">
      <w:pPr>
        <w:pStyle w:val="Bullet1"/>
      </w:pPr>
      <w:r w:rsidRPr="00F93E6D">
        <w:t xml:space="preserve">all </w:t>
      </w:r>
      <w:r w:rsidR="00A27350" w:rsidRPr="00F93E6D">
        <w:t>activities that</w:t>
      </w:r>
      <w:r w:rsidR="00F41B22" w:rsidRPr="00F93E6D">
        <w:t xml:space="preserve"> </w:t>
      </w:r>
      <w:r w:rsidR="00F93E6D">
        <w:t>address the program priorities</w:t>
      </w:r>
      <w:r w:rsidR="00F41B22" w:rsidRPr="00F93E6D">
        <w:t xml:space="preserve"> and </w:t>
      </w:r>
      <w:r w:rsidR="002C6390" w:rsidRPr="00F93E6D">
        <w:t xml:space="preserve">costs directly associated </w:t>
      </w:r>
      <w:r w:rsidR="005A2E57" w:rsidRPr="00F93E6D">
        <w:t>wit</w:t>
      </w:r>
      <w:r w:rsidR="00F93E6D">
        <w:t xml:space="preserve">h </w:t>
      </w:r>
      <w:r w:rsidR="00A27350" w:rsidRPr="00F93E6D">
        <w:t xml:space="preserve">delivering </w:t>
      </w:r>
      <w:r w:rsidR="00F93E6D" w:rsidRPr="00052C55">
        <w:t xml:space="preserve">associated </w:t>
      </w:r>
      <w:r w:rsidR="005D7C14" w:rsidRPr="00052C55">
        <w:t>objectives</w:t>
      </w:r>
      <w:r w:rsidR="00330062" w:rsidRPr="00052C55">
        <w:t xml:space="preserve">, and supporting students to </w:t>
      </w:r>
      <w:r w:rsidR="00E32A9C">
        <w:t>take part</w:t>
      </w:r>
    </w:p>
    <w:p w14:paraId="50555342" w14:textId="0B827924" w:rsidR="00E2243B" w:rsidRPr="000544A0" w:rsidRDefault="003F67B9" w:rsidP="00052C55">
      <w:pPr>
        <w:pStyle w:val="Bullet1"/>
      </w:pPr>
      <w:r w:rsidRPr="00052C55">
        <w:t xml:space="preserve">a </w:t>
      </w:r>
      <w:r w:rsidR="00E2243B" w:rsidRPr="00052C55">
        <w:t>reasonab</w:t>
      </w:r>
      <w:r w:rsidR="00E2243B" w:rsidRPr="000544A0">
        <w:t xml:space="preserve">le </w:t>
      </w:r>
      <w:r w:rsidR="00963FCB" w:rsidRPr="000544A0">
        <w:t>amount of funding</w:t>
      </w:r>
      <w:r w:rsidR="00E2243B" w:rsidRPr="000544A0">
        <w:t xml:space="preserve"> </w:t>
      </w:r>
      <w:r w:rsidR="00330062">
        <w:t>(</w:t>
      </w:r>
      <w:r w:rsidR="00E32A9C">
        <w:t>based on</w:t>
      </w:r>
      <w:r w:rsidR="00963FCB" w:rsidRPr="000544A0">
        <w:t xml:space="preserve"> your pro</w:t>
      </w:r>
      <w:r w:rsidR="00B63B83" w:rsidRPr="000544A0">
        <w:t>ject</w:t>
      </w:r>
      <w:r w:rsidR="006A2D58" w:rsidRPr="000544A0">
        <w:t>’s</w:t>
      </w:r>
      <w:r w:rsidR="00B63B83" w:rsidRPr="000544A0">
        <w:t xml:space="preserve"> scale</w:t>
      </w:r>
      <w:r w:rsidR="00330062">
        <w:t>)</w:t>
      </w:r>
      <w:r w:rsidR="00B63B83" w:rsidRPr="000544A0">
        <w:t xml:space="preserve"> </w:t>
      </w:r>
      <w:r w:rsidR="006A2D58" w:rsidRPr="000544A0">
        <w:t>may</w:t>
      </w:r>
      <w:r w:rsidR="00E2243B" w:rsidRPr="000544A0">
        <w:t xml:space="preserve"> be </w:t>
      </w:r>
      <w:r w:rsidR="00963FCB" w:rsidRPr="000544A0">
        <w:t>allocated</w:t>
      </w:r>
      <w:r w:rsidR="00E2243B" w:rsidRPr="000544A0">
        <w:t xml:space="preserve"> for project coordination</w:t>
      </w:r>
      <w:r w:rsidR="002C1C38" w:rsidRPr="000544A0">
        <w:t xml:space="preserve"> and</w:t>
      </w:r>
      <w:r w:rsidR="00E2243B" w:rsidRPr="000544A0">
        <w:t xml:space="preserve"> staffing costs</w:t>
      </w:r>
      <w:r w:rsidR="00BB4AA1" w:rsidRPr="000544A0">
        <w:t xml:space="preserve"> includ</w:t>
      </w:r>
      <w:r w:rsidR="00E32A9C">
        <w:t>ing</w:t>
      </w:r>
      <w:r w:rsidR="00F22194" w:rsidRPr="000544A0">
        <w:t>:</w:t>
      </w:r>
    </w:p>
    <w:p w14:paraId="7467E410" w14:textId="69BD024F" w:rsidR="00E2243B" w:rsidRPr="000075FA" w:rsidRDefault="0009469A" w:rsidP="00052C55">
      <w:pPr>
        <w:pStyle w:val="Bullet2"/>
      </w:pPr>
      <w:r>
        <w:t>o</w:t>
      </w:r>
      <w:r w:rsidR="00E2243B" w:rsidRPr="000075FA">
        <w:t>ngoing staff or short-term staffing costs directly related to the activity</w:t>
      </w:r>
    </w:p>
    <w:p w14:paraId="256D1AC4" w14:textId="276E2229" w:rsidR="00024838" w:rsidRDefault="00E2243B" w:rsidP="00052C55">
      <w:pPr>
        <w:pStyle w:val="Bullet2"/>
      </w:pPr>
      <w:r w:rsidRPr="000075FA">
        <w:t xml:space="preserve">relevant </w:t>
      </w:r>
      <w:r w:rsidR="00024838" w:rsidRPr="000075FA">
        <w:t xml:space="preserve">training and development activities to enhance </w:t>
      </w:r>
      <w:r w:rsidR="00E32A9C">
        <w:t xml:space="preserve">the </w:t>
      </w:r>
      <w:r w:rsidR="00024838" w:rsidRPr="000075FA">
        <w:t xml:space="preserve">skills, knowledge and safety </w:t>
      </w:r>
      <w:r w:rsidR="00A27350">
        <w:t>of</w:t>
      </w:r>
      <w:r w:rsidR="0028183B" w:rsidRPr="000075FA">
        <w:t xml:space="preserve"> young people </w:t>
      </w:r>
      <w:r w:rsidR="00024838" w:rsidRPr="000075FA">
        <w:t>and volunteers</w:t>
      </w:r>
      <w:r w:rsidR="0028183B" w:rsidRPr="000075FA">
        <w:t xml:space="preserve"> in the program</w:t>
      </w:r>
    </w:p>
    <w:p w14:paraId="6D646790" w14:textId="24AE0C60" w:rsidR="0029516D" w:rsidRDefault="00AB2F5B" w:rsidP="00024838">
      <w:pPr>
        <w:pStyle w:val="Bullet1"/>
      </w:pPr>
      <w:r>
        <w:t xml:space="preserve">reasonable </w:t>
      </w:r>
      <w:r w:rsidR="00816261">
        <w:t xml:space="preserve">transport costs to support </w:t>
      </w:r>
      <w:r w:rsidR="00B84179">
        <w:t xml:space="preserve">participants, staff and volunteers to </w:t>
      </w:r>
      <w:r w:rsidR="00335B78">
        <w:t>get to and from program activities</w:t>
      </w:r>
      <w:r w:rsidR="000C1639">
        <w:t xml:space="preserve"> – covering transport costs for stud</w:t>
      </w:r>
      <w:r w:rsidR="00513D57">
        <w:t>e</w:t>
      </w:r>
      <w:r w:rsidR="000C1639">
        <w:t>nts is highly encouraged, particularly for stud</w:t>
      </w:r>
      <w:r w:rsidR="00352B2C">
        <w:t>e</w:t>
      </w:r>
      <w:r w:rsidR="000C1639">
        <w:t xml:space="preserve">nts in rural and regional areas where these costs can be a barrier to </w:t>
      </w:r>
      <w:r w:rsidR="004A3996">
        <w:t>taking part</w:t>
      </w:r>
    </w:p>
    <w:p w14:paraId="0A3FD9A8" w14:textId="02483DC0" w:rsidR="00E2243B" w:rsidRDefault="003F67B9" w:rsidP="00084722">
      <w:pPr>
        <w:pStyle w:val="Bullet1"/>
      </w:pPr>
      <w:r w:rsidRPr="000075FA">
        <w:t xml:space="preserve">initiatives </w:t>
      </w:r>
      <w:r w:rsidR="00E2243B" w:rsidRPr="000075FA">
        <w:t>t</w:t>
      </w:r>
      <w:r w:rsidR="00AC6564" w:rsidRPr="000075FA">
        <w:t>hat</w:t>
      </w:r>
      <w:r w:rsidR="00E2243B" w:rsidRPr="000075FA">
        <w:t xml:space="preserve"> support </w:t>
      </w:r>
      <w:r w:rsidR="00B47545">
        <w:t xml:space="preserve">higher education or </w:t>
      </w:r>
      <w:r w:rsidR="00E2243B" w:rsidRPr="000075FA">
        <w:t xml:space="preserve">employment pathways </w:t>
      </w:r>
      <w:r w:rsidR="008530F5" w:rsidRPr="000075FA">
        <w:t xml:space="preserve">for </w:t>
      </w:r>
      <w:r w:rsidR="00003AD8">
        <w:t>students</w:t>
      </w:r>
    </w:p>
    <w:p w14:paraId="7379A2C8" w14:textId="39F81D44" w:rsidR="00003AD8" w:rsidRPr="00003AD8" w:rsidRDefault="004A3996" w:rsidP="00003AD8">
      <w:pPr>
        <w:pStyle w:val="Bullet1"/>
      </w:pPr>
      <w:r>
        <w:t>i</w:t>
      </w:r>
      <w:r w:rsidR="00003AD8" w:rsidRPr="00003AD8">
        <w:t xml:space="preserve">nclusive </w:t>
      </w:r>
      <w:r w:rsidR="00003AD8">
        <w:t>social or cultural events</w:t>
      </w:r>
      <w:r w:rsidR="007E0FD3">
        <w:t xml:space="preserve"> or opportunities for c</w:t>
      </w:r>
      <w:r w:rsidR="00003AD8" w:rsidRPr="00003AD8">
        <w:t xml:space="preserve">reative learning (such as art and music), </w:t>
      </w:r>
      <w:r w:rsidR="00722B1C">
        <w:t>if they align with the program priorities</w:t>
      </w:r>
      <w:r w:rsidR="00003AD8" w:rsidRPr="00003AD8">
        <w:t xml:space="preserve">. </w:t>
      </w:r>
    </w:p>
    <w:p w14:paraId="34D91DDA" w14:textId="7DB31078" w:rsidR="008A63AC" w:rsidRPr="008A63AC" w:rsidRDefault="00722DB4" w:rsidP="008A63AC">
      <w:pPr>
        <w:pStyle w:val="Heading2"/>
      </w:pPr>
      <w:bookmarkStart w:id="32" w:name="_Activities_or_costs_1"/>
      <w:bookmarkStart w:id="33" w:name="_Toc178764934"/>
      <w:bookmarkEnd w:id="32"/>
      <w:r>
        <w:t>A</w:t>
      </w:r>
      <w:r w:rsidR="008A63AC" w:rsidRPr="008A63AC">
        <w:t>ctivities</w:t>
      </w:r>
      <w:r w:rsidR="008A63AC">
        <w:t xml:space="preserve"> </w:t>
      </w:r>
      <w:r w:rsidR="00E2243B">
        <w:t xml:space="preserve">or costs </w:t>
      </w:r>
      <w:r>
        <w:t>that cannot be</w:t>
      </w:r>
      <w:r w:rsidR="008A63AC" w:rsidRPr="008A63AC">
        <w:t xml:space="preserve"> funded</w:t>
      </w:r>
      <w:bookmarkEnd w:id="33"/>
    </w:p>
    <w:p w14:paraId="549F7579" w14:textId="45DD08E1" w:rsidR="00B348EE" w:rsidRPr="00E11002" w:rsidRDefault="00E11002" w:rsidP="00B348EE">
      <w:pPr>
        <w:pStyle w:val="Bullet1"/>
        <w:numPr>
          <w:ilvl w:val="0"/>
          <w:numId w:val="0"/>
        </w:numPr>
        <w:ind w:left="284" w:hanging="284"/>
      </w:pPr>
      <w:r w:rsidRPr="00E11002">
        <w:t>Activities or costs that will not be funded include:</w:t>
      </w:r>
    </w:p>
    <w:p w14:paraId="0AD82DA1" w14:textId="5A0A34FB" w:rsidR="00672BD9" w:rsidRPr="00052C55" w:rsidRDefault="005125F1" w:rsidP="00052C55">
      <w:pPr>
        <w:pStyle w:val="Bullet1"/>
      </w:pPr>
      <w:r w:rsidRPr="00052C55">
        <w:t>activities outside of Victoria</w:t>
      </w:r>
    </w:p>
    <w:p w14:paraId="55E72BA3" w14:textId="30040E2C" w:rsidR="00D373B8" w:rsidRPr="00052C55" w:rsidRDefault="00D373B8" w:rsidP="00052C55">
      <w:pPr>
        <w:pStyle w:val="Bullet1"/>
      </w:pPr>
      <w:r w:rsidRPr="00052C55">
        <w:t xml:space="preserve">activities that are already funded through </w:t>
      </w:r>
      <w:r w:rsidR="00163FCE">
        <w:t>an</w:t>
      </w:r>
      <w:r w:rsidRPr="00052C55">
        <w:t xml:space="preserve">other </w:t>
      </w:r>
      <w:r w:rsidR="004A3996">
        <w:t>l</w:t>
      </w:r>
      <w:r w:rsidRPr="00052C55">
        <w:t xml:space="preserve">ocal, </w:t>
      </w:r>
      <w:r w:rsidR="004A3996">
        <w:t>s</w:t>
      </w:r>
      <w:r w:rsidRPr="00052C55">
        <w:t>tate or Commonwealth Government program</w:t>
      </w:r>
    </w:p>
    <w:p w14:paraId="661470B8" w14:textId="12EFC22D" w:rsidR="00A27350" w:rsidRPr="00052C55" w:rsidRDefault="00A27350" w:rsidP="00052C55">
      <w:pPr>
        <w:pStyle w:val="Bullet1"/>
      </w:pPr>
      <w:r w:rsidRPr="00052C55">
        <w:t>buying, maintaining or upgrading facilities or non-related equipment</w:t>
      </w:r>
    </w:p>
    <w:p w14:paraId="53D466BF" w14:textId="2FB960B2" w:rsidR="00BC45A8" w:rsidRPr="00052C55" w:rsidRDefault="00BC45A8" w:rsidP="00052C55">
      <w:pPr>
        <w:pStyle w:val="Bullet1"/>
      </w:pPr>
      <w:r w:rsidRPr="00052C55">
        <w:t>a</w:t>
      </w:r>
      <w:r w:rsidR="00E2243B" w:rsidRPr="00052C55">
        <w:t>dmin, staff or operational costs that are not directly associated with the implement</w:t>
      </w:r>
      <w:r w:rsidR="004A3996">
        <w:t>ing</w:t>
      </w:r>
      <w:r w:rsidR="00E2243B" w:rsidRPr="00052C55">
        <w:t xml:space="preserve"> or deliver</w:t>
      </w:r>
      <w:r w:rsidR="004A3996">
        <w:t>ing</w:t>
      </w:r>
      <w:r w:rsidR="00E2243B" w:rsidRPr="00052C55">
        <w:t xml:space="preserve"> the project</w:t>
      </w:r>
    </w:p>
    <w:p w14:paraId="07046919" w14:textId="77777777" w:rsidR="00E36026" w:rsidRPr="00052C55" w:rsidRDefault="00BC45A8" w:rsidP="00052C55">
      <w:pPr>
        <w:pStyle w:val="Bullet1"/>
      </w:pPr>
      <w:r w:rsidRPr="00052C55">
        <w:t>v</w:t>
      </w:r>
      <w:r w:rsidR="00E36026" w:rsidRPr="00052C55">
        <w:t xml:space="preserve">enue hire fees where the applicant </w:t>
      </w:r>
      <w:r w:rsidR="00806D9C" w:rsidRPr="00052C55">
        <w:t xml:space="preserve">owns the venue </w:t>
      </w:r>
      <w:r w:rsidR="0088489B" w:rsidRPr="00052C55">
        <w:t>(th</w:t>
      </w:r>
      <w:r w:rsidR="00B96A6D" w:rsidRPr="00052C55">
        <w:t>e value of this cost</w:t>
      </w:r>
      <w:r w:rsidR="0088489B" w:rsidRPr="00052C55">
        <w:t xml:space="preserve"> can be included in as an in-kind contribution)</w:t>
      </w:r>
    </w:p>
    <w:p w14:paraId="2108D30A" w14:textId="5C8B9935" w:rsidR="00D373B8" w:rsidRPr="00601FAB" w:rsidRDefault="00D373B8" w:rsidP="00052C55">
      <w:pPr>
        <w:pStyle w:val="Bullet1"/>
      </w:pPr>
      <w:r w:rsidRPr="00052C55">
        <w:t>significant equipment</w:t>
      </w:r>
      <w:r w:rsidRPr="009D2DC5">
        <w:t xml:space="preserve"> purchases </w:t>
      </w:r>
      <w:r w:rsidR="00F070C7">
        <w:t>for use beyond the scope of the project</w:t>
      </w:r>
      <w:r>
        <w:t>.</w:t>
      </w:r>
    </w:p>
    <w:p w14:paraId="527979DC" w14:textId="122724C1" w:rsidR="00E97BE4" w:rsidRPr="00901978" w:rsidRDefault="00E97BE4" w:rsidP="00E97BE4">
      <w:pPr>
        <w:pStyle w:val="Heading2"/>
        <w:rPr>
          <w:b/>
        </w:rPr>
      </w:pPr>
      <w:bookmarkStart w:id="34" w:name="_Mandatory_attachments"/>
      <w:bookmarkStart w:id="35" w:name="_Toc178764935"/>
      <w:bookmarkEnd w:id="34"/>
      <w:r>
        <w:t>Mandatory attachments</w:t>
      </w:r>
      <w:bookmarkEnd w:id="35"/>
    </w:p>
    <w:p w14:paraId="1944C4E4" w14:textId="423ECDCD" w:rsidR="00E97BE4" w:rsidRDefault="00E97BE4" w:rsidP="00C927AF">
      <w:pPr>
        <w:pStyle w:val="Body"/>
      </w:pPr>
      <w:r>
        <w:t>Eligible applications must include</w:t>
      </w:r>
      <w:r w:rsidR="004A3996">
        <w:t xml:space="preserve"> the following</w:t>
      </w:r>
      <w:r>
        <w:t>:</w:t>
      </w:r>
    </w:p>
    <w:p w14:paraId="3412A057" w14:textId="3257A873" w:rsidR="00E97BE4" w:rsidRPr="00440EB9" w:rsidRDefault="00976DC2" w:rsidP="00E97BE4">
      <w:pPr>
        <w:pStyle w:val="Bullet1"/>
      </w:pPr>
      <w:r>
        <w:t>For partnerships</w:t>
      </w:r>
      <w:r w:rsidR="00537923">
        <w:t xml:space="preserve">, a letter of support from </w:t>
      </w:r>
      <w:r w:rsidR="00C21E05">
        <w:t>each</w:t>
      </w:r>
      <w:r w:rsidR="00537923">
        <w:t xml:space="preserve"> partnering organisation</w:t>
      </w:r>
      <w:r w:rsidR="55E811E5">
        <w:t xml:space="preserve"> or school</w:t>
      </w:r>
      <w:r w:rsidR="00B903A2">
        <w:t>.</w:t>
      </w:r>
      <w:r w:rsidR="431DFBD0">
        <w:t xml:space="preserve"> </w:t>
      </w:r>
      <w:r w:rsidR="00574641">
        <w:t xml:space="preserve">This should include details on </w:t>
      </w:r>
      <w:r w:rsidR="00351F1C">
        <w:t>each partner’s role in delivering the program.</w:t>
      </w:r>
      <w:r w:rsidR="00CD3C15">
        <w:t xml:space="preserve"> </w:t>
      </w:r>
    </w:p>
    <w:p w14:paraId="69503D69" w14:textId="0E65D74A" w:rsidR="00BE761C" w:rsidRDefault="00AB7AF1" w:rsidP="00E97BE4">
      <w:pPr>
        <w:pStyle w:val="Bullet1"/>
      </w:pPr>
      <w:r w:rsidRPr="00440EB9">
        <w:t>For</w:t>
      </w:r>
      <w:r w:rsidR="00BE761C" w:rsidRPr="00440EB9">
        <w:t xml:space="preserve"> auspice</w:t>
      </w:r>
      <w:r w:rsidRPr="00440EB9">
        <w:t xml:space="preserve"> arrangements</w:t>
      </w:r>
      <w:r w:rsidR="00BE761C" w:rsidRPr="00440EB9">
        <w:t xml:space="preserve">, </w:t>
      </w:r>
      <w:r w:rsidR="004A3996">
        <w:t xml:space="preserve">a </w:t>
      </w:r>
      <w:r w:rsidR="00FD6DA1" w:rsidRPr="00440EB9">
        <w:t>l</w:t>
      </w:r>
      <w:r w:rsidR="00FB1E63" w:rsidRPr="00440EB9">
        <w:t xml:space="preserve">etter of </w:t>
      </w:r>
      <w:r w:rsidR="00FD6DA1" w:rsidRPr="00440EB9">
        <w:t>i</w:t>
      </w:r>
      <w:r w:rsidR="00FB1E63" w:rsidRPr="00440EB9">
        <w:t>ntent</w:t>
      </w:r>
      <w:r w:rsidR="001A72D9" w:rsidRPr="00440EB9">
        <w:t xml:space="preserve"> </w:t>
      </w:r>
      <w:r w:rsidR="007C3613" w:rsidRPr="00440EB9">
        <w:t>(or similar)</w:t>
      </w:r>
      <w:r w:rsidR="001A72D9" w:rsidRPr="00440EB9">
        <w:t xml:space="preserve"> from the </w:t>
      </w:r>
      <w:r w:rsidR="00002668" w:rsidRPr="00440EB9">
        <w:t>auspic</w:t>
      </w:r>
      <w:r w:rsidR="002A662A" w:rsidRPr="00440EB9">
        <w:t>e</w:t>
      </w:r>
      <w:r w:rsidR="00002668" w:rsidRPr="00440EB9">
        <w:t xml:space="preserve"> organisation</w:t>
      </w:r>
      <w:r w:rsidR="00BE761C" w:rsidRPr="00440EB9">
        <w:t>.</w:t>
      </w:r>
    </w:p>
    <w:p w14:paraId="6A72095D" w14:textId="69D25326" w:rsidR="001C262F" w:rsidRPr="00440EB9" w:rsidRDefault="001C262F" w:rsidP="000955C5">
      <w:pPr>
        <w:pStyle w:val="Bullet1"/>
        <w:spacing w:after="40"/>
      </w:pPr>
      <w:r>
        <w:lastRenderedPageBreak/>
        <w:t xml:space="preserve">Social enterprises must attach their constitution with their application. </w:t>
      </w:r>
    </w:p>
    <w:p w14:paraId="626864B9" w14:textId="70640951" w:rsidR="00417DAD" w:rsidRDefault="00417DAD" w:rsidP="0016770F">
      <w:pPr>
        <w:pStyle w:val="Heading1"/>
      </w:pPr>
      <w:bookmarkStart w:id="36" w:name="_How_to_apply"/>
      <w:bookmarkStart w:id="37" w:name="_Toc95991198"/>
      <w:bookmarkStart w:id="38" w:name="_Toc178764936"/>
      <w:bookmarkEnd w:id="36"/>
      <w:r w:rsidRPr="00FF6506">
        <w:t>How to apply</w:t>
      </w:r>
      <w:bookmarkEnd w:id="37"/>
      <w:bookmarkEnd w:id="38"/>
    </w:p>
    <w:p w14:paraId="15A9BB2A" w14:textId="3856DB60" w:rsidR="00C16E81" w:rsidRDefault="00C16E81" w:rsidP="00C16E81">
      <w:pPr>
        <w:pStyle w:val="Body"/>
      </w:pPr>
      <w:r>
        <w:t xml:space="preserve">Applications must be </w:t>
      </w:r>
      <w:r w:rsidR="004A3996">
        <w:t xml:space="preserve">in </w:t>
      </w:r>
      <w:r w:rsidR="004A3996" w:rsidRPr="00426347">
        <w:t>by</w:t>
      </w:r>
      <w:r w:rsidR="004A3996">
        <w:t xml:space="preserve"> </w:t>
      </w:r>
      <w:r w:rsidR="00655D76">
        <w:t>3</w:t>
      </w:r>
      <w:r w:rsidR="00A60A9D">
        <w:t>:00</w:t>
      </w:r>
      <w:r w:rsidR="00163FCE">
        <w:t xml:space="preserve"> pm</w:t>
      </w:r>
      <w:r w:rsidR="004A3996">
        <w:t xml:space="preserve"> on</w:t>
      </w:r>
      <w:r w:rsidR="004A3996" w:rsidRPr="00426347">
        <w:t xml:space="preserve"> </w:t>
      </w:r>
      <w:r w:rsidR="004A3996">
        <w:t xml:space="preserve">29 November 2024 </w:t>
      </w:r>
      <w:r>
        <w:t xml:space="preserve">via the </w:t>
      </w:r>
      <w:hyperlink r:id="rId22" w:history="1">
        <w:r w:rsidR="00621D76" w:rsidRPr="003E1F95">
          <w:rPr>
            <w:rStyle w:val="Hyperlink"/>
          </w:rPr>
          <w:t>DFFH Grants Gateway</w:t>
        </w:r>
      </w:hyperlink>
      <w:r w:rsidR="00A06FE7">
        <w:rPr>
          <w:rStyle w:val="FootnoteReference"/>
          <w:color w:val="004C97"/>
          <w:u w:val="dotted"/>
        </w:rPr>
        <w:footnoteReference w:id="3"/>
      </w:r>
      <w:r w:rsidR="000853B7">
        <w:t>.</w:t>
      </w:r>
    </w:p>
    <w:p w14:paraId="6DEC54F4" w14:textId="7499892A" w:rsidR="00C16E81" w:rsidRPr="00400E2E" w:rsidRDefault="008E202A" w:rsidP="008E202A">
      <w:pPr>
        <w:pStyle w:val="Tablecaption"/>
        <w:rPr>
          <w:color w:val="201547"/>
        </w:rPr>
      </w:pPr>
      <w:r w:rsidRPr="00400E2E">
        <w:rPr>
          <w:color w:val="201547"/>
        </w:rPr>
        <w:t>Checklist for completing a grant application</w:t>
      </w:r>
    </w:p>
    <w:tbl>
      <w:tblPr>
        <w:tblStyle w:val="TableGrid"/>
        <w:tblW w:w="0" w:type="auto"/>
        <w:tblLook w:val="06A0" w:firstRow="1" w:lastRow="0" w:firstColumn="1" w:lastColumn="0" w:noHBand="1" w:noVBand="1"/>
      </w:tblPr>
      <w:tblGrid>
        <w:gridCol w:w="2689"/>
        <w:gridCol w:w="6939"/>
      </w:tblGrid>
      <w:tr w:rsidR="00052C55" w14:paraId="4432576A" w14:textId="77777777" w:rsidTr="066251D5">
        <w:trPr>
          <w:tblHeader/>
        </w:trPr>
        <w:tc>
          <w:tcPr>
            <w:tcW w:w="2689" w:type="dxa"/>
            <w:shd w:val="clear" w:color="auto" w:fill="D9D9D9" w:themeFill="background1" w:themeFillShade="D9"/>
          </w:tcPr>
          <w:p w14:paraId="1FE46FDC" w14:textId="732051C2" w:rsidR="00052C55" w:rsidRPr="00426347" w:rsidRDefault="00052C55" w:rsidP="00052C55">
            <w:pPr>
              <w:pStyle w:val="Tablecolhead"/>
            </w:pPr>
            <w:r>
              <w:t>Application stage</w:t>
            </w:r>
          </w:p>
        </w:tc>
        <w:tc>
          <w:tcPr>
            <w:tcW w:w="6939" w:type="dxa"/>
            <w:shd w:val="clear" w:color="auto" w:fill="D9D9D9" w:themeFill="background1" w:themeFillShade="D9"/>
          </w:tcPr>
          <w:p w14:paraId="19A403CC" w14:textId="12CFA381" w:rsidR="00052C55" w:rsidRDefault="00052C55" w:rsidP="00052C55">
            <w:pPr>
              <w:pStyle w:val="Tablecolhead"/>
            </w:pPr>
            <w:r>
              <w:t>Requirements</w:t>
            </w:r>
          </w:p>
        </w:tc>
      </w:tr>
      <w:tr w:rsidR="00AC3831" w14:paraId="38893DFC" w14:textId="77777777" w:rsidTr="066251D5">
        <w:tc>
          <w:tcPr>
            <w:tcW w:w="2689" w:type="dxa"/>
            <w:shd w:val="clear" w:color="auto" w:fill="auto"/>
          </w:tcPr>
          <w:p w14:paraId="39C92ECC" w14:textId="77777777" w:rsidR="00AC3831" w:rsidRPr="00052C55" w:rsidRDefault="00AC3831" w:rsidP="00052C55">
            <w:pPr>
              <w:pStyle w:val="Tabletext"/>
              <w:rPr>
                <w:b/>
                <w:bCs/>
              </w:rPr>
            </w:pPr>
            <w:r w:rsidRPr="00052C55">
              <w:rPr>
                <w:b/>
                <w:bCs/>
              </w:rPr>
              <w:t>Applications open</w:t>
            </w:r>
          </w:p>
          <w:p w14:paraId="1612EEC9" w14:textId="6CF76744" w:rsidR="00AC3831" w:rsidRPr="00872474" w:rsidRDefault="001417F1" w:rsidP="00052C55">
            <w:pPr>
              <w:pStyle w:val="Tabletext"/>
              <w:rPr>
                <w:b/>
                <w:bCs/>
              </w:rPr>
            </w:pPr>
            <w:r w:rsidRPr="00217BA1">
              <w:rPr>
                <w:bCs/>
              </w:rPr>
              <w:t>7 October 20</w:t>
            </w:r>
            <w:r w:rsidR="00872474" w:rsidRPr="00217BA1">
              <w:rPr>
                <w:bCs/>
              </w:rPr>
              <w:t>24</w:t>
            </w:r>
          </w:p>
        </w:tc>
        <w:tc>
          <w:tcPr>
            <w:tcW w:w="6939" w:type="dxa"/>
          </w:tcPr>
          <w:p w14:paraId="16B380C1" w14:textId="30C3ED0E" w:rsidR="007B3E68" w:rsidRDefault="007B3E68" w:rsidP="00052C55">
            <w:pPr>
              <w:pStyle w:val="Tablebullet1"/>
            </w:pPr>
            <w:r>
              <w:t>Read the program guidelines (this document)</w:t>
            </w:r>
            <w:r w:rsidR="0041242E">
              <w:t>.</w:t>
            </w:r>
          </w:p>
          <w:p w14:paraId="2A84A1B2" w14:textId="721941F6" w:rsidR="00FF2A93" w:rsidRPr="00B801F0" w:rsidRDefault="005A4717" w:rsidP="00052C55">
            <w:pPr>
              <w:pStyle w:val="Tablebullet1"/>
              <w:rPr>
                <w:rStyle w:val="Hyperlink"/>
                <w:color w:val="auto"/>
                <w:u w:val="none"/>
              </w:rPr>
            </w:pPr>
            <w:r>
              <w:t>Check</w:t>
            </w:r>
            <w:r w:rsidR="00044A8E">
              <w:t xml:space="preserve"> that</w:t>
            </w:r>
            <w:r w:rsidR="00AC3831" w:rsidRPr="00D3226F">
              <w:t xml:space="preserve"> your organisation and proposed activity meet the </w:t>
            </w:r>
            <w:hyperlink w:anchor="_Eligibility_criteria_1" w:history="1">
              <w:r w:rsidR="00AC3831" w:rsidRPr="00D3226F">
                <w:rPr>
                  <w:rStyle w:val="Hyperlink"/>
                </w:rPr>
                <w:t>eligibility criteria</w:t>
              </w:r>
            </w:hyperlink>
            <w:r w:rsidR="004A3996">
              <w:t>.</w:t>
            </w:r>
          </w:p>
          <w:p w14:paraId="637C1F41" w14:textId="5ADA6216" w:rsidR="00291762" w:rsidRPr="001417F1" w:rsidRDefault="00000000" w:rsidP="00052C55">
            <w:pPr>
              <w:pStyle w:val="Tablebullet1"/>
              <w:rPr>
                <w:rStyle w:val="Hyperlink"/>
                <w:color w:val="auto"/>
                <w:u w:val="none"/>
              </w:rPr>
            </w:pPr>
            <w:hyperlink r:id="rId23" w:history="1">
              <w:r w:rsidR="00291762" w:rsidRPr="005B4D7F">
                <w:rPr>
                  <w:rStyle w:val="Hyperlink"/>
                </w:rPr>
                <w:t xml:space="preserve">Read </w:t>
              </w:r>
              <w:r w:rsidR="004A3996" w:rsidRPr="005B4D7F">
                <w:rPr>
                  <w:rStyle w:val="Hyperlink"/>
                </w:rPr>
                <w:t xml:space="preserve">grant writing </w:t>
              </w:r>
              <w:r w:rsidR="00300FF8" w:rsidRPr="005B4D7F">
                <w:rPr>
                  <w:rStyle w:val="Hyperlink"/>
                </w:rPr>
                <w:t xml:space="preserve">tips </w:t>
              </w:r>
              <w:r w:rsidR="00FB5A10" w:rsidRPr="005B4D7F">
                <w:rPr>
                  <w:rStyle w:val="Hyperlink"/>
                </w:rPr>
                <w:t xml:space="preserve">on the </w:t>
              </w:r>
              <w:r w:rsidR="004A3996" w:rsidRPr="005B4D7F">
                <w:rPr>
                  <w:rStyle w:val="Hyperlink"/>
                </w:rPr>
                <w:t>department’s</w:t>
              </w:r>
              <w:r w:rsidR="00FB5A10" w:rsidRPr="005B4D7F">
                <w:rPr>
                  <w:rStyle w:val="Hyperlink"/>
                </w:rPr>
                <w:t xml:space="preserve"> website</w:t>
              </w:r>
            </w:hyperlink>
            <w:r w:rsidR="00A06FE7">
              <w:rPr>
                <w:rStyle w:val="FootnoteReference"/>
                <w:color w:val="004C97"/>
                <w:u w:val="dotted"/>
              </w:rPr>
              <w:footnoteReference w:id="4"/>
            </w:r>
            <w:r w:rsidR="004A3996">
              <w:t>.</w:t>
            </w:r>
          </w:p>
          <w:p w14:paraId="6F5F5D3F" w14:textId="51FB82A2" w:rsidR="001417F1" w:rsidRDefault="79784A75" w:rsidP="00052C55">
            <w:pPr>
              <w:pStyle w:val="Tablebullet1"/>
            </w:pPr>
            <w:r w:rsidRPr="00C51957">
              <w:t xml:space="preserve">Contact the Office for Youth if you have any questions: </w:t>
            </w:r>
            <w:hyperlink r:id="rId24">
              <w:r w:rsidR="0766BB6B" w:rsidRPr="00C51957">
                <w:rPr>
                  <w:rStyle w:val="Hyperlink"/>
                </w:rPr>
                <w:t>futureready@dffh.vic.gov.au</w:t>
              </w:r>
            </w:hyperlink>
            <w:r w:rsidR="004A3996" w:rsidRPr="00C51957">
              <w:t>.</w:t>
            </w:r>
            <w:r w:rsidR="00C51957">
              <w:t xml:space="preserve"> </w:t>
            </w:r>
          </w:p>
        </w:tc>
      </w:tr>
      <w:tr w:rsidR="00AC3831" w14:paraId="34F90A7C" w14:textId="77777777" w:rsidTr="066251D5">
        <w:tc>
          <w:tcPr>
            <w:tcW w:w="2689" w:type="dxa"/>
            <w:shd w:val="clear" w:color="auto" w:fill="auto"/>
          </w:tcPr>
          <w:p w14:paraId="106F9E35" w14:textId="77777777" w:rsidR="00AC3831" w:rsidRPr="00217BA1" w:rsidRDefault="00015308" w:rsidP="00052C55">
            <w:pPr>
              <w:pStyle w:val="Tabletext"/>
              <w:rPr>
                <w:b/>
              </w:rPr>
            </w:pPr>
            <w:r w:rsidRPr="00426347">
              <w:rPr>
                <w:b/>
              </w:rPr>
              <w:t>Prepare and s</w:t>
            </w:r>
            <w:r w:rsidR="00AC3831" w:rsidRPr="00426347">
              <w:rPr>
                <w:b/>
              </w:rPr>
              <w:t xml:space="preserve">ubmit </w:t>
            </w:r>
            <w:r w:rsidR="00AC3831" w:rsidRPr="00217BA1">
              <w:rPr>
                <w:b/>
              </w:rPr>
              <w:t>application</w:t>
            </w:r>
          </w:p>
          <w:p w14:paraId="041BCF62" w14:textId="5E255823" w:rsidR="00C26B67" w:rsidRPr="00872474" w:rsidRDefault="001417F1" w:rsidP="00052C55">
            <w:pPr>
              <w:pStyle w:val="Tabletext"/>
              <w:rPr>
                <w:bCs/>
              </w:rPr>
            </w:pPr>
            <w:r w:rsidRPr="00217BA1">
              <w:rPr>
                <w:bCs/>
              </w:rPr>
              <w:t xml:space="preserve">7 October </w:t>
            </w:r>
            <w:r w:rsidR="00872474" w:rsidRPr="00217BA1">
              <w:rPr>
                <w:bCs/>
              </w:rPr>
              <w:t xml:space="preserve">– </w:t>
            </w:r>
            <w:r w:rsidRPr="00217BA1">
              <w:rPr>
                <w:bCs/>
              </w:rPr>
              <w:t>29 November</w:t>
            </w:r>
            <w:r w:rsidR="00872474" w:rsidRPr="00217BA1">
              <w:rPr>
                <w:bCs/>
              </w:rPr>
              <w:t xml:space="preserve"> 2024</w:t>
            </w:r>
          </w:p>
        </w:tc>
        <w:tc>
          <w:tcPr>
            <w:tcW w:w="6939" w:type="dxa"/>
          </w:tcPr>
          <w:p w14:paraId="350CABD4" w14:textId="54743929" w:rsidR="004A3996" w:rsidRDefault="00FF2A93" w:rsidP="00052C55">
            <w:pPr>
              <w:pStyle w:val="Tablebullet1"/>
            </w:pPr>
            <w:r>
              <w:t xml:space="preserve">Register </w:t>
            </w:r>
            <w:r w:rsidR="002A2CC1">
              <w:t>or log</w:t>
            </w:r>
            <w:r w:rsidR="003601A2">
              <w:t xml:space="preserve"> </w:t>
            </w:r>
            <w:r w:rsidR="00312350">
              <w:t>in</w:t>
            </w:r>
            <w:r w:rsidR="002A2CC1">
              <w:t xml:space="preserve"> to</w:t>
            </w:r>
            <w:r>
              <w:t xml:space="preserve"> the </w:t>
            </w:r>
            <w:hyperlink r:id="rId25" w:history="1">
              <w:r w:rsidRPr="003E1F95">
                <w:rPr>
                  <w:rStyle w:val="Hyperlink"/>
                </w:rPr>
                <w:t>DFFH Grants Gateway</w:t>
              </w:r>
            </w:hyperlink>
            <w:r w:rsidR="00A06FE7">
              <w:rPr>
                <w:rStyle w:val="FootnoteReference"/>
                <w:color w:val="004C97"/>
                <w:u w:val="dotted"/>
              </w:rPr>
              <w:footnoteReference w:id="5"/>
            </w:r>
            <w:r w:rsidR="006A53AF">
              <w:t>.</w:t>
            </w:r>
          </w:p>
          <w:p w14:paraId="4A337CAF" w14:textId="0A450B78" w:rsidR="00FF2A93" w:rsidRDefault="004A3996" w:rsidP="00052C55">
            <w:pPr>
              <w:pStyle w:val="Tablebullet1"/>
            </w:pPr>
            <w:r>
              <w:t xml:space="preserve">Find the grant </w:t>
            </w:r>
            <w:r w:rsidR="003F4AFC">
              <w:t>under ‘</w:t>
            </w:r>
            <w:r w:rsidR="006017F6">
              <w:t>A</w:t>
            </w:r>
            <w:r w:rsidR="003F4AFC">
              <w:t xml:space="preserve">vailable </w:t>
            </w:r>
            <w:r w:rsidR="006017F6">
              <w:t>G</w:t>
            </w:r>
            <w:r w:rsidR="003F4AFC">
              <w:t>rants’</w:t>
            </w:r>
            <w:r w:rsidR="00C936C3">
              <w:t>.</w:t>
            </w:r>
          </w:p>
          <w:p w14:paraId="3443281B" w14:textId="5014F658" w:rsidR="00FF2A93" w:rsidRPr="00E21EAD" w:rsidRDefault="00FF2A93" w:rsidP="00052C55">
            <w:pPr>
              <w:pStyle w:val="Tablebullet1"/>
            </w:pPr>
            <w:r>
              <w:t>Complete the online application form</w:t>
            </w:r>
            <w:r w:rsidR="00D71310">
              <w:t xml:space="preserve"> </w:t>
            </w:r>
            <w:r w:rsidR="003466E1">
              <w:t xml:space="preserve">and submit by </w:t>
            </w:r>
            <w:r w:rsidR="00655D76">
              <w:t>3</w:t>
            </w:r>
            <w:r w:rsidR="00A60A9D">
              <w:t>:00</w:t>
            </w:r>
            <w:r w:rsidR="006A53AF">
              <w:t xml:space="preserve"> pm </w:t>
            </w:r>
            <w:r w:rsidR="001417F1">
              <w:t>on 29 November 2024</w:t>
            </w:r>
            <w:r>
              <w:t>.</w:t>
            </w:r>
          </w:p>
          <w:p w14:paraId="1FB59D83" w14:textId="75EC59A1" w:rsidR="0070155C" w:rsidRDefault="0070155C" w:rsidP="00052C55">
            <w:pPr>
              <w:pStyle w:val="Tablebullet2"/>
            </w:pPr>
            <w:r>
              <w:t xml:space="preserve">You can save your application as a draft and </w:t>
            </w:r>
            <w:r w:rsidR="004A3996">
              <w:t xml:space="preserve">finish </w:t>
            </w:r>
            <w:r>
              <w:t>it later</w:t>
            </w:r>
            <w:r w:rsidR="004A3996">
              <w:t>.</w:t>
            </w:r>
          </w:p>
          <w:p w14:paraId="1568737F" w14:textId="10416954" w:rsidR="0070155C" w:rsidRDefault="00C32C77" w:rsidP="00052C55">
            <w:pPr>
              <w:pStyle w:val="Tablebullet2"/>
            </w:pPr>
            <w:r>
              <w:t>Attach</w:t>
            </w:r>
            <w:r w:rsidR="0070155C">
              <w:t xml:space="preserve"> all supporting documents with the application</w:t>
            </w:r>
            <w:r w:rsidR="004A3996">
              <w:t>.</w:t>
            </w:r>
          </w:p>
          <w:p w14:paraId="689241F3" w14:textId="535A29C1" w:rsidR="0070155C" w:rsidRDefault="0070155C" w:rsidP="00052C55">
            <w:pPr>
              <w:pStyle w:val="Tablebullet2"/>
            </w:pPr>
            <w:r>
              <w:t xml:space="preserve">You will receive </w:t>
            </w:r>
            <w:r w:rsidR="004A3996">
              <w:t xml:space="preserve">an </w:t>
            </w:r>
            <w:r>
              <w:t>acknowledgement of submission via email</w:t>
            </w:r>
            <w:r w:rsidR="004A3996">
              <w:t>.</w:t>
            </w:r>
          </w:p>
          <w:p w14:paraId="39EF861E" w14:textId="39173AEF" w:rsidR="00FF2A93" w:rsidRDefault="003466E1" w:rsidP="00052C55">
            <w:pPr>
              <w:pStyle w:val="Tablebullet2"/>
            </w:pPr>
            <w:r>
              <w:t>Please n</w:t>
            </w:r>
            <w:r w:rsidR="0070155C">
              <w:t>ote the application number for reference when contacting us about your application.</w:t>
            </w:r>
          </w:p>
        </w:tc>
      </w:tr>
      <w:tr w:rsidR="00AC3831" w14:paraId="7AFCAF6D" w14:textId="77777777" w:rsidTr="066251D5">
        <w:trPr>
          <w:trHeight w:val="991"/>
        </w:trPr>
        <w:tc>
          <w:tcPr>
            <w:tcW w:w="2689" w:type="dxa"/>
            <w:shd w:val="clear" w:color="auto" w:fill="auto"/>
          </w:tcPr>
          <w:p w14:paraId="3137541F" w14:textId="77777777" w:rsidR="00AC3831" w:rsidRPr="00052C55" w:rsidRDefault="00AC3831" w:rsidP="00052C55">
            <w:pPr>
              <w:pStyle w:val="Tabletext"/>
              <w:rPr>
                <w:b/>
                <w:bCs/>
              </w:rPr>
            </w:pPr>
            <w:r w:rsidRPr="00052C55">
              <w:rPr>
                <w:b/>
                <w:bCs/>
              </w:rPr>
              <w:t>Applications close</w:t>
            </w:r>
          </w:p>
          <w:p w14:paraId="51140BDD" w14:textId="339A526D" w:rsidR="00AC3831" w:rsidRPr="007010E2" w:rsidRDefault="00655D76" w:rsidP="00052C55">
            <w:pPr>
              <w:pStyle w:val="Tabletext"/>
              <w:rPr>
                <w:b/>
                <w:bCs/>
              </w:rPr>
            </w:pPr>
            <w:r>
              <w:rPr>
                <w:bCs/>
              </w:rPr>
              <w:t>3</w:t>
            </w:r>
            <w:r w:rsidR="00A60A9D">
              <w:rPr>
                <w:bCs/>
              </w:rPr>
              <w:t>:00</w:t>
            </w:r>
            <w:r w:rsidR="004A3996">
              <w:rPr>
                <w:bCs/>
              </w:rPr>
              <w:t xml:space="preserve"> </w:t>
            </w:r>
            <w:r w:rsidR="00872474" w:rsidRPr="00217BA1">
              <w:rPr>
                <w:bCs/>
              </w:rPr>
              <w:t xml:space="preserve">pm, </w:t>
            </w:r>
            <w:r w:rsidR="001417F1" w:rsidRPr="00217BA1">
              <w:rPr>
                <w:bCs/>
              </w:rPr>
              <w:t>29 November</w:t>
            </w:r>
            <w:r w:rsidR="007010E2" w:rsidRPr="00217BA1">
              <w:rPr>
                <w:bCs/>
              </w:rPr>
              <w:t xml:space="preserve"> 2024</w:t>
            </w:r>
          </w:p>
        </w:tc>
        <w:tc>
          <w:tcPr>
            <w:tcW w:w="6939" w:type="dxa"/>
          </w:tcPr>
          <w:p w14:paraId="276022F4" w14:textId="1A27AF97" w:rsidR="0094691E" w:rsidRDefault="0094691E" w:rsidP="00052C55">
            <w:pPr>
              <w:pStyle w:val="Tablebullet1"/>
            </w:pPr>
            <w:r w:rsidRPr="00565696">
              <w:t xml:space="preserve">To ensure a fair process, </w:t>
            </w:r>
            <w:r w:rsidR="004A3996">
              <w:t>we cannot</w:t>
            </w:r>
            <w:r w:rsidRPr="00565696">
              <w:t xml:space="preserve"> accept applications after the closing date</w:t>
            </w:r>
            <w:r w:rsidR="0041242E">
              <w:t>.</w:t>
            </w:r>
          </w:p>
          <w:p w14:paraId="09180ECE" w14:textId="38E28A4E" w:rsidR="00AC3831" w:rsidRPr="00E55FF1" w:rsidRDefault="004A3996" w:rsidP="00052C55">
            <w:pPr>
              <w:pStyle w:val="Tablebullet1"/>
            </w:pPr>
            <w:r>
              <w:t xml:space="preserve">We </w:t>
            </w:r>
            <w:r w:rsidR="001417F1">
              <w:t xml:space="preserve">will publish successful outcomes and notify applicants in February 2025. </w:t>
            </w:r>
          </w:p>
        </w:tc>
      </w:tr>
    </w:tbl>
    <w:p w14:paraId="2E2F34D7" w14:textId="5B2D29B1" w:rsidR="009B3B9B" w:rsidRPr="00901978" w:rsidRDefault="00425D46" w:rsidP="00567392">
      <w:pPr>
        <w:pStyle w:val="Heading1"/>
      </w:pPr>
      <w:r>
        <w:br w:type="page"/>
      </w:r>
      <w:bookmarkStart w:id="39" w:name="_Toc178764937"/>
      <w:r w:rsidR="00567392">
        <w:lastRenderedPageBreak/>
        <w:t>Assessment process</w:t>
      </w:r>
      <w:bookmarkStart w:id="40" w:name="_Toc95991200"/>
      <w:bookmarkEnd w:id="39"/>
    </w:p>
    <w:p w14:paraId="19DED433" w14:textId="0D711511" w:rsidR="009B3B9B" w:rsidRDefault="009B3B9B" w:rsidP="00C927AF">
      <w:pPr>
        <w:pStyle w:val="Body"/>
      </w:pPr>
      <w:r w:rsidRPr="00917469">
        <w:t xml:space="preserve">All applications to the </w:t>
      </w:r>
      <w:r w:rsidR="00037D07">
        <w:t>Future Ready</w:t>
      </w:r>
      <w:r w:rsidR="00902B71" w:rsidRPr="00B01560">
        <w:t xml:space="preserve"> program</w:t>
      </w:r>
      <w:r w:rsidRPr="007B035E">
        <w:rPr>
          <w:b/>
          <w:bCs/>
        </w:rPr>
        <w:t xml:space="preserve"> </w:t>
      </w:r>
      <w:r w:rsidRPr="00917469">
        <w:t xml:space="preserve">will undergo the following </w:t>
      </w:r>
      <w:r w:rsidR="00F92B21">
        <w:t xml:space="preserve">review and </w:t>
      </w:r>
      <w:r w:rsidRPr="00917469">
        <w:t>assessment process:</w:t>
      </w:r>
    </w:p>
    <w:tbl>
      <w:tblPr>
        <w:tblStyle w:val="TableGrid"/>
        <w:tblW w:w="0" w:type="auto"/>
        <w:tblLook w:val="06A0" w:firstRow="1" w:lastRow="0" w:firstColumn="1" w:lastColumn="0" w:noHBand="1" w:noVBand="1"/>
      </w:tblPr>
      <w:tblGrid>
        <w:gridCol w:w="2689"/>
        <w:gridCol w:w="6939"/>
      </w:tblGrid>
      <w:tr w:rsidR="008F0BD1" w14:paraId="1CD5BB11" w14:textId="77777777" w:rsidTr="006506E4">
        <w:trPr>
          <w:trHeight w:val="390"/>
          <w:tblHeader/>
        </w:trPr>
        <w:tc>
          <w:tcPr>
            <w:tcW w:w="2689" w:type="dxa"/>
            <w:shd w:val="clear" w:color="auto" w:fill="D9D9D9" w:themeFill="background1" w:themeFillShade="D9"/>
          </w:tcPr>
          <w:p w14:paraId="65BB4EAE" w14:textId="7E995DC2" w:rsidR="008F0BD1" w:rsidRPr="008F0BD1" w:rsidRDefault="008F0BD1" w:rsidP="0021767A">
            <w:pPr>
              <w:pStyle w:val="Tablecolhead"/>
            </w:pPr>
            <w:r w:rsidRPr="008F0BD1">
              <w:t>Process stage</w:t>
            </w:r>
          </w:p>
        </w:tc>
        <w:tc>
          <w:tcPr>
            <w:tcW w:w="6939" w:type="dxa"/>
            <w:shd w:val="clear" w:color="auto" w:fill="D9D9D9" w:themeFill="background1" w:themeFillShade="D9"/>
          </w:tcPr>
          <w:p w14:paraId="5DC655C8" w14:textId="6E4FB6A2" w:rsidR="008F0BD1" w:rsidRPr="008F0BD1" w:rsidRDefault="008F0BD1" w:rsidP="0021767A">
            <w:pPr>
              <w:pStyle w:val="Tablecolhead"/>
            </w:pPr>
            <w:r w:rsidRPr="008F0BD1">
              <w:t>Details of process</w:t>
            </w:r>
          </w:p>
        </w:tc>
      </w:tr>
      <w:tr w:rsidR="00D46BBE" w14:paraId="21034453" w14:textId="77777777" w:rsidTr="006506E4">
        <w:trPr>
          <w:trHeight w:val="541"/>
        </w:trPr>
        <w:tc>
          <w:tcPr>
            <w:tcW w:w="2689" w:type="dxa"/>
            <w:shd w:val="clear" w:color="auto" w:fill="FFFFFF" w:themeFill="background1"/>
          </w:tcPr>
          <w:p w14:paraId="200BB3DD" w14:textId="404B4A54" w:rsidR="00D46BBE" w:rsidRPr="008F0BD1" w:rsidRDefault="00D57BBF" w:rsidP="008F0BD1">
            <w:pPr>
              <w:pStyle w:val="Tabletext"/>
              <w:rPr>
                <w:b/>
                <w:bCs/>
              </w:rPr>
            </w:pPr>
            <w:r w:rsidRPr="008F0BD1">
              <w:rPr>
                <w:b/>
                <w:bCs/>
              </w:rPr>
              <w:t xml:space="preserve">Eligibility </w:t>
            </w:r>
            <w:r w:rsidR="009451EB" w:rsidRPr="008F0BD1">
              <w:rPr>
                <w:b/>
                <w:bCs/>
              </w:rPr>
              <w:t>assessment</w:t>
            </w:r>
          </w:p>
        </w:tc>
        <w:tc>
          <w:tcPr>
            <w:tcW w:w="6939" w:type="dxa"/>
          </w:tcPr>
          <w:p w14:paraId="44ACE9BF" w14:textId="05C5B1D4" w:rsidR="00D57BBF" w:rsidRPr="00E43653" w:rsidRDefault="00D57BBF" w:rsidP="008F0BD1">
            <w:pPr>
              <w:pStyle w:val="Tablebullet1"/>
              <w:rPr>
                <w:b/>
              </w:rPr>
            </w:pPr>
            <w:r w:rsidRPr="00E43653">
              <w:t xml:space="preserve">All applications will be reviewed against the </w:t>
            </w:r>
            <w:hyperlink w:anchor="_Eligibility_criteria_1" w:history="1">
              <w:r w:rsidRPr="00E43653">
                <w:rPr>
                  <w:rStyle w:val="Hyperlink"/>
                </w:rPr>
                <w:t>eligibility criteria</w:t>
              </w:r>
            </w:hyperlink>
            <w:r w:rsidRPr="00E43653">
              <w:t>.</w:t>
            </w:r>
          </w:p>
          <w:p w14:paraId="7BFFD7B5" w14:textId="774C45E9" w:rsidR="006206FC" w:rsidRPr="00E43653" w:rsidRDefault="00D57BBF" w:rsidP="008F0BD1">
            <w:pPr>
              <w:pStyle w:val="Tablebullet1"/>
              <w:rPr>
                <w:b/>
              </w:rPr>
            </w:pPr>
            <w:r w:rsidRPr="00E43653">
              <w:t xml:space="preserve">The </w:t>
            </w:r>
            <w:r w:rsidR="009451EB">
              <w:t>assessment</w:t>
            </w:r>
            <w:r w:rsidRPr="00E43653">
              <w:t xml:space="preserve"> </w:t>
            </w:r>
            <w:r w:rsidR="006D4753">
              <w:t>decides</w:t>
            </w:r>
            <w:r w:rsidR="006D4753" w:rsidRPr="00E43653">
              <w:t xml:space="preserve"> </w:t>
            </w:r>
            <w:r w:rsidRPr="00E43653">
              <w:t xml:space="preserve">whether </w:t>
            </w:r>
            <w:r w:rsidR="00A25900">
              <w:t>your</w:t>
            </w:r>
            <w:r w:rsidRPr="00E43653">
              <w:t xml:space="preserve"> application will proceed to </w:t>
            </w:r>
            <w:r w:rsidR="004C5C17">
              <w:t>merit</w:t>
            </w:r>
            <w:r w:rsidRPr="00E43653">
              <w:t xml:space="preserve"> assessment.</w:t>
            </w:r>
          </w:p>
        </w:tc>
      </w:tr>
      <w:tr w:rsidR="00D46BBE" w14:paraId="317EF3BB" w14:textId="77777777" w:rsidTr="006506E4">
        <w:tc>
          <w:tcPr>
            <w:tcW w:w="2689" w:type="dxa"/>
            <w:shd w:val="clear" w:color="auto" w:fill="FFFFFF" w:themeFill="background1"/>
          </w:tcPr>
          <w:p w14:paraId="1560EA83" w14:textId="4422F661" w:rsidR="00D46BBE" w:rsidRPr="008F0BD1" w:rsidRDefault="00C4303C" w:rsidP="008F0BD1">
            <w:pPr>
              <w:pStyle w:val="Tabletext"/>
              <w:rPr>
                <w:b/>
                <w:bCs/>
              </w:rPr>
            </w:pPr>
            <w:r w:rsidRPr="008F0BD1">
              <w:rPr>
                <w:b/>
                <w:bCs/>
              </w:rPr>
              <w:t xml:space="preserve">Merit assessment </w:t>
            </w:r>
            <w:r w:rsidR="004A3996">
              <w:rPr>
                <w:b/>
                <w:bCs/>
              </w:rPr>
              <w:t>–</w:t>
            </w:r>
            <w:r w:rsidRPr="008F0BD1">
              <w:rPr>
                <w:b/>
                <w:bCs/>
              </w:rPr>
              <w:t xml:space="preserve"> r</w:t>
            </w:r>
            <w:r w:rsidR="003F3CE7" w:rsidRPr="008F0BD1">
              <w:rPr>
                <w:b/>
                <w:bCs/>
              </w:rPr>
              <w:t>atings against selection criteria</w:t>
            </w:r>
          </w:p>
        </w:tc>
        <w:tc>
          <w:tcPr>
            <w:tcW w:w="6939" w:type="dxa"/>
          </w:tcPr>
          <w:p w14:paraId="69860194" w14:textId="2B42A3D2" w:rsidR="00FF683B" w:rsidRDefault="00FB599D" w:rsidP="008F0BD1">
            <w:pPr>
              <w:pStyle w:val="Tablebullet1"/>
            </w:pPr>
            <w:r w:rsidRPr="003A5020">
              <w:t>A</w:t>
            </w:r>
            <w:r>
              <w:t>n assessment</w:t>
            </w:r>
            <w:r w:rsidRPr="003A5020">
              <w:t xml:space="preserve"> panel reviews</w:t>
            </w:r>
            <w:r>
              <w:rPr>
                <w:b/>
                <w:bCs/>
              </w:rPr>
              <w:t xml:space="preserve"> </w:t>
            </w:r>
            <w:r>
              <w:t xml:space="preserve">eligible applications. The panel scores applications against the </w:t>
            </w:r>
            <w:r w:rsidR="00FF683B">
              <w:t>selection</w:t>
            </w:r>
            <w:r>
              <w:t xml:space="preserve"> criteria</w:t>
            </w:r>
            <w:r w:rsidRPr="00697F9C">
              <w:t xml:space="preserve"> </w:t>
            </w:r>
            <w:r w:rsidRPr="00475CC5">
              <w:t xml:space="preserve">outlined </w:t>
            </w:r>
            <w:r w:rsidR="006D4753">
              <w:t>below</w:t>
            </w:r>
            <w:r>
              <w:t>.</w:t>
            </w:r>
          </w:p>
          <w:p w14:paraId="42116C92" w14:textId="71D0E2AA" w:rsidR="008168F8" w:rsidRPr="00E43653" w:rsidRDefault="00F11530" w:rsidP="008F0BD1">
            <w:pPr>
              <w:pStyle w:val="Tablebullet1"/>
            </w:pPr>
            <w:r>
              <w:t xml:space="preserve">The </w:t>
            </w:r>
            <w:r w:rsidRPr="00475CC5">
              <w:t xml:space="preserve">panel </w:t>
            </w:r>
            <w:r w:rsidR="006D4753">
              <w:t>has</w:t>
            </w:r>
            <w:r w:rsidRPr="00475CC5">
              <w:t xml:space="preserve"> representatives from the </w:t>
            </w:r>
            <w:r>
              <w:t xml:space="preserve">department </w:t>
            </w:r>
            <w:r w:rsidRPr="00475CC5">
              <w:t xml:space="preserve">and other relevant </w:t>
            </w:r>
            <w:r>
              <w:t>g</w:t>
            </w:r>
            <w:r w:rsidRPr="00475CC5">
              <w:t xml:space="preserve">overnment </w:t>
            </w:r>
            <w:r w:rsidR="006D4753">
              <w:t>bodies</w:t>
            </w:r>
            <w:r w:rsidRPr="00475CC5">
              <w:t>.</w:t>
            </w:r>
          </w:p>
        </w:tc>
      </w:tr>
      <w:tr w:rsidR="00D46BBE" w14:paraId="7B75AD8D" w14:textId="77777777" w:rsidTr="006506E4">
        <w:tc>
          <w:tcPr>
            <w:tcW w:w="2689" w:type="dxa"/>
            <w:shd w:val="clear" w:color="auto" w:fill="FFFFFF" w:themeFill="background1"/>
          </w:tcPr>
          <w:p w14:paraId="6E592CD7" w14:textId="30CDF575" w:rsidR="00D46BBE" w:rsidRPr="008F0BD1" w:rsidRDefault="00A447F0" w:rsidP="008F0BD1">
            <w:pPr>
              <w:pStyle w:val="Tabletext"/>
              <w:rPr>
                <w:b/>
                <w:bCs/>
              </w:rPr>
            </w:pPr>
            <w:r w:rsidRPr="008F0BD1">
              <w:rPr>
                <w:b/>
                <w:bCs/>
              </w:rPr>
              <w:t>Funding recommendation</w:t>
            </w:r>
            <w:r w:rsidR="000A7B4E" w:rsidRPr="008F0BD1">
              <w:rPr>
                <w:b/>
                <w:bCs/>
              </w:rPr>
              <w:t>s</w:t>
            </w:r>
          </w:p>
        </w:tc>
        <w:tc>
          <w:tcPr>
            <w:tcW w:w="6939" w:type="dxa"/>
          </w:tcPr>
          <w:p w14:paraId="6E1A2120" w14:textId="488BCB6A" w:rsidR="00D46BBE" w:rsidRPr="002E5093" w:rsidRDefault="005C5D86" w:rsidP="008F0BD1">
            <w:pPr>
              <w:pStyle w:val="Tablebullet1"/>
            </w:pPr>
            <w:r>
              <w:t xml:space="preserve">The </w:t>
            </w:r>
            <w:r w:rsidRPr="009A31F7">
              <w:t xml:space="preserve">panel </w:t>
            </w:r>
            <w:r w:rsidR="006D4753">
              <w:t xml:space="preserve">makes recommendations to </w:t>
            </w:r>
            <w:r>
              <w:t>the Minister for Youth</w:t>
            </w:r>
            <w:r w:rsidR="001417F1">
              <w:t>.</w:t>
            </w:r>
          </w:p>
        </w:tc>
      </w:tr>
      <w:tr w:rsidR="00E35F0C" w14:paraId="02A188FD" w14:textId="77777777" w:rsidTr="006506E4">
        <w:tc>
          <w:tcPr>
            <w:tcW w:w="2689" w:type="dxa"/>
            <w:shd w:val="clear" w:color="auto" w:fill="FFFFFF" w:themeFill="background1"/>
          </w:tcPr>
          <w:p w14:paraId="3CA45BD7" w14:textId="74D24E7D" w:rsidR="00E35F0C" w:rsidRPr="008F0BD1" w:rsidRDefault="00E35F0C" w:rsidP="008F0BD1">
            <w:pPr>
              <w:pStyle w:val="Tabletext"/>
              <w:rPr>
                <w:b/>
                <w:bCs/>
              </w:rPr>
            </w:pPr>
            <w:r w:rsidRPr="008F0BD1">
              <w:rPr>
                <w:b/>
                <w:bCs/>
              </w:rPr>
              <w:t>Application outcome</w:t>
            </w:r>
          </w:p>
        </w:tc>
        <w:tc>
          <w:tcPr>
            <w:tcW w:w="6939" w:type="dxa"/>
          </w:tcPr>
          <w:p w14:paraId="0EA9FAF2" w14:textId="59A644E6" w:rsidR="00E44405" w:rsidRPr="00E43653" w:rsidRDefault="00E44405" w:rsidP="008F0BD1">
            <w:pPr>
              <w:pStyle w:val="Tablebullet1"/>
            </w:pPr>
            <w:r w:rsidRPr="00E43653">
              <w:t xml:space="preserve">The Minister for </w:t>
            </w:r>
            <w:r w:rsidR="00902B71" w:rsidRPr="00E43653">
              <w:t>Youth</w:t>
            </w:r>
            <w:r w:rsidRPr="00E43653">
              <w:t xml:space="preserve"> makes the final decision based on </w:t>
            </w:r>
            <w:r w:rsidR="006D4753">
              <w:t xml:space="preserve">the panel’s </w:t>
            </w:r>
            <w:r w:rsidRPr="00E43653">
              <w:t>recommendations.</w:t>
            </w:r>
          </w:p>
          <w:p w14:paraId="086415B5" w14:textId="1DF299DF" w:rsidR="00E35F0C" w:rsidRPr="00E43653" w:rsidRDefault="00E35F0C" w:rsidP="008F0BD1">
            <w:pPr>
              <w:pStyle w:val="Tablebullet1"/>
            </w:pPr>
            <w:r w:rsidRPr="00E43653">
              <w:t xml:space="preserve">All applicants will be notified of the outcome of their application by email. </w:t>
            </w:r>
          </w:p>
        </w:tc>
      </w:tr>
    </w:tbl>
    <w:p w14:paraId="03AC21FB" w14:textId="5956E7BC" w:rsidR="009B3B9B" w:rsidRPr="00FF6506" w:rsidRDefault="00A47236" w:rsidP="00FF6506">
      <w:pPr>
        <w:pStyle w:val="Heading2"/>
      </w:pPr>
      <w:bookmarkStart w:id="41" w:name="_Toc95991211"/>
      <w:bookmarkStart w:id="42" w:name="_Toc178764938"/>
      <w:r w:rsidRPr="00FF6506">
        <w:t>A</w:t>
      </w:r>
      <w:r w:rsidR="009B3B9B" w:rsidRPr="00FF6506">
        <w:t>pplication outcomes</w:t>
      </w:r>
      <w:bookmarkEnd w:id="41"/>
      <w:bookmarkEnd w:id="42"/>
      <w:r w:rsidR="009B3B9B" w:rsidRPr="00FF6506">
        <w:t xml:space="preserve"> </w:t>
      </w:r>
    </w:p>
    <w:p w14:paraId="1C5F339F" w14:textId="3A9ABD62" w:rsidR="00FC4D8A" w:rsidRPr="00BA6310" w:rsidRDefault="00FC4D8A" w:rsidP="00C927AF">
      <w:pPr>
        <w:pStyle w:val="Body"/>
      </w:pPr>
      <w:r w:rsidRPr="00BA6310">
        <w:t>All applicants will receive written notification of the outcome of their application. If you</w:t>
      </w:r>
      <w:r w:rsidR="00497217">
        <w:t>r application is</w:t>
      </w:r>
      <w:r w:rsidRPr="00BA6310">
        <w:t xml:space="preserve"> successful, </w:t>
      </w:r>
      <w:r w:rsidR="008E5494">
        <w:t>the department</w:t>
      </w:r>
      <w:r w:rsidR="008E5494" w:rsidRPr="00BA6310">
        <w:t xml:space="preserve"> </w:t>
      </w:r>
      <w:r w:rsidRPr="00BA6310">
        <w:t xml:space="preserve">will advise you of any specific conditions attached to the grant. </w:t>
      </w:r>
    </w:p>
    <w:p w14:paraId="48297126" w14:textId="1A281550" w:rsidR="009B3B9B" w:rsidRPr="00A703B6" w:rsidRDefault="003C5464" w:rsidP="00C927AF">
      <w:pPr>
        <w:pStyle w:val="Body"/>
      </w:pPr>
      <w:r>
        <w:t>U</w:t>
      </w:r>
      <w:r w:rsidR="009B3B9B" w:rsidRPr="00A703B6">
        <w:t>nsuccessful</w:t>
      </w:r>
      <w:r>
        <w:t xml:space="preserve"> applicants </w:t>
      </w:r>
      <w:r w:rsidR="00CB739B">
        <w:t>can</w:t>
      </w:r>
      <w:r w:rsidR="00CB739B" w:rsidRPr="00A703B6">
        <w:t xml:space="preserve"> </w:t>
      </w:r>
      <w:r w:rsidR="009B3B9B" w:rsidRPr="00A703B6">
        <w:t>ask for feedback within</w:t>
      </w:r>
      <w:r w:rsidR="009B3B9B">
        <w:t xml:space="preserve"> </w:t>
      </w:r>
      <w:r w:rsidR="00866236" w:rsidRPr="00490E29">
        <w:t>one month</w:t>
      </w:r>
      <w:r w:rsidR="009B3B9B">
        <w:t xml:space="preserve"> </w:t>
      </w:r>
      <w:r w:rsidR="009B3B9B" w:rsidRPr="00A703B6">
        <w:t xml:space="preserve">of being advised of the outcome. </w:t>
      </w:r>
      <w:r w:rsidR="00CB739B">
        <w:t>We</w:t>
      </w:r>
      <w:r w:rsidR="00CC503A">
        <w:t xml:space="preserve"> aim to </w:t>
      </w:r>
      <w:r w:rsidR="00CB739B">
        <w:t>giv</w:t>
      </w:r>
      <w:r w:rsidR="00CC503A">
        <w:t xml:space="preserve">e </w:t>
      </w:r>
      <w:r w:rsidR="009B3B9B" w:rsidRPr="00A703B6">
        <w:t xml:space="preserve">written feedback </w:t>
      </w:r>
      <w:r w:rsidR="00CC503A">
        <w:t xml:space="preserve">within 20 business days </w:t>
      </w:r>
      <w:r w:rsidR="00CB739B">
        <w:t xml:space="preserve">of a </w:t>
      </w:r>
      <w:r w:rsidR="009B3B9B" w:rsidRPr="00A703B6">
        <w:t>request.</w:t>
      </w:r>
    </w:p>
    <w:p w14:paraId="16D85290" w14:textId="3FE3F3D0" w:rsidR="00601014" w:rsidRPr="00C927AF" w:rsidRDefault="00FC1CDC" w:rsidP="00C927AF">
      <w:pPr>
        <w:pStyle w:val="Body"/>
      </w:pPr>
      <w:bookmarkStart w:id="43" w:name="_Eligibility_criteria"/>
      <w:bookmarkEnd w:id="43"/>
      <w:r w:rsidRPr="00E66C3E">
        <w:t xml:space="preserve">All decisions </w:t>
      </w:r>
      <w:r w:rsidR="00CB739B">
        <w:t xml:space="preserve">to do with </w:t>
      </w:r>
      <w:r w:rsidRPr="00E66C3E">
        <w:t>the funding application, eligibility and assessment process</w:t>
      </w:r>
      <w:r w:rsidR="00CB739B">
        <w:t xml:space="preserve"> are final. This </w:t>
      </w:r>
      <w:r w:rsidRPr="00E66C3E">
        <w:t>includ</w:t>
      </w:r>
      <w:r w:rsidR="00CB739B">
        <w:t>es</w:t>
      </w:r>
      <w:r w:rsidRPr="00E66C3E">
        <w:t xml:space="preserve"> any decision to offer or award a grant under the</w:t>
      </w:r>
      <w:r w:rsidR="006671D7">
        <w:t xml:space="preserve"> </w:t>
      </w:r>
      <w:r>
        <w:t>program</w:t>
      </w:r>
      <w:r w:rsidRPr="00E66C3E">
        <w:t xml:space="preserve"> or to withdraw or cancel the funding agreement.</w:t>
      </w:r>
      <w:bookmarkEnd w:id="40"/>
      <w:r w:rsidR="00601014">
        <w:rPr>
          <w:highlight w:val="yellow"/>
        </w:rPr>
        <w:br w:type="page"/>
      </w:r>
    </w:p>
    <w:p w14:paraId="1EFDAD21" w14:textId="28CE8BDC" w:rsidR="00417DAD" w:rsidRPr="00391759" w:rsidRDefault="001728ED" w:rsidP="00574317">
      <w:pPr>
        <w:pStyle w:val="Heading2"/>
      </w:pPr>
      <w:bookmarkStart w:id="44" w:name="_Toc178764939"/>
      <w:r w:rsidRPr="00391759">
        <w:lastRenderedPageBreak/>
        <w:t>Selection criteria</w:t>
      </w:r>
      <w:bookmarkEnd w:id="44"/>
    </w:p>
    <w:p w14:paraId="24E0AC13" w14:textId="695F4C1C" w:rsidR="00AC553E" w:rsidRPr="00601014" w:rsidRDefault="00AC553E" w:rsidP="00AC553E">
      <w:pPr>
        <w:pStyle w:val="Body"/>
      </w:pPr>
      <w:r w:rsidRPr="00601014">
        <w:t>All aspects of your application will inform the assessment</w:t>
      </w:r>
      <w:r w:rsidR="00C85A0A">
        <w:t>.</w:t>
      </w:r>
      <w:r w:rsidRPr="00601014">
        <w:t xml:space="preserve"> </w:t>
      </w:r>
      <w:r w:rsidR="00C85A0A">
        <w:t>T</w:t>
      </w:r>
      <w:r w:rsidRPr="00601014">
        <w:t xml:space="preserve">his includes the project details, responses to the selection criteria and </w:t>
      </w:r>
      <w:r w:rsidR="00C85A0A">
        <w:t xml:space="preserve">the </w:t>
      </w:r>
      <w:r w:rsidRPr="00601014">
        <w:t xml:space="preserve">content of mandatory attachments. </w:t>
      </w:r>
    </w:p>
    <w:p w14:paraId="2B0E7F37" w14:textId="267342EB" w:rsidR="00570441" w:rsidRPr="002875DA" w:rsidRDefault="005855F7" w:rsidP="00570441">
      <w:pPr>
        <w:pStyle w:val="Tablecaption"/>
      </w:pPr>
      <w:r w:rsidRPr="002875DA">
        <w:t xml:space="preserve">Eligible applications will be assessed against </w:t>
      </w:r>
      <w:r w:rsidR="0036126F" w:rsidRPr="002875DA">
        <w:t>the</w:t>
      </w:r>
      <w:r w:rsidRPr="002875DA">
        <w:t xml:space="preserve"> criteria listed below</w:t>
      </w:r>
      <w:r w:rsidR="00570441" w:rsidRPr="002875DA">
        <w:t>.</w:t>
      </w:r>
    </w:p>
    <w:p w14:paraId="5BF9E72C" w14:textId="432E1CA1" w:rsidR="00956EB8" w:rsidRPr="002875DA" w:rsidRDefault="00956EB8" w:rsidP="00956EB8">
      <w:pPr>
        <w:pStyle w:val="Body"/>
      </w:pPr>
      <w:r w:rsidRPr="002875DA">
        <w:t xml:space="preserve">Note: the criteria </w:t>
      </w:r>
      <w:r w:rsidR="00E73CEE" w:rsidRPr="002875DA">
        <w:t>are</w:t>
      </w:r>
      <w:r w:rsidRPr="002875DA">
        <w:t xml:space="preserve"> linked to the </w:t>
      </w:r>
      <w:r w:rsidR="00723076">
        <w:t>p</w:t>
      </w:r>
      <w:r w:rsidRPr="002875DA">
        <w:t xml:space="preserve">rogram priorities listed </w:t>
      </w:r>
      <w:r w:rsidR="00C85A0A">
        <w:t xml:space="preserve">under </w:t>
      </w:r>
      <w:hyperlink w:anchor="_About_the_program" w:history="1">
        <w:r w:rsidR="00E73CEE" w:rsidRPr="002875DA">
          <w:rPr>
            <w:rStyle w:val="Hyperlink"/>
          </w:rPr>
          <w:t>About the program</w:t>
        </w:r>
      </w:hyperlink>
      <w:r w:rsidR="00E73CEE" w:rsidRPr="002875DA">
        <w:t>.</w:t>
      </w:r>
    </w:p>
    <w:tbl>
      <w:tblPr>
        <w:tblStyle w:val="TableGrid"/>
        <w:tblW w:w="0" w:type="auto"/>
        <w:tblLook w:val="0620" w:firstRow="1" w:lastRow="0" w:firstColumn="0" w:lastColumn="0" w:noHBand="1" w:noVBand="1"/>
      </w:tblPr>
      <w:tblGrid>
        <w:gridCol w:w="8217"/>
        <w:gridCol w:w="1411"/>
      </w:tblGrid>
      <w:tr w:rsidR="004C1B6B" w:rsidRPr="00AA500B" w14:paraId="3356F634" w14:textId="77777777" w:rsidTr="006506E4">
        <w:trPr>
          <w:tblHeader/>
        </w:trPr>
        <w:tc>
          <w:tcPr>
            <w:tcW w:w="8217" w:type="dxa"/>
            <w:shd w:val="clear" w:color="auto" w:fill="D9D9D9" w:themeFill="background1" w:themeFillShade="D9"/>
          </w:tcPr>
          <w:p w14:paraId="2F175C9C" w14:textId="37F182D2" w:rsidR="004C1B6B" w:rsidRPr="002875DA" w:rsidRDefault="004C1B6B" w:rsidP="004C1B6B">
            <w:pPr>
              <w:pStyle w:val="Tablecolhead"/>
            </w:pPr>
            <w:r w:rsidRPr="002875DA">
              <w:t>Criteria</w:t>
            </w:r>
          </w:p>
        </w:tc>
        <w:tc>
          <w:tcPr>
            <w:tcW w:w="1411" w:type="dxa"/>
            <w:shd w:val="clear" w:color="auto" w:fill="D9D9D9" w:themeFill="background1" w:themeFillShade="D9"/>
          </w:tcPr>
          <w:p w14:paraId="2E48A10B" w14:textId="475BA08B" w:rsidR="004C1B6B" w:rsidRPr="002875DA" w:rsidRDefault="004C1B6B" w:rsidP="00EF37B1">
            <w:pPr>
              <w:pStyle w:val="Tablecolhead"/>
              <w:jc w:val="center"/>
            </w:pPr>
            <w:r w:rsidRPr="002875DA">
              <w:t>Weighting</w:t>
            </w:r>
          </w:p>
        </w:tc>
      </w:tr>
      <w:tr w:rsidR="00B2217A" w:rsidRPr="00AA500B" w14:paraId="0036A2D8" w14:textId="77777777" w:rsidTr="006506E4">
        <w:tc>
          <w:tcPr>
            <w:tcW w:w="8217" w:type="dxa"/>
          </w:tcPr>
          <w:p w14:paraId="480225A6" w14:textId="4BC2288B" w:rsidR="00B2217A" w:rsidRPr="002875DA" w:rsidRDefault="00B2217A" w:rsidP="00761188">
            <w:pPr>
              <w:pStyle w:val="Bullet1"/>
              <w:numPr>
                <w:ilvl w:val="0"/>
                <w:numId w:val="13"/>
              </w:numPr>
              <w:spacing w:before="120"/>
              <w:ind w:left="312" w:hanging="312"/>
              <w:rPr>
                <w:b/>
              </w:rPr>
            </w:pPr>
            <w:r w:rsidRPr="002875DA">
              <w:rPr>
                <w:b/>
              </w:rPr>
              <w:t xml:space="preserve">Program overview </w:t>
            </w:r>
          </w:p>
          <w:p w14:paraId="24E8C9BC" w14:textId="6E3256D1" w:rsidR="0076591A" w:rsidRPr="005D64C4" w:rsidRDefault="003708E5" w:rsidP="008F0BD1">
            <w:pPr>
              <w:pStyle w:val="Tablebullet1"/>
              <w:rPr>
                <w:b/>
              </w:rPr>
            </w:pPr>
            <w:r w:rsidRPr="005D64C4">
              <w:t>The application clear</w:t>
            </w:r>
            <w:r w:rsidR="005F7BC9" w:rsidRPr="005D64C4">
              <w:t xml:space="preserve">ly </w:t>
            </w:r>
            <w:r w:rsidR="00452FE8" w:rsidRPr="005D64C4">
              <w:t>describes the</w:t>
            </w:r>
            <w:r w:rsidR="00707C41" w:rsidRPr="005D64C4">
              <w:t xml:space="preserve"> proposed </w:t>
            </w:r>
            <w:r w:rsidR="00037D07">
              <w:t>Future Ready</w:t>
            </w:r>
            <w:r w:rsidR="00707C41" w:rsidRPr="005D64C4">
              <w:t xml:space="preserve"> program </w:t>
            </w:r>
            <w:r w:rsidR="007F24E6" w:rsidRPr="005D64C4">
              <w:t>for delivery</w:t>
            </w:r>
            <w:r w:rsidR="006A53AF">
              <w:t xml:space="preserve">. This includes </w:t>
            </w:r>
            <w:r w:rsidR="00707C41" w:rsidRPr="005D64C4">
              <w:t>the aims, objectives and benefits for yo</w:t>
            </w:r>
            <w:r w:rsidR="001417F1">
              <w:t>un</w:t>
            </w:r>
            <w:r w:rsidR="00707C41" w:rsidRPr="005D64C4">
              <w:t>g people</w:t>
            </w:r>
            <w:r w:rsidR="006A53AF">
              <w:t>. These</w:t>
            </w:r>
            <w:r w:rsidR="00EF0542">
              <w:t xml:space="preserve"> link to </w:t>
            </w:r>
            <w:hyperlink w:anchor="_Program_priorities_1" w:history="1">
              <w:r w:rsidR="00EF0542" w:rsidRPr="00EF0542">
                <w:rPr>
                  <w:rStyle w:val="Hyperlink"/>
                </w:rPr>
                <w:t xml:space="preserve">the </w:t>
              </w:r>
              <w:r w:rsidR="00AA3EEE">
                <w:rPr>
                  <w:rStyle w:val="Hyperlink"/>
                </w:rPr>
                <w:t>three program prio</w:t>
              </w:r>
              <w:r w:rsidR="00126BB7">
                <w:rPr>
                  <w:rStyle w:val="Hyperlink"/>
                </w:rPr>
                <w:t>rit</w:t>
              </w:r>
              <w:r w:rsidR="0045617C">
                <w:rPr>
                  <w:rStyle w:val="Hyperlink"/>
                </w:rPr>
                <w:t>ies</w:t>
              </w:r>
            </w:hyperlink>
            <w:r w:rsidR="0045617C">
              <w:t>.</w:t>
            </w:r>
          </w:p>
          <w:p w14:paraId="5A95EE7B" w14:textId="3E05E41C" w:rsidR="00C962B3" w:rsidRPr="009C3944" w:rsidRDefault="002B1FD5" w:rsidP="008F0BD1">
            <w:pPr>
              <w:pStyle w:val="Tablebullet1"/>
              <w:rPr>
                <w:b/>
              </w:rPr>
            </w:pPr>
            <w:r>
              <w:t>The application describes</w:t>
            </w:r>
            <w:r w:rsidR="00294E7F">
              <w:t xml:space="preserve"> the local needs </w:t>
            </w:r>
            <w:r w:rsidR="006B5C15">
              <w:t xml:space="preserve">and opportunities </w:t>
            </w:r>
            <w:r w:rsidR="00294E7F">
              <w:t>for the program in your community</w:t>
            </w:r>
            <w:r w:rsidR="00CB57A4">
              <w:t>.</w:t>
            </w:r>
            <w:r w:rsidR="00294E7F">
              <w:t xml:space="preserve"> </w:t>
            </w:r>
            <w:r w:rsidR="00CB57A4">
              <w:t>U</w:t>
            </w:r>
            <w:r w:rsidR="00294E7F">
              <w:t>se statistics, data and consultations conducted with young people</w:t>
            </w:r>
            <w:r>
              <w:t>.</w:t>
            </w:r>
          </w:p>
        </w:tc>
        <w:tc>
          <w:tcPr>
            <w:tcW w:w="1411" w:type="dxa"/>
          </w:tcPr>
          <w:p w14:paraId="44EAD693" w14:textId="07CF55A4" w:rsidR="00B2217A" w:rsidRPr="002875DA" w:rsidRDefault="00E12C21" w:rsidP="00EF37B1">
            <w:pPr>
              <w:pStyle w:val="Tabletext"/>
              <w:jc w:val="center"/>
            </w:pPr>
            <w:r>
              <w:t>15</w:t>
            </w:r>
            <w:r w:rsidR="00B2217A" w:rsidRPr="002875DA">
              <w:t>%</w:t>
            </w:r>
          </w:p>
        </w:tc>
      </w:tr>
      <w:tr w:rsidR="004C1B6B" w:rsidRPr="00AA500B" w14:paraId="54E7A1D6" w14:textId="77777777" w:rsidTr="006506E4">
        <w:tc>
          <w:tcPr>
            <w:tcW w:w="8217" w:type="dxa"/>
          </w:tcPr>
          <w:p w14:paraId="1A5AFC72" w14:textId="306A7FDD" w:rsidR="00AA44D1" w:rsidRPr="0023536E" w:rsidRDefault="001733A5" w:rsidP="00090BA5">
            <w:pPr>
              <w:pStyle w:val="Body"/>
              <w:numPr>
                <w:ilvl w:val="0"/>
                <w:numId w:val="13"/>
              </w:numPr>
              <w:spacing w:before="120"/>
              <w:ind w:left="312" w:hanging="284"/>
              <w:rPr>
                <w:b/>
              </w:rPr>
            </w:pPr>
            <w:r w:rsidRPr="0023536E">
              <w:rPr>
                <w:b/>
              </w:rPr>
              <w:t xml:space="preserve">Project delivery </w:t>
            </w:r>
          </w:p>
          <w:p w14:paraId="798D7EA4" w14:textId="1D91CADB" w:rsidR="00706106" w:rsidRPr="002875DA" w:rsidRDefault="00706106" w:rsidP="008F0BD1">
            <w:pPr>
              <w:pStyle w:val="Tablebullet1"/>
            </w:pPr>
            <w:r w:rsidRPr="002875DA">
              <w:t xml:space="preserve">The application </w:t>
            </w:r>
            <w:r w:rsidR="00CA5CE4" w:rsidRPr="002875DA">
              <w:t xml:space="preserve">clearly </w:t>
            </w:r>
            <w:r w:rsidR="00CB57A4">
              <w:t xml:space="preserve">says </w:t>
            </w:r>
            <w:r w:rsidR="00CA5CE4" w:rsidRPr="002875DA">
              <w:t>what the project will deliver</w:t>
            </w:r>
            <w:r w:rsidR="00CB57A4">
              <w:t>. It</w:t>
            </w:r>
            <w:r w:rsidR="00555F4C" w:rsidRPr="002875DA">
              <w:t xml:space="preserve"> defines expected outcomes </w:t>
            </w:r>
            <w:r w:rsidR="000346FB" w:rsidRPr="002875DA">
              <w:t xml:space="preserve">including methods for measurement. </w:t>
            </w:r>
            <w:r w:rsidR="009755B7">
              <w:t>Project delivery align</w:t>
            </w:r>
            <w:r w:rsidR="00CB57A4">
              <w:t>s</w:t>
            </w:r>
            <w:r w:rsidR="009755B7">
              <w:t xml:space="preserve"> with the program’s objectives</w:t>
            </w:r>
            <w:r w:rsidR="00CB57A4">
              <w:t>. These are</w:t>
            </w:r>
            <w:r w:rsidR="009755B7">
              <w:t xml:space="preserve"> described </w:t>
            </w:r>
            <w:r w:rsidR="00CB57A4">
              <w:t xml:space="preserve">under </w:t>
            </w:r>
            <w:hyperlink w:anchor="_Program_priorities" w:history="1">
              <w:r w:rsidR="009755B7" w:rsidRPr="002875DA">
                <w:rPr>
                  <w:rStyle w:val="Hyperlink"/>
                </w:rPr>
                <w:t>About the program</w:t>
              </w:r>
            </w:hyperlink>
            <w:r w:rsidR="00C93538">
              <w:t>.</w:t>
            </w:r>
          </w:p>
          <w:p w14:paraId="3D1524DD" w14:textId="179C43C2" w:rsidR="00E65D5F" w:rsidRDefault="00E65D5F" w:rsidP="008F0BD1">
            <w:pPr>
              <w:pStyle w:val="Tablebullet1"/>
            </w:pPr>
            <w:r>
              <w:t>The project includes risk management processes</w:t>
            </w:r>
            <w:r w:rsidR="00A666BE">
              <w:t>. It</w:t>
            </w:r>
            <w:r>
              <w:t xml:space="preserve"> outlines how the Victorian Child Safe Standards will be implemented to ensure the safety and wellbeing of young people </w:t>
            </w:r>
            <w:r w:rsidR="00CC6595">
              <w:t xml:space="preserve">taking part </w:t>
            </w:r>
            <w:r>
              <w:t xml:space="preserve">in </w:t>
            </w:r>
            <w:r w:rsidR="00037D07">
              <w:t>Future Ready</w:t>
            </w:r>
            <w:r>
              <w:t>.</w:t>
            </w:r>
          </w:p>
          <w:p w14:paraId="487BC264" w14:textId="50AAA049" w:rsidR="002F1D21" w:rsidRDefault="00BA3A8E" w:rsidP="008F0BD1">
            <w:pPr>
              <w:pStyle w:val="Tablebullet1"/>
            </w:pPr>
            <w:r w:rsidRPr="002875DA">
              <w:t>The project</w:t>
            </w:r>
            <w:r w:rsidR="00CC6595">
              <w:t>’</w:t>
            </w:r>
            <w:r w:rsidRPr="002875DA">
              <w:t xml:space="preserve">s cost estimates and </w:t>
            </w:r>
            <w:r w:rsidR="00FD3B18">
              <w:t xml:space="preserve">student </w:t>
            </w:r>
            <w:r w:rsidRPr="002875DA">
              <w:t xml:space="preserve">reach </w:t>
            </w:r>
            <w:r w:rsidR="006B35FE">
              <w:t>show</w:t>
            </w:r>
            <w:r w:rsidR="006B35FE" w:rsidRPr="002875DA">
              <w:t xml:space="preserve"> </w:t>
            </w:r>
            <w:r w:rsidRPr="002875DA">
              <w:t>value</w:t>
            </w:r>
            <w:r w:rsidR="00B44F81">
              <w:t xml:space="preserve"> </w:t>
            </w:r>
            <w:r w:rsidRPr="002875DA">
              <w:t>for</w:t>
            </w:r>
            <w:r w:rsidR="00B44F81">
              <w:t xml:space="preserve"> </w:t>
            </w:r>
            <w:r w:rsidRPr="002875DA">
              <w:t>money</w:t>
            </w:r>
            <w:r w:rsidR="00CC6595">
              <w:t>.</w:t>
            </w:r>
            <w:r w:rsidRPr="002875DA">
              <w:t xml:space="preserve"> </w:t>
            </w:r>
            <w:r w:rsidR="00CC6595">
              <w:t>T</w:t>
            </w:r>
            <w:r w:rsidRPr="002875DA">
              <w:t xml:space="preserve">he scale, number of </w:t>
            </w:r>
            <w:r w:rsidR="009755B7">
              <w:t>participants</w:t>
            </w:r>
            <w:r w:rsidRPr="002875DA">
              <w:t xml:space="preserve"> and overall impact </w:t>
            </w:r>
            <w:r w:rsidR="00CC6595">
              <w:t xml:space="preserve">align </w:t>
            </w:r>
            <w:r w:rsidRPr="002875DA">
              <w:t>with the requested funding amount.</w:t>
            </w:r>
          </w:p>
          <w:p w14:paraId="2A300ADC" w14:textId="19A345D5" w:rsidR="002F1D21" w:rsidRPr="002875DA" w:rsidRDefault="002439B0" w:rsidP="008F0BD1">
            <w:pPr>
              <w:pStyle w:val="Tablebullet1"/>
            </w:pPr>
            <w:r>
              <w:t xml:space="preserve">Project delivery incorporates youth-led approaches. </w:t>
            </w:r>
          </w:p>
        </w:tc>
        <w:tc>
          <w:tcPr>
            <w:tcW w:w="1411" w:type="dxa"/>
          </w:tcPr>
          <w:p w14:paraId="101D7394" w14:textId="2CEBDBA9" w:rsidR="004C1B6B" w:rsidRPr="002875DA" w:rsidRDefault="008D2BFE" w:rsidP="00EF37B1">
            <w:pPr>
              <w:pStyle w:val="Tabletext"/>
              <w:jc w:val="center"/>
            </w:pPr>
            <w:r>
              <w:t>3</w:t>
            </w:r>
            <w:r w:rsidR="002F1D21">
              <w:t>5</w:t>
            </w:r>
            <w:r w:rsidR="00B2217A" w:rsidRPr="002875DA">
              <w:t>%</w:t>
            </w:r>
          </w:p>
        </w:tc>
      </w:tr>
      <w:tr w:rsidR="003E685B" w:rsidRPr="00AA500B" w14:paraId="1474C4E5" w14:textId="77777777" w:rsidTr="006506E4">
        <w:tc>
          <w:tcPr>
            <w:tcW w:w="8217" w:type="dxa"/>
          </w:tcPr>
          <w:p w14:paraId="7B3417E2" w14:textId="6AB3F7D2" w:rsidR="003E685B" w:rsidRPr="00E85F9D" w:rsidRDefault="00DF5891" w:rsidP="00AA3C15">
            <w:pPr>
              <w:pStyle w:val="Body"/>
              <w:numPr>
                <w:ilvl w:val="0"/>
                <w:numId w:val="13"/>
              </w:numPr>
              <w:spacing w:before="120"/>
              <w:ind w:left="312" w:hanging="284"/>
            </w:pPr>
            <w:r w:rsidRPr="00217BA1">
              <w:rPr>
                <w:b/>
              </w:rPr>
              <w:t>Effective support</w:t>
            </w:r>
            <w:r w:rsidR="00450319">
              <w:rPr>
                <w:b/>
              </w:rPr>
              <w:t xml:space="preserve"> for all students to reach their potential</w:t>
            </w:r>
            <w:r w:rsidRPr="00E85F9D">
              <w:t xml:space="preserve"> </w:t>
            </w:r>
          </w:p>
          <w:p w14:paraId="4003FCEF" w14:textId="03205F73" w:rsidR="00A43EF2" w:rsidRPr="006D7594" w:rsidRDefault="00A43EF2" w:rsidP="008F0BD1">
            <w:pPr>
              <w:pStyle w:val="Tablebullet1"/>
            </w:pPr>
            <w:r w:rsidRPr="00CA4AD0">
              <w:t xml:space="preserve">The application outlines strategies that will be implemented so </w:t>
            </w:r>
            <w:r>
              <w:t xml:space="preserve">the project is </w:t>
            </w:r>
            <w:r w:rsidRPr="00CA4AD0">
              <w:t xml:space="preserve">inclusive and accessible to </w:t>
            </w:r>
            <w:r>
              <w:t>students of all culture and faith backgrounds</w:t>
            </w:r>
            <w:r w:rsidR="00CC6595">
              <w:t>. This includes</w:t>
            </w:r>
            <w:r w:rsidRPr="00CA4AD0">
              <w:t xml:space="preserve"> </w:t>
            </w:r>
            <w:r w:rsidR="00CC6595">
              <w:t xml:space="preserve">young people </w:t>
            </w:r>
            <w:r w:rsidRPr="00CA4AD0">
              <w:t>from newly arrived and refugee communities, Aboriginal young people</w:t>
            </w:r>
            <w:r>
              <w:t>,</w:t>
            </w:r>
            <w:r w:rsidRPr="00CA4AD0">
              <w:t xml:space="preserve"> </w:t>
            </w:r>
            <w:r w:rsidR="00080625">
              <w:t xml:space="preserve">young carers, </w:t>
            </w:r>
            <w:r w:rsidRPr="006D7594">
              <w:t>young people with disability and LGBTI</w:t>
            </w:r>
            <w:r w:rsidR="00B44F81">
              <w:t>Q</w:t>
            </w:r>
            <w:r w:rsidRPr="006D7594">
              <w:t>A+ young people.</w:t>
            </w:r>
          </w:p>
          <w:p w14:paraId="74AC1D7B" w14:textId="203BD747" w:rsidR="001C5FC8" w:rsidRDefault="00CD2663" w:rsidP="008F0BD1">
            <w:pPr>
              <w:pStyle w:val="Tablebullet1"/>
            </w:pPr>
            <w:r w:rsidRPr="002875DA">
              <w:t xml:space="preserve">The application </w:t>
            </w:r>
            <w:r w:rsidR="00B7785F" w:rsidRPr="002875DA">
              <w:t>outline</w:t>
            </w:r>
            <w:r w:rsidRPr="002875DA">
              <w:t xml:space="preserve">s how </w:t>
            </w:r>
            <w:r w:rsidR="00F018CC">
              <w:t>the project will reach priority student</w:t>
            </w:r>
            <w:r w:rsidR="00CC6595">
              <w:t>s</w:t>
            </w:r>
            <w:r w:rsidR="001C5FC8">
              <w:t>:</w:t>
            </w:r>
          </w:p>
          <w:p w14:paraId="0C76CE0B" w14:textId="772002C0" w:rsidR="001B2F37" w:rsidRDefault="00CC6595" w:rsidP="008F0BD1">
            <w:pPr>
              <w:pStyle w:val="Tablebullet2"/>
            </w:pPr>
            <w:r>
              <w:t>y</w:t>
            </w:r>
            <w:r w:rsidR="00F04873">
              <w:t xml:space="preserve">oung people facing </w:t>
            </w:r>
            <w:r w:rsidR="008B3424">
              <w:t>c</w:t>
            </w:r>
            <w:r w:rsidR="00F04873">
              <w:t>omplex challenges</w:t>
            </w:r>
            <w:r w:rsidR="005C58E2">
              <w:t xml:space="preserve"> to </w:t>
            </w:r>
            <w:r>
              <w:t xml:space="preserve">take part </w:t>
            </w:r>
            <w:r w:rsidR="005C58E2">
              <w:t>in their education and local community</w:t>
            </w:r>
            <w:r w:rsidR="00D67D99">
              <w:t xml:space="preserve"> and those </w:t>
            </w:r>
            <w:r w:rsidR="00D67D99" w:rsidRPr="00D67D99">
              <w:t>either disengaged or at risk of disengagement</w:t>
            </w:r>
            <w:r w:rsidR="00DD459B">
              <w:t xml:space="preserve"> </w:t>
            </w:r>
            <w:r w:rsidR="005D53F8" w:rsidRPr="00D67D99">
              <w:t>from education</w:t>
            </w:r>
            <w:r w:rsidR="005D53F8">
              <w:t xml:space="preserve"> </w:t>
            </w:r>
          </w:p>
          <w:p w14:paraId="5582CECE" w14:textId="22166F3F" w:rsidR="00023320" w:rsidRDefault="00CC6595" w:rsidP="008F0BD1">
            <w:pPr>
              <w:pStyle w:val="Tablebullet2"/>
            </w:pPr>
            <w:r>
              <w:t>y</w:t>
            </w:r>
            <w:r w:rsidR="008B3424">
              <w:t xml:space="preserve">oung people </w:t>
            </w:r>
            <w:r w:rsidR="00686C03" w:rsidRPr="00686C03">
              <w:t xml:space="preserve">in areas of </w:t>
            </w:r>
            <w:r w:rsidR="0032138B">
              <w:t xml:space="preserve">socioeconomic </w:t>
            </w:r>
            <w:r w:rsidR="00686C03" w:rsidRPr="00686C03">
              <w:t>disadvantage</w:t>
            </w:r>
            <w:r w:rsidR="00D876FD">
              <w:t>.</w:t>
            </w:r>
            <w:r w:rsidR="00686C03" w:rsidRPr="00686C03">
              <w:t xml:space="preserve"> </w:t>
            </w:r>
          </w:p>
          <w:p w14:paraId="4CFCA02B" w14:textId="61ABE9D5" w:rsidR="00CC6595" w:rsidRDefault="008E2B42" w:rsidP="008F0BD1">
            <w:pPr>
              <w:pStyle w:val="Tablebullet1"/>
            </w:pPr>
            <w:r w:rsidRPr="006D7594">
              <w:t xml:space="preserve">The project </w:t>
            </w:r>
            <w:r w:rsidR="00CC6595">
              <w:t>offers</w:t>
            </w:r>
            <w:r w:rsidR="00CC6595" w:rsidRPr="006D7594">
              <w:t xml:space="preserve"> </w:t>
            </w:r>
            <w:r w:rsidR="009C7877" w:rsidRPr="006D7594">
              <w:t xml:space="preserve">opportunities for transferable </w:t>
            </w:r>
            <w:r w:rsidRPr="006D7594">
              <w:t xml:space="preserve">skill development for </w:t>
            </w:r>
            <w:r w:rsidR="009C7877" w:rsidRPr="006D7594">
              <w:t>students</w:t>
            </w:r>
            <w:r w:rsidR="0042597B" w:rsidRPr="006D7594">
              <w:t xml:space="preserve"> </w:t>
            </w:r>
            <w:r w:rsidR="0042059C" w:rsidRPr="006D7594">
              <w:t>such as</w:t>
            </w:r>
            <w:r w:rsidR="00CC6595" w:rsidRPr="006D7594">
              <w:t xml:space="preserve"> opportunities</w:t>
            </w:r>
            <w:r w:rsidR="00CC6595">
              <w:t>:</w:t>
            </w:r>
            <w:r w:rsidR="0042059C" w:rsidRPr="006D7594">
              <w:t xml:space="preserve"> </w:t>
            </w:r>
          </w:p>
          <w:p w14:paraId="056E39B2" w14:textId="4CEB51C2" w:rsidR="00CC6595" w:rsidRDefault="003C1D9A" w:rsidP="00CC6595">
            <w:pPr>
              <w:pStyle w:val="Tablebullet2"/>
            </w:pPr>
            <w:r w:rsidRPr="006D7594">
              <w:t xml:space="preserve">for </w:t>
            </w:r>
            <w:r w:rsidR="00EA2388" w:rsidRPr="006D7594">
              <w:t>hands-on learning</w:t>
            </w:r>
          </w:p>
          <w:p w14:paraId="4DDD6685" w14:textId="0BC121F9" w:rsidR="00CC6595" w:rsidRDefault="006D7DA8" w:rsidP="00CC6595">
            <w:pPr>
              <w:pStyle w:val="Tablebullet2"/>
            </w:pPr>
            <w:r w:rsidRPr="006D7594">
              <w:t xml:space="preserve">to lead the planning and delivery of </w:t>
            </w:r>
            <w:r w:rsidR="00037D07">
              <w:t>Future Ready</w:t>
            </w:r>
            <w:r w:rsidRPr="006D7594">
              <w:t xml:space="preserve"> activities</w:t>
            </w:r>
          </w:p>
          <w:p w14:paraId="452972EB" w14:textId="429D5692" w:rsidR="008E2B42" w:rsidRPr="00D574B5" w:rsidRDefault="00CC6595" w:rsidP="00080625">
            <w:pPr>
              <w:pStyle w:val="Tablebullet2"/>
            </w:pPr>
            <w:r>
              <w:t>to</w:t>
            </w:r>
            <w:r w:rsidR="008E2B42" w:rsidRPr="006D7594">
              <w:t xml:space="preserve"> develop skills</w:t>
            </w:r>
            <w:r w:rsidR="006D7DA8" w:rsidRPr="006D7594">
              <w:t xml:space="preserve"> </w:t>
            </w:r>
            <w:r w:rsidR="00260401" w:rsidRPr="006D7594">
              <w:t xml:space="preserve">in </w:t>
            </w:r>
            <w:r w:rsidR="006D7594" w:rsidRPr="006D7594">
              <w:t>decision</w:t>
            </w:r>
            <w:r>
              <w:t xml:space="preserve"> </w:t>
            </w:r>
            <w:r w:rsidR="006D7594" w:rsidRPr="006D7594">
              <w:t xml:space="preserve">making, </w:t>
            </w:r>
            <w:r w:rsidR="00260401" w:rsidRPr="006D7594">
              <w:t>communication, teamwork</w:t>
            </w:r>
            <w:r w:rsidR="006D7594" w:rsidRPr="006D7594">
              <w:t>, project management</w:t>
            </w:r>
            <w:r w:rsidR="00260401" w:rsidRPr="006D7594">
              <w:t xml:space="preserve"> and leadership</w:t>
            </w:r>
            <w:r w:rsidR="008E2B42" w:rsidRPr="006D7594">
              <w:t>.</w:t>
            </w:r>
          </w:p>
        </w:tc>
        <w:tc>
          <w:tcPr>
            <w:tcW w:w="1411" w:type="dxa"/>
          </w:tcPr>
          <w:p w14:paraId="622A8673" w14:textId="714D9853" w:rsidR="003E685B" w:rsidRPr="002875DA" w:rsidRDefault="002F1D21" w:rsidP="00EF37B1">
            <w:pPr>
              <w:pStyle w:val="Tabletext"/>
              <w:jc w:val="center"/>
            </w:pPr>
            <w:r w:rsidRPr="002875DA">
              <w:t>3</w:t>
            </w:r>
            <w:r w:rsidR="00CE2C67">
              <w:t>0</w:t>
            </w:r>
            <w:r w:rsidR="00B2217A" w:rsidRPr="002875DA">
              <w:t>%</w:t>
            </w:r>
          </w:p>
        </w:tc>
      </w:tr>
      <w:tr w:rsidR="00EF37B1" w14:paraId="2EFB612A" w14:textId="77777777" w:rsidTr="006506E4">
        <w:tc>
          <w:tcPr>
            <w:tcW w:w="8217" w:type="dxa"/>
          </w:tcPr>
          <w:p w14:paraId="133E0EE4" w14:textId="7F83EE2D" w:rsidR="00EF37B1" w:rsidRPr="002875DA" w:rsidRDefault="00C129E8" w:rsidP="00DF36FC">
            <w:pPr>
              <w:pStyle w:val="Body"/>
              <w:numPr>
                <w:ilvl w:val="0"/>
                <w:numId w:val="13"/>
              </w:numPr>
              <w:spacing w:before="120"/>
              <w:ind w:left="312" w:hanging="284"/>
              <w:rPr>
                <w:b/>
              </w:rPr>
            </w:pPr>
            <w:r w:rsidRPr="002875DA">
              <w:rPr>
                <w:b/>
              </w:rPr>
              <w:t xml:space="preserve">Organisational </w:t>
            </w:r>
            <w:r w:rsidR="009C4449" w:rsidRPr="002875DA">
              <w:rPr>
                <w:b/>
              </w:rPr>
              <w:t xml:space="preserve">experience and </w:t>
            </w:r>
            <w:r w:rsidR="009D0499">
              <w:rPr>
                <w:b/>
                <w:bCs/>
              </w:rPr>
              <w:t>capability</w:t>
            </w:r>
            <w:r w:rsidR="009B1547" w:rsidRPr="002875DA">
              <w:rPr>
                <w:b/>
              </w:rPr>
              <w:t xml:space="preserve"> </w:t>
            </w:r>
          </w:p>
          <w:p w14:paraId="7C7CC893" w14:textId="35B341C4" w:rsidR="00C473DA" w:rsidRPr="002875DA" w:rsidRDefault="00166D86" w:rsidP="008F0BD1">
            <w:pPr>
              <w:pStyle w:val="Tablebullet1"/>
            </w:pPr>
            <w:r w:rsidRPr="002875DA">
              <w:t xml:space="preserve">The application </w:t>
            </w:r>
            <w:r w:rsidR="006B35FE">
              <w:t>shows</w:t>
            </w:r>
            <w:r w:rsidR="006B35FE" w:rsidRPr="002875DA">
              <w:t xml:space="preserve"> </w:t>
            </w:r>
            <w:r w:rsidR="00AA500B" w:rsidRPr="002875DA">
              <w:t>your</w:t>
            </w:r>
            <w:r w:rsidR="00C473DA" w:rsidRPr="002875DA">
              <w:t xml:space="preserve"> organisation’s capacity to successfully deliver the</w:t>
            </w:r>
            <w:r w:rsidR="001F1BA1" w:rsidRPr="002875DA">
              <w:t xml:space="preserve"> </w:t>
            </w:r>
            <w:r w:rsidR="00C473DA" w:rsidRPr="002875DA">
              <w:t xml:space="preserve">program and </w:t>
            </w:r>
            <w:r w:rsidR="002875DA" w:rsidRPr="002875DA">
              <w:t xml:space="preserve">achieve </w:t>
            </w:r>
            <w:r w:rsidR="00C473DA" w:rsidRPr="002875DA">
              <w:t>its objectives, including:</w:t>
            </w:r>
          </w:p>
          <w:p w14:paraId="734FD254" w14:textId="73AA7827" w:rsidR="000C5674" w:rsidRDefault="00935E46" w:rsidP="008F0BD1">
            <w:pPr>
              <w:pStyle w:val="Tablebullet2"/>
            </w:pPr>
            <w:r>
              <w:t>(f</w:t>
            </w:r>
            <w:r w:rsidR="006A3BD2">
              <w:t>or community organisations</w:t>
            </w:r>
            <w:r>
              <w:t>)</w:t>
            </w:r>
            <w:r w:rsidR="006A3BD2">
              <w:t xml:space="preserve"> e</w:t>
            </w:r>
            <w:r w:rsidR="005658C1" w:rsidRPr="005658C1">
              <w:t xml:space="preserve">vidence of past success </w:t>
            </w:r>
            <w:r w:rsidR="004F55BD">
              <w:t>in</w:t>
            </w:r>
            <w:r w:rsidR="005658C1" w:rsidRPr="005658C1">
              <w:t xml:space="preserve"> </w:t>
            </w:r>
            <w:r w:rsidR="005243C4">
              <w:t>partnering</w:t>
            </w:r>
            <w:r w:rsidR="00D306EE">
              <w:t xml:space="preserve"> with </w:t>
            </w:r>
            <w:r w:rsidR="006A3BD2">
              <w:t xml:space="preserve">schools </w:t>
            </w:r>
            <w:r w:rsidR="00D306EE">
              <w:t>and delivering programs in school</w:t>
            </w:r>
            <w:r w:rsidR="00CC6595">
              <w:t>s</w:t>
            </w:r>
          </w:p>
          <w:p w14:paraId="2B54AD98" w14:textId="0337FA9D" w:rsidR="00AB19DF" w:rsidRPr="002875DA" w:rsidRDefault="0058701C" w:rsidP="008F0BD1">
            <w:pPr>
              <w:pStyle w:val="Tablebullet2"/>
            </w:pPr>
            <w:r>
              <w:lastRenderedPageBreak/>
              <w:t>s</w:t>
            </w:r>
            <w:r w:rsidRPr="002875DA">
              <w:t>trategies</w:t>
            </w:r>
            <w:r>
              <w:t xml:space="preserve"> </w:t>
            </w:r>
            <w:r w:rsidRPr="002875DA">
              <w:t xml:space="preserve">to foster </w:t>
            </w:r>
            <w:r w:rsidR="00C473DA" w:rsidRPr="002875DA">
              <w:t xml:space="preserve">connections, networks or partnerships to </w:t>
            </w:r>
            <w:r w:rsidR="00CC6595">
              <w:t xml:space="preserve">help </w:t>
            </w:r>
            <w:r w:rsidR="00AB19DF" w:rsidRPr="002875DA">
              <w:t>deliver the project and/or share learnings</w:t>
            </w:r>
          </w:p>
          <w:p w14:paraId="769CB929" w14:textId="06F0B537" w:rsidR="009E44F4" w:rsidRPr="002875DA" w:rsidRDefault="00BB466E" w:rsidP="008F0BD1">
            <w:pPr>
              <w:pStyle w:val="Tablebullet2"/>
            </w:pPr>
            <w:r w:rsidRPr="002875DA">
              <w:t>good governance, program management and risk management processes to oversee delivery and respond to challenges</w:t>
            </w:r>
          </w:p>
          <w:p w14:paraId="60128821" w14:textId="3EEB9D86" w:rsidR="00C129E8" w:rsidRPr="002875DA" w:rsidRDefault="00CC6595" w:rsidP="008F0BD1">
            <w:pPr>
              <w:pStyle w:val="Tablebullet2"/>
            </w:pPr>
            <w:r>
              <w:t xml:space="preserve">your </w:t>
            </w:r>
            <w:r w:rsidR="00C473DA">
              <w:t>c</w:t>
            </w:r>
            <w:r w:rsidR="00C473DA" w:rsidRPr="00E86FBB">
              <w:t xml:space="preserve">ommitment to </w:t>
            </w:r>
            <w:r w:rsidR="00E86FBB" w:rsidRPr="00E86FBB">
              <w:t xml:space="preserve">supporting program </w:t>
            </w:r>
            <w:r w:rsidR="00C473DA" w:rsidRPr="00E86FBB">
              <w:t xml:space="preserve">delivery through staff </w:t>
            </w:r>
            <w:r w:rsidR="00E86FBB" w:rsidRPr="00E86FBB">
              <w:t xml:space="preserve">resources </w:t>
            </w:r>
            <w:r w:rsidR="00C473DA" w:rsidRPr="00E86FBB">
              <w:t>or in-kind contributions.</w:t>
            </w:r>
          </w:p>
        </w:tc>
        <w:tc>
          <w:tcPr>
            <w:tcW w:w="1411" w:type="dxa"/>
          </w:tcPr>
          <w:p w14:paraId="41FD56E5" w14:textId="3D28FA0C" w:rsidR="00EF37B1" w:rsidRPr="002875DA" w:rsidRDefault="00D51855" w:rsidP="00EF37B1">
            <w:pPr>
              <w:pStyle w:val="Tabletext"/>
              <w:jc w:val="center"/>
            </w:pPr>
            <w:r w:rsidRPr="002875DA">
              <w:lastRenderedPageBreak/>
              <w:t>20%</w:t>
            </w:r>
          </w:p>
        </w:tc>
      </w:tr>
    </w:tbl>
    <w:p w14:paraId="41B3458E" w14:textId="1AB43A87" w:rsidR="00417DAD" w:rsidRPr="0053206C" w:rsidRDefault="00563ED7" w:rsidP="0016770F">
      <w:pPr>
        <w:pStyle w:val="Heading1"/>
      </w:pPr>
      <w:bookmarkStart w:id="45" w:name="_Toc95991212"/>
      <w:bookmarkStart w:id="46" w:name="_Toc178764940"/>
      <w:r>
        <w:t>C</w:t>
      </w:r>
      <w:r w:rsidR="00417DAD" w:rsidRPr="0053206C">
        <w:t>onditions of funding</w:t>
      </w:r>
      <w:bookmarkEnd w:id="45"/>
      <w:bookmarkEnd w:id="46"/>
    </w:p>
    <w:p w14:paraId="01D9906D" w14:textId="77777777" w:rsidR="008A3789" w:rsidRPr="008A3789" w:rsidRDefault="008A3789" w:rsidP="008A3789">
      <w:pPr>
        <w:pStyle w:val="Bullet1"/>
      </w:pPr>
      <w:bookmarkStart w:id="47" w:name="_Toc95991213"/>
      <w:r w:rsidRPr="008A3789">
        <w:t xml:space="preserve">Any variation to the approved project must be submitted to the department for approval before starting. </w:t>
      </w:r>
    </w:p>
    <w:p w14:paraId="12865A46" w14:textId="77777777" w:rsidR="008A3789" w:rsidRPr="008A3789" w:rsidRDefault="008A3789" w:rsidP="008A3789">
      <w:pPr>
        <w:pStyle w:val="Bullet1"/>
      </w:pPr>
      <w:r w:rsidRPr="008A3789">
        <w:t xml:space="preserve">A youth worker, teacher or other qualified person must be available to support young people to take part in the program. </w:t>
      </w:r>
    </w:p>
    <w:p w14:paraId="4741FD82" w14:textId="3421F1FE" w:rsidR="008A3789" w:rsidRPr="008A3789" w:rsidRDefault="008A3789" w:rsidP="008A3789">
      <w:pPr>
        <w:pStyle w:val="Bullet1"/>
      </w:pPr>
      <w:r w:rsidRPr="008A3789">
        <w:t xml:space="preserve">All staff and people aged 18 or older who have unsupervised contact with young people must have a Working with Children Check. </w:t>
      </w:r>
    </w:p>
    <w:p w14:paraId="49A7390C" w14:textId="3CC0C859" w:rsidR="008A3789" w:rsidRPr="008A3789" w:rsidRDefault="008A3789" w:rsidP="008A3789">
      <w:pPr>
        <w:pStyle w:val="Bullet1"/>
      </w:pPr>
      <w:r w:rsidRPr="008A3789">
        <w:t xml:space="preserve">The grant recipient must have policies and processes in place to meet the </w:t>
      </w:r>
      <w:hyperlink r:id="rId26" w:history="1">
        <w:r w:rsidRPr="00844FFC">
          <w:rPr>
            <w:rStyle w:val="Hyperlink"/>
          </w:rPr>
          <w:t>Victorian Child Safe Standards</w:t>
        </w:r>
      </w:hyperlink>
      <w:r w:rsidR="00A06FE7">
        <w:rPr>
          <w:rStyle w:val="FootnoteReference"/>
          <w:color w:val="004C97"/>
          <w:u w:val="dotted"/>
        </w:rPr>
        <w:footnoteReference w:id="6"/>
      </w:r>
      <w:r w:rsidR="00392B35">
        <w:t xml:space="preserve">. </w:t>
      </w:r>
      <w:r w:rsidRPr="008A3789">
        <w:t xml:space="preserve">This includes changes that came into effect from 1 July 2022. </w:t>
      </w:r>
    </w:p>
    <w:p w14:paraId="63929E92" w14:textId="057E4D4D" w:rsidR="00417DAD" w:rsidRPr="00901978" w:rsidRDefault="00417DAD" w:rsidP="00FF6506">
      <w:pPr>
        <w:pStyle w:val="Heading2"/>
        <w:rPr>
          <w:b/>
        </w:rPr>
      </w:pPr>
      <w:bookmarkStart w:id="48" w:name="_Toc178764941"/>
      <w:r w:rsidRPr="00901978">
        <w:t>Funding agreements</w:t>
      </w:r>
      <w:bookmarkEnd w:id="47"/>
      <w:bookmarkEnd w:id="48"/>
    </w:p>
    <w:p w14:paraId="516CE277" w14:textId="7AF9E1B8" w:rsidR="00417DAD" w:rsidRPr="008A29EF" w:rsidRDefault="00417DAD" w:rsidP="00C927AF">
      <w:pPr>
        <w:pStyle w:val="Body"/>
      </w:pPr>
      <w:r w:rsidRPr="00917469">
        <w:t xml:space="preserve">If successful, you must enter a Victorian Common Funding Agreement (VCFA) with the </w:t>
      </w:r>
      <w:r w:rsidR="004F3196" w:rsidRPr="002A36DD">
        <w:t>Department of Families, Fairness and Housing</w:t>
      </w:r>
      <w:r w:rsidRPr="00917469">
        <w:t xml:space="preserve"> within </w:t>
      </w:r>
      <w:r w:rsidR="00CE004B">
        <w:t>30 days</w:t>
      </w:r>
      <w:r w:rsidR="00FE3071" w:rsidRPr="009562C5">
        <w:t xml:space="preserve"> of notification</w:t>
      </w:r>
      <w:r w:rsidR="00FE3071">
        <w:t>.</w:t>
      </w:r>
      <w:r w:rsidRPr="00F026BC">
        <w:t xml:space="preserve"> If a funding offer is not accepted during this period, it may be withdrawn.</w:t>
      </w:r>
    </w:p>
    <w:p w14:paraId="5938D788" w14:textId="77777777" w:rsidR="00417DAD" w:rsidRPr="005C0E54" w:rsidRDefault="00417DAD" w:rsidP="00C927AF">
      <w:pPr>
        <w:pStyle w:val="Body"/>
      </w:pPr>
      <w:r w:rsidRPr="005C0E54">
        <w:t>The VCFA outlines:</w:t>
      </w:r>
    </w:p>
    <w:p w14:paraId="74B15040" w14:textId="77777777" w:rsidR="00417DAD" w:rsidRPr="00623A0E" w:rsidRDefault="00417DAD" w:rsidP="002C1C67">
      <w:pPr>
        <w:pStyle w:val="Bullet1"/>
      </w:pPr>
      <w:r w:rsidRPr="00623A0E">
        <w:t>the grant’s terms and conditions, including use of funds</w:t>
      </w:r>
    </w:p>
    <w:p w14:paraId="51608AE7" w14:textId="77777777" w:rsidR="00417DAD" w:rsidRPr="00623A0E" w:rsidRDefault="00417DAD" w:rsidP="002C1C67">
      <w:pPr>
        <w:pStyle w:val="Bullet1"/>
      </w:pPr>
      <w:r w:rsidRPr="00623A0E">
        <w:t>key deliverables and due dates</w:t>
      </w:r>
    </w:p>
    <w:p w14:paraId="6F56F6E3" w14:textId="344ED458" w:rsidR="00BE1802" w:rsidRDefault="00417DAD" w:rsidP="00C26C78">
      <w:pPr>
        <w:pStyle w:val="Bullet1"/>
      </w:pPr>
      <w:r w:rsidRPr="00623A0E">
        <w:t>reporting requirements.</w:t>
      </w:r>
    </w:p>
    <w:p w14:paraId="41BE6B9B" w14:textId="131AB815" w:rsidR="008A3789" w:rsidRPr="00F026BC" w:rsidRDefault="008A3789" w:rsidP="008F0BD1">
      <w:pPr>
        <w:pStyle w:val="Bodyafterbullets"/>
      </w:pPr>
      <w:r w:rsidRPr="00917469">
        <w:t>All funded activities must be completed b</w:t>
      </w:r>
      <w:r>
        <w:t xml:space="preserve">y </w:t>
      </w:r>
      <w:r w:rsidR="00D75E29">
        <w:t xml:space="preserve">31 </w:t>
      </w:r>
      <w:r>
        <w:t xml:space="preserve">December 2026. </w:t>
      </w:r>
    </w:p>
    <w:p w14:paraId="4132DDCB" w14:textId="41CD242F" w:rsidR="008A3789" w:rsidRPr="008A3789" w:rsidRDefault="008A3789" w:rsidP="008F0BD1">
      <w:pPr>
        <w:pStyle w:val="Body"/>
      </w:pPr>
      <w:r w:rsidRPr="008A29EF">
        <w:t xml:space="preserve">If </w:t>
      </w:r>
      <w:r w:rsidRPr="008A3789">
        <w:t xml:space="preserve">successful, project details including project name, description and grant amount will be published on Victorian Government websites. </w:t>
      </w:r>
    </w:p>
    <w:p w14:paraId="255A88F6" w14:textId="38CCD83B" w:rsidR="00417DAD" w:rsidRPr="00901978" w:rsidRDefault="00417DAD" w:rsidP="0016719E">
      <w:pPr>
        <w:pStyle w:val="Heading2"/>
      </w:pPr>
      <w:bookmarkStart w:id="49" w:name="_Toc95991214"/>
      <w:bookmarkStart w:id="50" w:name="_Toc178764942"/>
      <w:r>
        <w:t>Payment of grant funds and reporting requirements</w:t>
      </w:r>
      <w:bookmarkEnd w:id="49"/>
      <w:bookmarkEnd w:id="50"/>
    </w:p>
    <w:p w14:paraId="49661B42" w14:textId="77777777" w:rsidR="00B406CF" w:rsidRDefault="006078A7" w:rsidP="00C927AF">
      <w:pPr>
        <w:pStyle w:val="Body"/>
      </w:pPr>
      <w:r>
        <w:t>Funded o</w:t>
      </w:r>
      <w:r w:rsidR="00417DAD" w:rsidRPr="00B23DA9">
        <w:t>rganisations will</w:t>
      </w:r>
      <w:r w:rsidR="00B406CF">
        <w:t>:</w:t>
      </w:r>
    </w:p>
    <w:p w14:paraId="0FC9E180" w14:textId="20898F19" w:rsidR="00D02412" w:rsidRDefault="00417DAD" w:rsidP="00B406CF">
      <w:pPr>
        <w:pStyle w:val="Bullet1"/>
      </w:pPr>
      <w:r w:rsidRPr="00B23DA9">
        <w:t>be paid on completi</w:t>
      </w:r>
      <w:r w:rsidR="00FD6AE8">
        <w:t>ng</w:t>
      </w:r>
      <w:r w:rsidRPr="00B23DA9">
        <w:t xml:space="preserve"> agreed project milestones and deliverables</w:t>
      </w:r>
      <w:r>
        <w:t xml:space="preserve"> outlined in the VCFA</w:t>
      </w:r>
    </w:p>
    <w:p w14:paraId="2BE2625D" w14:textId="3FC1A665" w:rsidR="00B406CF" w:rsidRDefault="00D02412" w:rsidP="00B406CF">
      <w:pPr>
        <w:pStyle w:val="Bullet1"/>
      </w:pPr>
      <w:r>
        <w:t xml:space="preserve">complete </w:t>
      </w:r>
      <w:r w:rsidR="00551D4E">
        <w:t>progress</w:t>
      </w:r>
      <w:r w:rsidR="00BE1802">
        <w:t xml:space="preserve"> </w:t>
      </w:r>
      <w:r>
        <w:t>report</w:t>
      </w:r>
      <w:r w:rsidR="00723850">
        <w:t>s</w:t>
      </w:r>
      <w:r w:rsidR="00A11EC3">
        <w:t xml:space="preserve"> includ</w:t>
      </w:r>
      <w:r w:rsidR="00FD6AE8">
        <w:t>ing</w:t>
      </w:r>
      <w:r w:rsidR="00A11EC3">
        <w:t xml:space="preserve"> update</w:t>
      </w:r>
      <w:r w:rsidR="00FD6AE8">
        <w:t>s</w:t>
      </w:r>
      <w:r w:rsidR="00A11EC3">
        <w:t xml:space="preserve"> on progress against your project</w:t>
      </w:r>
      <w:r w:rsidR="0010353B">
        <w:t xml:space="preserve"> plan and </w:t>
      </w:r>
      <w:r w:rsidR="006A42DB">
        <w:t>budget</w:t>
      </w:r>
    </w:p>
    <w:p w14:paraId="6CB126B3" w14:textId="7DD4037C" w:rsidR="00D02412" w:rsidRDefault="00820CC3" w:rsidP="00B406CF">
      <w:pPr>
        <w:pStyle w:val="Bullet1"/>
      </w:pPr>
      <w:r>
        <w:t xml:space="preserve">deliver </w:t>
      </w:r>
      <w:r w:rsidR="00723850">
        <w:t xml:space="preserve">a </w:t>
      </w:r>
      <w:r w:rsidR="00CA0293">
        <w:t xml:space="preserve">final report including a </w:t>
      </w:r>
      <w:r w:rsidR="00D02412">
        <w:t xml:space="preserve">project acquittal and </w:t>
      </w:r>
      <w:r w:rsidR="00CA0293">
        <w:t xml:space="preserve">evidence of </w:t>
      </w:r>
      <w:r w:rsidR="00C26C78">
        <w:t xml:space="preserve">project </w:t>
      </w:r>
      <w:r w:rsidR="00CA0293">
        <w:t>outcomes</w:t>
      </w:r>
      <w:r w:rsidR="00D02412">
        <w:t>.</w:t>
      </w:r>
    </w:p>
    <w:p w14:paraId="08263015" w14:textId="4F207D93" w:rsidR="00AD56D0" w:rsidRDefault="00AD56D0" w:rsidP="008F0BD1">
      <w:pPr>
        <w:pStyle w:val="Bodyafterbullets"/>
      </w:pPr>
      <w:r>
        <w:lastRenderedPageBreak/>
        <w:t>F</w:t>
      </w:r>
      <w:r w:rsidRPr="00AD56D0">
        <w:t>unds must be spent on the project as</w:t>
      </w:r>
      <w:r>
        <w:t xml:space="preserve"> </w:t>
      </w:r>
      <w:r w:rsidRPr="00AD56D0">
        <w:t xml:space="preserve">described in the </w:t>
      </w:r>
      <w:r w:rsidR="00F06E9F">
        <w:t>VCFA</w:t>
      </w:r>
      <w:r w:rsidRPr="00AD56D0">
        <w:t xml:space="preserve"> and</w:t>
      </w:r>
      <w:r>
        <w:t xml:space="preserve"> </w:t>
      </w:r>
      <w:r w:rsidRPr="00AD56D0">
        <w:t xml:space="preserve">any unspent funds </w:t>
      </w:r>
      <w:r w:rsidR="00F06E9F">
        <w:t>m</w:t>
      </w:r>
      <w:r w:rsidRPr="00AD56D0">
        <w:t>ust be returned to the</w:t>
      </w:r>
      <w:r w:rsidR="00F06E9F">
        <w:t xml:space="preserve"> </w:t>
      </w:r>
      <w:r w:rsidRPr="00AD56D0">
        <w:t>Department of Families, Fairness and Housing</w:t>
      </w:r>
      <w:r w:rsidR="00F06E9F">
        <w:t>.</w:t>
      </w:r>
    </w:p>
    <w:p w14:paraId="51A24CA0" w14:textId="03B65F53" w:rsidR="00FC5958" w:rsidRPr="001C4AAA" w:rsidRDefault="001C4AAA" w:rsidP="008D7203">
      <w:pPr>
        <w:pStyle w:val="Heading3"/>
      </w:pPr>
      <w:r w:rsidRPr="001C4AAA">
        <w:t xml:space="preserve">Goods and </w:t>
      </w:r>
      <w:r w:rsidR="00820CC3">
        <w:t>s</w:t>
      </w:r>
      <w:r w:rsidRPr="001C4AAA">
        <w:t xml:space="preserve">ervices </w:t>
      </w:r>
      <w:r w:rsidR="00820CC3">
        <w:t>t</w:t>
      </w:r>
      <w:r w:rsidRPr="001C4AAA">
        <w:t>ax</w:t>
      </w:r>
    </w:p>
    <w:p w14:paraId="07B0751E" w14:textId="74BDCC25" w:rsidR="001C4AAA" w:rsidRDefault="001C4AAA" w:rsidP="00450BCF">
      <w:pPr>
        <w:pStyle w:val="Bullet1"/>
      </w:pPr>
      <w:r>
        <w:t xml:space="preserve">GST will be paid if the grant is funding a good or service and if the </w:t>
      </w:r>
      <w:r w:rsidR="00D03C87">
        <w:t xml:space="preserve">recipient </w:t>
      </w:r>
      <w:r>
        <w:t xml:space="preserve">organisation </w:t>
      </w:r>
      <w:r w:rsidR="00AB3AE2">
        <w:t>is registered for GST.</w:t>
      </w:r>
    </w:p>
    <w:p w14:paraId="7941514E" w14:textId="20E5AA6A" w:rsidR="00B67F95" w:rsidRPr="00CA7D82" w:rsidRDefault="003923B9" w:rsidP="00310F85">
      <w:pPr>
        <w:pStyle w:val="Bullet1"/>
      </w:pPr>
      <w:r>
        <w:t>GST will not be paid if the recipient</w:t>
      </w:r>
      <w:r w:rsidR="000216CF">
        <w:t xml:space="preserve"> organisation is not registered for GST</w:t>
      </w:r>
      <w:r w:rsidR="00310F85">
        <w:t xml:space="preserve">, </w:t>
      </w:r>
      <w:r w:rsidR="007B1DAB">
        <w:t xml:space="preserve">a </w:t>
      </w:r>
      <w:r w:rsidR="000216CF">
        <w:t>government entity (</w:t>
      </w:r>
      <w:r w:rsidR="00820CC3">
        <w:t>such as a</w:t>
      </w:r>
      <w:r w:rsidR="000216CF">
        <w:t xml:space="preserve"> school)</w:t>
      </w:r>
      <w:r w:rsidR="00310F85">
        <w:t xml:space="preserve"> or if the </w:t>
      </w:r>
      <w:r w:rsidR="000216CF" w:rsidRPr="00A003C9">
        <w:t xml:space="preserve">grant is </w:t>
      </w:r>
      <w:r w:rsidR="000216CF" w:rsidRPr="00A003C9">
        <w:rPr>
          <w:i/>
          <w:iCs/>
        </w:rPr>
        <w:t xml:space="preserve">not </w:t>
      </w:r>
      <w:r w:rsidR="000216CF" w:rsidRPr="00A003C9">
        <w:t>funding a good or servic</w:t>
      </w:r>
      <w:r w:rsidR="00CA7D82">
        <w:t>e</w:t>
      </w:r>
      <w:r w:rsidR="000216CF">
        <w:t>.</w:t>
      </w:r>
    </w:p>
    <w:p w14:paraId="55CC8F91" w14:textId="77777777" w:rsidR="00417DAD" w:rsidRPr="00901978" w:rsidRDefault="00417DAD" w:rsidP="00FF6506">
      <w:pPr>
        <w:pStyle w:val="Heading2"/>
        <w:rPr>
          <w:b/>
        </w:rPr>
      </w:pPr>
      <w:bookmarkStart w:id="51" w:name="_Toc95991215"/>
      <w:bookmarkStart w:id="52" w:name="_Toc178764943"/>
      <w:r w:rsidRPr="00901978">
        <w:t>Funding acknowledgement</w:t>
      </w:r>
      <w:bookmarkEnd w:id="51"/>
      <w:bookmarkEnd w:id="52"/>
    </w:p>
    <w:p w14:paraId="73A39105" w14:textId="535C19AA" w:rsidR="00675406" w:rsidRDefault="00417DAD" w:rsidP="008F0BD1">
      <w:pPr>
        <w:pStyle w:val="Body"/>
      </w:pPr>
      <w:r w:rsidRPr="00BF76E5">
        <w:t>Successful applicants must acknowledge funding from the Victorian Government</w:t>
      </w:r>
      <w:r w:rsidR="008F3A40">
        <w:t>.</w:t>
      </w:r>
      <w:r w:rsidR="00675406" w:rsidRPr="00675406">
        <w:t xml:space="preserve"> </w:t>
      </w:r>
      <w:r w:rsidR="005800BD">
        <w:t>G</w:t>
      </w:r>
      <w:r w:rsidR="008F3A40">
        <w:t xml:space="preserve">uidelines </w:t>
      </w:r>
      <w:r w:rsidR="00820CC3">
        <w:t>are included</w:t>
      </w:r>
      <w:r w:rsidR="008F3A40">
        <w:t xml:space="preserve"> the VCFA</w:t>
      </w:r>
      <w:r w:rsidR="00675406" w:rsidRPr="00BF76E5">
        <w:t>.</w:t>
      </w:r>
      <w:r w:rsidR="00B93313">
        <w:t xml:space="preserve"> </w:t>
      </w:r>
    </w:p>
    <w:p w14:paraId="04F0D0BB" w14:textId="77777777" w:rsidR="00820CC3" w:rsidRDefault="005800BD" w:rsidP="008F0BD1">
      <w:pPr>
        <w:pStyle w:val="Body"/>
      </w:pPr>
      <w:r>
        <w:t xml:space="preserve">Activities to </w:t>
      </w:r>
      <w:r w:rsidR="00417DAD" w:rsidRPr="00BF76E5">
        <w:t>acknowledge Victorian Government support</w:t>
      </w:r>
      <w:r>
        <w:t xml:space="preserve"> include</w:t>
      </w:r>
      <w:r w:rsidR="00820CC3">
        <w:t>:</w:t>
      </w:r>
      <w:r w:rsidR="00417DAD" w:rsidRPr="00BF76E5">
        <w:t xml:space="preserve"> </w:t>
      </w:r>
    </w:p>
    <w:p w14:paraId="013F1F9C" w14:textId="0F517C62" w:rsidR="00820CC3" w:rsidRDefault="00417DAD" w:rsidP="00820CC3">
      <w:pPr>
        <w:pStyle w:val="Bullet1"/>
      </w:pPr>
      <w:r w:rsidRPr="00BF76E5">
        <w:t>logo presentation on any activity-related publications, media releases and promotional material</w:t>
      </w:r>
      <w:r w:rsidR="00A51C3D">
        <w:t xml:space="preserve"> </w:t>
      </w:r>
    </w:p>
    <w:p w14:paraId="23B9702B" w14:textId="39049E71" w:rsidR="00417DAD" w:rsidRPr="002E2A8E" w:rsidRDefault="00A51C3D" w:rsidP="00194276">
      <w:pPr>
        <w:pStyle w:val="Bullet1"/>
      </w:pPr>
      <w:r>
        <w:t>inviting the minister to open any funded</w:t>
      </w:r>
      <w:r w:rsidR="00D610A3">
        <w:t xml:space="preserve"> activities</w:t>
      </w:r>
      <w:r w:rsidR="00417DAD" w:rsidRPr="00BF76E5">
        <w:t xml:space="preserve">. </w:t>
      </w:r>
    </w:p>
    <w:p w14:paraId="1C10D89F" w14:textId="77777777" w:rsidR="00417DAD" w:rsidRPr="00901978" w:rsidRDefault="00417DAD" w:rsidP="00FF6506">
      <w:pPr>
        <w:pStyle w:val="Heading2"/>
        <w:rPr>
          <w:b/>
        </w:rPr>
      </w:pPr>
      <w:bookmarkStart w:id="53" w:name="_Toc95991216"/>
      <w:bookmarkStart w:id="54" w:name="_Toc178764944"/>
      <w:r w:rsidRPr="00901978">
        <w:t>Legal responsibilities</w:t>
      </w:r>
      <w:bookmarkEnd w:id="53"/>
      <w:bookmarkEnd w:id="54"/>
    </w:p>
    <w:p w14:paraId="0EF6E174" w14:textId="5D1B4662" w:rsidR="00417DAD" w:rsidRPr="006278CE" w:rsidRDefault="001066E3" w:rsidP="00D40DDA">
      <w:pPr>
        <w:pStyle w:val="Body"/>
      </w:pPr>
      <w:r>
        <w:rPr>
          <w:rFonts w:cs="Arial"/>
        </w:rPr>
        <w:t>Y</w:t>
      </w:r>
      <w:r w:rsidR="00417DAD" w:rsidRPr="00BF76E5">
        <w:rPr>
          <w:rFonts w:cs="Arial"/>
        </w:rPr>
        <w:t>ou must ensure the project activity follows relevant legislation, regulations, by-laws and codes. It must also meet the requirements of any Commonwealth, state, territory or local authority. It is your responsibility to be aware of laws and protocols that regulate the way you conduct your work.</w:t>
      </w:r>
    </w:p>
    <w:p w14:paraId="3033E1E7" w14:textId="77777777" w:rsidR="00417DAD" w:rsidRPr="00901978" w:rsidRDefault="00417DAD" w:rsidP="00FF6506">
      <w:pPr>
        <w:pStyle w:val="Heading2"/>
        <w:rPr>
          <w:b/>
        </w:rPr>
      </w:pPr>
      <w:bookmarkStart w:id="55" w:name="_Toc95991217"/>
      <w:bookmarkStart w:id="56" w:name="_Toc178764945"/>
      <w:r w:rsidRPr="00901978">
        <w:t>Insurance requirements</w:t>
      </w:r>
      <w:bookmarkEnd w:id="55"/>
      <w:bookmarkEnd w:id="56"/>
    </w:p>
    <w:p w14:paraId="64C5B20C" w14:textId="55F1940B" w:rsidR="00417DAD" w:rsidRPr="006A1A9A" w:rsidRDefault="00417DAD" w:rsidP="008F0BD1">
      <w:pPr>
        <w:pStyle w:val="Body"/>
      </w:pPr>
      <w:r w:rsidRPr="00917469">
        <w:t xml:space="preserve">You must have public liability insurance </w:t>
      </w:r>
      <w:r w:rsidR="00883A9B">
        <w:t>of at least $10</w:t>
      </w:r>
      <w:r w:rsidR="003C07CF">
        <w:t xml:space="preserve"> million coverage </w:t>
      </w:r>
      <w:r w:rsidRPr="00917469">
        <w:t>and any</w:t>
      </w:r>
      <w:r w:rsidRPr="00F026BC">
        <w:t xml:space="preserve"> other insurance that is relevant to the activities of</w:t>
      </w:r>
      <w:r w:rsidRPr="00DF2D62">
        <w:t xml:space="preserve"> </w:t>
      </w:r>
      <w:r w:rsidRPr="008A29EF">
        <w:t xml:space="preserve">your project. The department </w:t>
      </w:r>
      <w:r w:rsidR="00346ADD">
        <w:t>may</w:t>
      </w:r>
      <w:r w:rsidRPr="008A29EF">
        <w:t xml:space="preserve"> ask for proof of</w:t>
      </w:r>
      <w:r w:rsidRPr="004A5A1E">
        <w:t xml:space="preserve"> </w:t>
      </w:r>
      <w:r w:rsidRPr="005E5BF7">
        <w:t>insurance that covers the project period.</w:t>
      </w:r>
    </w:p>
    <w:p w14:paraId="445D651B" w14:textId="6CFC21D7" w:rsidR="00417DAD" w:rsidRPr="000639C1" w:rsidRDefault="00052C55" w:rsidP="006506E4">
      <w:pPr>
        <w:pStyle w:val="Heading1"/>
      </w:pPr>
      <w:bookmarkStart w:id="57" w:name="_Toc95991218"/>
      <w:bookmarkStart w:id="58" w:name="_Toc178764946"/>
      <w:r>
        <w:t>More</w:t>
      </w:r>
      <w:r w:rsidRPr="000639C1">
        <w:t xml:space="preserve"> </w:t>
      </w:r>
      <w:r w:rsidR="00417DAD" w:rsidRPr="006506E4">
        <w:t>information</w:t>
      </w:r>
      <w:bookmarkEnd w:id="57"/>
      <w:bookmarkEnd w:id="58"/>
    </w:p>
    <w:p w14:paraId="7E85A4EA" w14:textId="77777777" w:rsidR="00052C55" w:rsidRDefault="00096AFE" w:rsidP="00C927AF">
      <w:pPr>
        <w:pStyle w:val="Body"/>
      </w:pPr>
      <w:r>
        <w:t>Please r</w:t>
      </w:r>
      <w:r w:rsidR="00744DF2" w:rsidRPr="00ED3F38">
        <w:t>efer to</w:t>
      </w:r>
      <w:r w:rsidR="00052C55">
        <w:t>:</w:t>
      </w:r>
      <w:r w:rsidR="00744DF2" w:rsidRPr="00ED3F38">
        <w:t xml:space="preserve"> </w:t>
      </w:r>
    </w:p>
    <w:p w14:paraId="15FFDAFB" w14:textId="09CCEEAC" w:rsidR="00052C55" w:rsidRPr="003F4AFF" w:rsidRDefault="00380C26" w:rsidP="00A33DD2">
      <w:pPr>
        <w:pStyle w:val="Bullet1"/>
        <w:rPr>
          <w:i/>
        </w:rPr>
      </w:pPr>
      <w:r w:rsidRPr="003F4AFF">
        <w:rPr>
          <w:rFonts w:eastAsia="MS Gothic"/>
          <w:i/>
          <w:iCs/>
        </w:rPr>
        <w:t>F</w:t>
      </w:r>
      <w:r w:rsidR="00C24441" w:rsidRPr="003F4AFF">
        <w:rPr>
          <w:rFonts w:eastAsia="MS Gothic"/>
          <w:i/>
          <w:iCs/>
        </w:rPr>
        <w:t xml:space="preserve">requently </w:t>
      </w:r>
      <w:r w:rsidR="00052C55" w:rsidRPr="003F4AFF">
        <w:rPr>
          <w:rFonts w:eastAsia="MS Gothic"/>
          <w:i/>
          <w:iCs/>
        </w:rPr>
        <w:t>a</w:t>
      </w:r>
      <w:r w:rsidR="00C24441" w:rsidRPr="003F4AFF">
        <w:rPr>
          <w:rFonts w:eastAsia="MS Gothic"/>
          <w:i/>
          <w:iCs/>
        </w:rPr>
        <w:t xml:space="preserve">sked </w:t>
      </w:r>
      <w:r w:rsidR="00052C55" w:rsidRPr="003F4AFF">
        <w:rPr>
          <w:rFonts w:eastAsia="MS Gothic"/>
          <w:i/>
          <w:iCs/>
        </w:rPr>
        <w:t>q</w:t>
      </w:r>
      <w:r w:rsidR="00C24441" w:rsidRPr="003F4AFF">
        <w:rPr>
          <w:rFonts w:eastAsia="MS Gothic"/>
          <w:i/>
          <w:iCs/>
        </w:rPr>
        <w:t>uestions</w:t>
      </w:r>
    </w:p>
    <w:p w14:paraId="580F28CD" w14:textId="15ECF8A8" w:rsidR="007357DC" w:rsidRDefault="000A277E" w:rsidP="00A33DD2">
      <w:pPr>
        <w:pStyle w:val="Bullet1"/>
      </w:pPr>
      <w:r w:rsidRPr="003F4AFF">
        <w:rPr>
          <w:i/>
          <w:iCs/>
        </w:rPr>
        <w:t>How to apply</w:t>
      </w:r>
      <w:r w:rsidRPr="003F4AFF">
        <w:t xml:space="preserve"> factsheet</w:t>
      </w:r>
      <w:r w:rsidR="00C24441" w:rsidRPr="003C6F1D">
        <w:t xml:space="preserve"> </w:t>
      </w:r>
    </w:p>
    <w:p w14:paraId="6AB83D97" w14:textId="45B489B3" w:rsidR="003F4AFF" w:rsidRDefault="003F4AFF" w:rsidP="003F4AFF">
      <w:pPr>
        <w:pStyle w:val="Bodyafterbullets"/>
      </w:pPr>
      <w:r>
        <w:t xml:space="preserve">on </w:t>
      </w:r>
      <w:hyperlink r:id="rId27" w:history="1">
        <w:r w:rsidRPr="003F4AFF">
          <w:rPr>
            <w:rStyle w:val="Hyperlink"/>
          </w:rPr>
          <w:t>Future Ready grants</w:t>
        </w:r>
      </w:hyperlink>
      <w:r w:rsidRPr="003F4AFF">
        <w:t xml:space="preserve"> https://www.vic.gov.au/future-ready-gran</w:t>
      </w:r>
      <w:r>
        <w:t>ts.</w:t>
      </w:r>
      <w:r w:rsidRPr="003F4AFF">
        <w:t xml:space="preserve"> </w:t>
      </w:r>
    </w:p>
    <w:p w14:paraId="4629A469" w14:textId="36BA5223" w:rsidR="00581334" w:rsidRPr="002365B4" w:rsidRDefault="00E47772" w:rsidP="00A33DD2">
      <w:pPr>
        <w:pStyle w:val="Bodyafterbullets"/>
      </w:pPr>
      <w:r>
        <w:t xml:space="preserve">You </w:t>
      </w:r>
      <w:r w:rsidR="00052C55">
        <w:t xml:space="preserve">can also </w:t>
      </w:r>
      <w:r>
        <w:t>contact</w:t>
      </w:r>
      <w:r w:rsidRPr="002D05D0">
        <w:t xml:space="preserve"> the</w:t>
      </w:r>
      <w:r w:rsidR="006671D7">
        <w:t xml:space="preserve"> </w:t>
      </w:r>
      <w:r w:rsidR="00037D07">
        <w:t>Future Ready</w:t>
      </w:r>
      <w:r w:rsidR="00902B71">
        <w:t xml:space="preserve"> program team</w:t>
      </w:r>
      <w:r w:rsidRPr="002D05D0">
        <w:t xml:space="preserve"> </w:t>
      </w:r>
      <w:r>
        <w:t xml:space="preserve">in the </w:t>
      </w:r>
      <w:r w:rsidR="00230FCF">
        <w:t>Office for Youth at</w:t>
      </w:r>
      <w:r>
        <w:t xml:space="preserve"> </w:t>
      </w:r>
      <w:hyperlink r:id="rId28" w:history="1">
        <w:r w:rsidR="003C2831" w:rsidRPr="00C01307">
          <w:rPr>
            <w:rStyle w:val="Hyperlink"/>
          </w:rPr>
          <w:t>futureready@dffh.vic.gov.au</w:t>
        </w:r>
      </w:hyperlink>
      <w:r w:rsidRPr="00ED3F38">
        <w:t>.</w:t>
      </w:r>
      <w:r w:rsidR="00EC74A1">
        <w:t xml:space="preserve"> </w:t>
      </w:r>
    </w:p>
    <w:sectPr w:rsidR="00581334" w:rsidRPr="002365B4" w:rsidSect="008A1668">
      <w:headerReference w:type="even" r:id="rId29"/>
      <w:headerReference w:type="default" r:id="rId30"/>
      <w:footerReference w:type="even" r:id="rId31"/>
      <w:footerReference w:type="default" r:id="rId32"/>
      <w:pgSz w:w="11906" w:h="16838" w:code="9"/>
      <w:pgMar w:top="1418" w:right="1134" w:bottom="1276" w:left="1134" w:header="680" w:footer="567"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58F099" w14:textId="77777777" w:rsidR="00DF68AD" w:rsidRDefault="00DF68AD">
      <w:r>
        <w:separator/>
      </w:r>
    </w:p>
    <w:p w14:paraId="7612F7A5" w14:textId="77777777" w:rsidR="00DF68AD" w:rsidRDefault="00DF68AD"/>
  </w:endnote>
  <w:endnote w:type="continuationSeparator" w:id="0">
    <w:p w14:paraId="0BCACA6C" w14:textId="77777777" w:rsidR="00DF68AD" w:rsidRDefault="00DF68AD">
      <w:r>
        <w:continuationSeparator/>
      </w:r>
    </w:p>
    <w:p w14:paraId="7DC4412F" w14:textId="77777777" w:rsidR="00DF68AD" w:rsidRDefault="00DF68AD"/>
  </w:endnote>
  <w:endnote w:type="continuationNotice" w:id="1">
    <w:p w14:paraId="0E856CFD" w14:textId="77777777" w:rsidR="00DF68AD" w:rsidRDefault="00DF68A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auto"/>
    <w:pitch w:val="variable"/>
    <w:sig w:usb0="E1001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E06AB0" w14:textId="3FA2AEC0" w:rsidR="00EB4BC7" w:rsidRDefault="00EB4BC7">
    <w:pPr>
      <w:pStyle w:val="Footer"/>
    </w:pPr>
    <w:r>
      <w:rPr>
        <w:noProof/>
      </w:rPr>
      <mc:AlternateContent>
        <mc:Choice Requires="wps">
          <w:drawing>
            <wp:anchor distT="0" distB="0" distL="114300" distR="114300" simplePos="0" relativeHeight="251658244" behindDoc="0" locked="0" layoutInCell="0" allowOverlap="1" wp14:anchorId="5F16E52C" wp14:editId="181E78CF">
              <wp:simplePos x="0" y="0"/>
              <wp:positionH relativeFrom="page">
                <wp:posOffset>0</wp:posOffset>
              </wp:positionH>
              <wp:positionV relativeFrom="page">
                <wp:posOffset>10189845</wp:posOffset>
              </wp:positionV>
              <wp:extent cx="7560310" cy="311785"/>
              <wp:effectExtent l="0" t="0" r="0" b="12065"/>
              <wp:wrapNone/>
              <wp:docPr id="7" name="Text Box 7"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F389B9" w14:textId="31CAAB1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F16E52C" id="_x0000_t202" coordsize="21600,21600" o:spt="202" path="m,l,21600r21600,l21600,xe">
              <v:stroke joinstyle="miter"/>
              <v:path gradientshapeok="t" o:connecttype="rect"/>
            </v:shapetype>
            <v:shape id="Text Box 7" o:spid="_x0000_s1026" type="#_x0000_t202" alt="{&quot;HashCode&quot;:904758361,&quot;Height&quot;:841.0,&quot;Width&quot;:595.0,&quot;Placement&quot;:&quot;Footer&quot;,&quot;Index&quot;:&quot;OddAndEven&quot;,&quot;Section&quot;:1,&quot;Top&quot;:0.0,&quot;Left&quot;:0.0}" style="position:absolute;margin-left:0;margin-top:802.35pt;width:595.3pt;height:24.5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o:allowincell="f" filled="f" stroked="f" strokeweight=".5pt">
              <v:textbox inset=",0,,0">
                <w:txbxContent>
                  <w:p w14:paraId="55F389B9" w14:textId="31CAAB1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5C27F3" w14:textId="26F23B2C" w:rsidR="00431A70" w:rsidRDefault="00A14AF5">
    <w:pPr>
      <w:pStyle w:val="Footer"/>
    </w:pPr>
    <w:r>
      <w:rPr>
        <w:noProof/>
        <w:lang w:eastAsia="en-AU"/>
      </w:rPr>
      <mc:AlternateContent>
        <mc:Choice Requires="wps">
          <w:drawing>
            <wp:anchor distT="0" distB="0" distL="114300" distR="114300" simplePos="1" relativeHeight="251658245" behindDoc="0" locked="0" layoutInCell="0" allowOverlap="1" wp14:anchorId="35D4CCAB" wp14:editId="751CEFE3">
              <wp:simplePos x="0" y="10189687"/>
              <wp:positionH relativeFrom="page">
                <wp:posOffset>0</wp:posOffset>
              </wp:positionH>
              <wp:positionV relativeFrom="page">
                <wp:posOffset>10189210</wp:posOffset>
              </wp:positionV>
              <wp:extent cx="7560310" cy="311785"/>
              <wp:effectExtent l="0" t="0" r="0" b="12065"/>
              <wp:wrapNone/>
              <wp:docPr id="13263804" name="Text Box 13263804"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DB3312D" w14:textId="2B281711" w:rsidR="00A14AF5" w:rsidRPr="00A14AF5" w:rsidRDefault="00A14AF5" w:rsidP="00A14AF5">
                          <w:pPr>
                            <w:spacing w:after="0"/>
                            <w:jc w:val="center"/>
                            <w:rPr>
                              <w:rFonts w:ascii="Arial Black" w:hAnsi="Arial Black"/>
                              <w:color w:val="000000"/>
                              <w:sz w:val="20"/>
                            </w:rPr>
                          </w:pPr>
                          <w:r w:rsidRPr="00A14AF5">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5D4CCAB" id="_x0000_t202" coordsize="21600,21600" o:spt="202" path="m,l,21600r21600,l21600,xe">
              <v:stroke joinstyle="miter"/>
              <v:path gradientshapeok="t" o:connecttype="rect"/>
            </v:shapetype>
            <v:shape id="Text Box 13263804" o:spid="_x0000_s1027" type="#_x0000_t202" alt="{&quot;HashCode&quot;:904758361,&quot;Height&quot;:841.0,&quot;Width&quot;:595.0,&quot;Placement&quot;:&quot;Footer&quot;,&quot;Index&quot;:&quot;Primary&quot;,&quot;Section&quot;:1,&quot;Top&quot;:0.0,&quot;Left&quot;:0.0}" style="position:absolute;margin-left:0;margin-top:802.3pt;width:595.3pt;height:24.5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" o:allowincell="f" filled="f" stroked="f" strokeweight=".5pt">
              <v:textbox inset=",0,,0">
                <w:txbxContent>
                  <w:p w14:paraId="6DB3312D" w14:textId="2B281711" w:rsidR="00A14AF5" w:rsidRPr="00A14AF5" w:rsidRDefault="00A14AF5" w:rsidP="00A14AF5">
                    <w:pPr>
                      <w:spacing w:after="0"/>
                      <w:jc w:val="center"/>
                      <w:rPr>
                        <w:rFonts w:ascii="Arial Black" w:hAnsi="Arial Black"/>
                        <w:color w:val="000000"/>
                        <w:sz w:val="20"/>
                      </w:rPr>
                    </w:pPr>
                    <w:r w:rsidRPr="00A14AF5">
                      <w:rPr>
                        <w:rFonts w:ascii="Arial Black" w:hAnsi="Arial Black"/>
                        <w:color w:val="000000"/>
                        <w:sz w:val="20"/>
                      </w:rPr>
                      <w:t>OFFICIAL</w:t>
                    </w:r>
                  </w:p>
                </w:txbxContent>
              </v:textbox>
              <w10:wrap anchorx="page" anchory="page"/>
            </v:shape>
          </w:pict>
        </mc:Fallback>
      </mc:AlternateContent>
    </w:r>
    <w:r w:rsidR="00EB4BC7">
      <w:rPr>
        <w:noProof/>
        <w:lang w:eastAsia="en-AU"/>
      </w:rPr>
      <mc:AlternateContent>
        <mc:Choice Requires="wps">
          <w:drawing>
            <wp:anchor distT="0" distB="0" distL="114300" distR="114300" simplePos="0" relativeHeight="251658240" behindDoc="0" locked="0" layoutInCell="0" allowOverlap="1" wp14:anchorId="47C005B9" wp14:editId="033DE9C0">
              <wp:simplePos x="0" y="0"/>
              <wp:positionH relativeFrom="page">
                <wp:posOffset>0</wp:posOffset>
              </wp:positionH>
              <wp:positionV relativeFrom="page">
                <wp:posOffset>10189687</wp:posOffset>
              </wp:positionV>
              <wp:extent cx="7560310" cy="311785"/>
              <wp:effectExtent l="0" t="0" r="0" b="12065"/>
              <wp:wrapNone/>
              <wp:docPr id="5" name="Text Box 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8B923F" w14:textId="188DBC95"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7C005B9" id="Text Box 5" o:spid="_x0000_s1028" type="#_x0000_t202" alt="{&quot;HashCode&quot;:904758361,&quot;Height&quot;:841.0,&quot;Width&quot;:595.0,&quot;Placement&quot;:&quot;Footer&quot;,&quot;Index&quot;:&quot;Primary&quot;,&quot;Section&quot;:1,&quot;Top&quot;:0.0,&quot;Left&quot;:0.0}" style="position:absolute;margin-left:0;margin-top:802.35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u40ZvxgCAAArBAAADgAAAAAAAAAAAAAAAAAuAgAAZHJzL2Uyb0RvYy54bWxQSwECLQAU&#10;AAYACAAAACEAL5BIl+AAAAALAQAADwAAAAAAAAAAAAAAAAByBAAAZHJzL2Rvd25yZXYueG1sUEsF&#10;BgAAAAAEAAQA8wAAAH8FAAAAAA==&#10;" o:allowincell="f" filled="f" stroked="f" strokeweight=".5pt">
              <v:textbox inset=",0,,0">
                <w:txbxContent>
                  <w:p w14:paraId="6C8B923F" w14:textId="188DBC95"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D4B1DC" w14:textId="18174032" w:rsidR="00EB4BC7" w:rsidRDefault="00A14AF5">
    <w:pPr>
      <w:pStyle w:val="Footer"/>
    </w:pPr>
    <w:r>
      <w:rPr>
        <w:noProof/>
      </w:rPr>
      <mc:AlternateContent>
        <mc:Choice Requires="wps">
          <w:drawing>
            <wp:anchor distT="0" distB="0" distL="114300" distR="114300" simplePos="0" relativeHeight="251658246" behindDoc="0" locked="0" layoutInCell="0" allowOverlap="1" wp14:anchorId="4F068A5E" wp14:editId="59B4A3B2">
              <wp:simplePos x="0" y="0"/>
              <wp:positionH relativeFrom="page">
                <wp:posOffset>0</wp:posOffset>
              </wp:positionH>
              <wp:positionV relativeFrom="page">
                <wp:posOffset>10189210</wp:posOffset>
              </wp:positionV>
              <wp:extent cx="7560310" cy="311785"/>
              <wp:effectExtent l="0" t="0" r="0" b="12065"/>
              <wp:wrapNone/>
              <wp:docPr id="933986643" name="Text Box 933986643"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4A0F6B8" w14:textId="287617A1" w:rsidR="00A14AF5" w:rsidRPr="00A14AF5" w:rsidRDefault="00A14AF5" w:rsidP="00A14AF5">
                          <w:pPr>
                            <w:spacing w:after="0"/>
                            <w:jc w:val="center"/>
                            <w:rPr>
                              <w:rFonts w:ascii="Arial Black" w:hAnsi="Arial Black"/>
                              <w:color w:val="000000"/>
                              <w:sz w:val="20"/>
                            </w:rPr>
                          </w:pPr>
                          <w:r w:rsidRPr="00A14AF5">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F068A5E" id="_x0000_t202" coordsize="21600,21600" o:spt="202" path="m,l,21600r21600,l21600,xe">
              <v:stroke joinstyle="miter"/>
              <v:path gradientshapeok="t" o:connecttype="rect"/>
            </v:shapetype>
            <v:shape id="Text Box 933986643" o:spid="_x0000_s1029" type="#_x0000_t202" alt="{&quot;HashCode&quot;:904758361,&quot;Height&quot;:841.0,&quot;Width&quot;:595.0,&quot;Placement&quot;:&quot;Footer&quot;,&quot;Index&quot;:&quot;FirstPage&quot;,&quot;Section&quot;:1,&quot;Top&quot;:0.0,&quot;Left&quot;:0.0}" style="position:absolute;margin-left:0;margin-top:802.3pt;width:595.3pt;height:24.5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g3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T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LApg3GAIAACsEAAAOAAAAAAAAAAAAAAAAAC4CAABkcnMvZTJvRG9jLnhtbFBLAQItABQA&#10;BgAIAAAAIQBIDV6a3wAAAAsBAAAPAAAAAAAAAAAAAAAAAHIEAABkcnMvZG93bnJldi54bWxQSwUG&#10;AAAAAAQABADzAAAAfgUAAAAA&#10;" o:allowincell="f" filled="f" stroked="f" strokeweight=".5pt">
              <v:textbox inset=",0,,0">
                <w:txbxContent>
                  <w:p w14:paraId="04A0F6B8" w14:textId="287617A1" w:rsidR="00A14AF5" w:rsidRPr="00A14AF5" w:rsidRDefault="00A14AF5" w:rsidP="00A14AF5">
                    <w:pPr>
                      <w:spacing w:after="0"/>
                      <w:jc w:val="center"/>
                      <w:rPr>
                        <w:rFonts w:ascii="Arial Black" w:hAnsi="Arial Black"/>
                        <w:color w:val="000000"/>
                        <w:sz w:val="20"/>
                      </w:rPr>
                    </w:pPr>
                    <w:r w:rsidRPr="00A14AF5">
                      <w:rPr>
                        <w:rFonts w:ascii="Arial Black" w:hAnsi="Arial Black"/>
                        <w:color w:val="000000"/>
                        <w:sz w:val="20"/>
                      </w:rPr>
                      <w:t>OFFICIAL</w:t>
                    </w:r>
                  </w:p>
                </w:txbxContent>
              </v:textbox>
              <w10:wrap anchorx="page" anchory="page"/>
            </v:shape>
          </w:pict>
        </mc:Fallback>
      </mc:AlternateContent>
    </w:r>
    <w:r w:rsidR="00EB4BC7">
      <w:rPr>
        <w:noProof/>
      </w:rPr>
      <mc:AlternateContent>
        <mc:Choice Requires="wps">
          <w:drawing>
            <wp:anchor distT="0" distB="0" distL="114300" distR="114300" simplePos="0" relativeHeight="251658243" behindDoc="0" locked="0" layoutInCell="0" allowOverlap="1" wp14:anchorId="70BA23E7" wp14:editId="2F526DE4">
              <wp:simplePos x="0" y="0"/>
              <wp:positionH relativeFrom="page">
                <wp:posOffset>0</wp:posOffset>
              </wp:positionH>
              <wp:positionV relativeFrom="page">
                <wp:posOffset>10189845</wp:posOffset>
              </wp:positionV>
              <wp:extent cx="7560310" cy="311785"/>
              <wp:effectExtent l="0" t="0" r="0" b="12065"/>
              <wp:wrapNone/>
              <wp:docPr id="6" name="Text Box 6"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86DCEE" w14:textId="7687AF4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0BA23E7" id="Text Box 6" o:spid="_x0000_s1030" type="#_x0000_t202" alt="{&quot;HashCode&quot;:904758361,&quot;Height&quot;:841.0,&quot;Width&quot;:595.0,&quot;Placement&quot;:&quot;Footer&quot;,&quot;Index&quot;:&quot;FirstPage&quot;,&quot;Section&quot;:1,&quot;Top&quot;:0.0,&quot;Left&quot;:0.0}" style="position:absolute;margin-left:0;margin-top:802.35pt;width:595.3pt;height:24.5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46GAIAACs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zoZ9thCecT1LPTMO8NXNc6w&#10;Zs4/M4tU49goX/+Eh1SAveBkUVKB/fM/f8hHBjBKSYvSKaj7vWdWUKJ+auTmNptMgt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GaH+OhgCAAArBAAADgAAAAAAAAAAAAAAAAAuAgAAZHJzL2Uyb0RvYy54bWxQSwECLQAU&#10;AAYACAAAACEAL5BIl+AAAAALAQAADwAAAAAAAAAAAAAAAAByBAAAZHJzL2Rvd25yZXYueG1sUEsF&#10;BgAAAAAEAAQA8wAAAH8FAAAAAA==&#10;" o:allowincell="f" filled="f" stroked="f" strokeweight=".5pt">
              <v:textbox inset=",0,,0">
                <w:txbxContent>
                  <w:p w14:paraId="4086DCEE" w14:textId="7687AF4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5A0490" w14:textId="1557D831" w:rsidR="00D63636" w:rsidRDefault="002C5B7C">
    <w:pPr>
      <w:pStyle w:val="Footer"/>
    </w:pPr>
    <w:r>
      <w:rPr>
        <w:noProof/>
        <w:lang w:eastAsia="en-AU"/>
      </w:rPr>
      <mc:AlternateContent>
        <mc:Choice Requires="wps">
          <w:drawing>
            <wp:anchor distT="0" distB="0" distL="114300" distR="114300" simplePos="0" relativeHeight="251658242" behindDoc="0" locked="0" layoutInCell="0" allowOverlap="1" wp14:anchorId="3B772BC9" wp14:editId="18CDC098">
              <wp:simplePos x="0" y="0"/>
              <wp:positionH relativeFrom="page">
                <wp:posOffset>0</wp:posOffset>
              </wp:positionH>
              <wp:positionV relativeFrom="page">
                <wp:posOffset>10189210</wp:posOffset>
              </wp:positionV>
              <wp:extent cx="7560310" cy="311785"/>
              <wp:effectExtent l="0" t="0" r="0" b="12065"/>
              <wp:wrapNone/>
              <wp:docPr id="4" name="Text Box 4"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7CC088" w14:textId="35729B6B"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B772BC9" id="_x0000_t202" coordsize="21600,21600" o:spt="202" path="m,l,21600r21600,l21600,xe">
              <v:stroke joinstyle="miter"/>
              <v:path gradientshapeok="t" o:connecttype="rect"/>
            </v:shapetype>
            <v:shape id="Text Box 4" o:spid="_x0000_s1031" type="#_x0000_t202" alt="{&quot;HashCode&quot;:904758361,&quot;Height&quot;:841.0,&quot;Width&quot;:595.0,&quot;Placement&quot;:&quot;Footer&quot;,&quot;Index&quot;:&quot;OddAndEven&quot;,&quot;Section&quot;:3,&quot;Top&quot;:0.0,&quot;Left&quot;:0.0}" style="position:absolute;margin-left:0;margin-top:802.3pt;width:595.3pt;height:24.5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yFwIAACs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" o:allowincell="f" filled="f" stroked="f" strokeweight=".5pt">
              <v:textbox inset=",0,,0">
                <w:txbxContent>
                  <w:p w14:paraId="187CC088" w14:textId="35729B6B"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2FA8D0" w14:textId="5ED4766A" w:rsidR="00431A70" w:rsidRDefault="00EB4BC7" w:rsidP="00DC00C1">
    <w:pPr>
      <w:pStyle w:val="Footer"/>
      <w:tabs>
        <w:tab w:val="left" w:pos="3667"/>
      </w:tabs>
    </w:pPr>
    <w:r>
      <w:rPr>
        <w:noProof/>
        <w:lang w:eastAsia="en-AU"/>
      </w:rPr>
      <mc:AlternateContent>
        <mc:Choice Requires="wps">
          <w:drawing>
            <wp:anchor distT="0" distB="0" distL="114300" distR="114300" simplePos="0" relativeHeight="251658241" behindDoc="0" locked="0" layoutInCell="0" allowOverlap="1" wp14:anchorId="1BA32EAB" wp14:editId="17CFBA58">
              <wp:simplePos x="0" y="0"/>
              <wp:positionH relativeFrom="page">
                <wp:posOffset>0</wp:posOffset>
              </wp:positionH>
              <wp:positionV relativeFrom="page">
                <wp:posOffset>10189845</wp:posOffset>
              </wp:positionV>
              <wp:extent cx="7560310" cy="311785"/>
              <wp:effectExtent l="0" t="0" r="0" b="12065"/>
              <wp:wrapNone/>
              <wp:docPr id="11" name="Text Box 11"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4918659" w14:textId="5CB96CC1"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BA32EAB" id="_x0000_t202" coordsize="21600,21600" o:spt="202" path="m,l,21600r21600,l21600,xe">
              <v:stroke joinstyle="miter"/>
              <v:path gradientshapeok="t" o:connecttype="rect"/>
            </v:shapetype>
            <v:shape id="Text Box 11" o:spid="_x0000_s1032" type="#_x0000_t202" alt="{&quot;HashCode&quot;:904758361,&quot;Height&quot;:841.0,&quot;Width&quot;:595.0,&quot;Placement&quot;:&quot;Footer&quot;,&quot;Index&quot;:&quot;Primary&quot;,&quot;Section&quot;:3,&quot;Top&quot;:0.0,&quot;Left&quot;:0.0}" style="position:absolute;margin-left:0;margin-top:802.35pt;width:595.3pt;height:24.5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uLiM8BgCAAArBAAADgAAAAAAAAAAAAAAAAAuAgAAZHJzL2Uyb0RvYy54bWxQSwECLQAU&#10;AAYACAAAACEAL5BIl+AAAAALAQAADwAAAAAAAAAAAAAAAAByBAAAZHJzL2Rvd25yZXYueG1sUEsF&#10;BgAAAAAEAAQA8wAAAH8FAAAAAA==&#10;" o:allowincell="f" filled="f" stroked="f" strokeweight=".5pt">
              <v:textbox inset=",0,,0">
                <w:txbxContent>
                  <w:p w14:paraId="54918659" w14:textId="5CB96CC1"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02B561" w14:textId="77777777" w:rsidR="00DF68AD" w:rsidRDefault="00DF68AD" w:rsidP="00207717">
      <w:pPr>
        <w:spacing w:before="120"/>
      </w:pPr>
      <w:r>
        <w:separator/>
      </w:r>
    </w:p>
  </w:footnote>
  <w:footnote w:type="continuationSeparator" w:id="0">
    <w:p w14:paraId="1BA7F350" w14:textId="77777777" w:rsidR="00DF68AD" w:rsidRDefault="00DF68AD">
      <w:r>
        <w:continuationSeparator/>
      </w:r>
    </w:p>
    <w:p w14:paraId="152DFAD7" w14:textId="77777777" w:rsidR="00DF68AD" w:rsidRDefault="00DF68AD"/>
  </w:footnote>
  <w:footnote w:type="continuationNotice" w:id="1">
    <w:p w14:paraId="3CBCFD6A" w14:textId="77777777" w:rsidR="00DF68AD" w:rsidRDefault="00DF68AD">
      <w:pPr>
        <w:spacing w:after="0" w:line="240" w:lineRule="auto"/>
      </w:pPr>
    </w:p>
  </w:footnote>
  <w:footnote w:id="2">
    <w:p w14:paraId="0F5B8CD2" w14:textId="01535029" w:rsidR="007B4A47" w:rsidRDefault="007B4A47">
      <w:pPr>
        <w:pStyle w:val="FootnoteText"/>
      </w:pPr>
      <w:r>
        <w:rPr>
          <w:rStyle w:val="FootnoteReference"/>
        </w:rPr>
        <w:footnoteRef/>
      </w:r>
      <w:r>
        <w:t xml:space="preserve"> </w:t>
      </w:r>
      <w:r w:rsidRPr="007B4A47">
        <w:t>https://www.vic.gov.au/victorias-youth-strategy-2022-2027</w:t>
      </w:r>
    </w:p>
  </w:footnote>
  <w:footnote w:id="3">
    <w:p w14:paraId="772AC066" w14:textId="28E8F7AB" w:rsidR="00A06FE7" w:rsidRDefault="00A06FE7">
      <w:pPr>
        <w:pStyle w:val="FootnoteText"/>
      </w:pPr>
      <w:r>
        <w:rPr>
          <w:rStyle w:val="FootnoteReference"/>
        </w:rPr>
        <w:footnoteRef/>
      </w:r>
      <w:r>
        <w:t xml:space="preserve"> </w:t>
      </w:r>
      <w:r w:rsidRPr="00A06FE7">
        <w:t>https://grantsgateway.dffh.vic.gov.au</w:t>
      </w:r>
    </w:p>
  </w:footnote>
  <w:footnote w:id="4">
    <w:p w14:paraId="06F1C89A" w14:textId="1593263E" w:rsidR="00A06FE7" w:rsidRDefault="00A06FE7">
      <w:pPr>
        <w:pStyle w:val="FootnoteText"/>
      </w:pPr>
      <w:r>
        <w:rPr>
          <w:rStyle w:val="FootnoteReference"/>
        </w:rPr>
        <w:footnoteRef/>
      </w:r>
      <w:r>
        <w:t xml:space="preserve"> </w:t>
      </w:r>
      <w:r w:rsidRPr="00A06FE7">
        <w:t>https://www.dffh.vic.gov.au/how-write-good-grant-applications</w:t>
      </w:r>
    </w:p>
  </w:footnote>
  <w:footnote w:id="5">
    <w:p w14:paraId="09C1B90F" w14:textId="4FC0660D" w:rsidR="00A06FE7" w:rsidRDefault="00A06FE7">
      <w:pPr>
        <w:pStyle w:val="FootnoteText"/>
      </w:pPr>
      <w:r>
        <w:rPr>
          <w:rStyle w:val="FootnoteReference"/>
        </w:rPr>
        <w:footnoteRef/>
      </w:r>
      <w:r>
        <w:t xml:space="preserve"> </w:t>
      </w:r>
      <w:r w:rsidRPr="00A06FE7">
        <w:t>https://grantsgateway.dffh.vic.gov.au</w:t>
      </w:r>
    </w:p>
  </w:footnote>
  <w:footnote w:id="6">
    <w:p w14:paraId="4AD2DB2B" w14:textId="21B34A67" w:rsidR="00A06FE7" w:rsidRDefault="00A06FE7">
      <w:pPr>
        <w:pStyle w:val="FootnoteText"/>
      </w:pPr>
      <w:r>
        <w:rPr>
          <w:rStyle w:val="FootnoteReference"/>
        </w:rPr>
        <w:footnoteRef/>
      </w:r>
      <w:r>
        <w:t xml:space="preserve"> </w:t>
      </w:r>
      <w:r w:rsidRPr="00A06FE7">
        <w:t>https://providers.dffh.vic.gov.au/child-safe-standards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8F185F" w14:textId="3B103123" w:rsidR="00431A70" w:rsidRDefault="00C60411">
    <w:pPr>
      <w:pStyle w:val="Header"/>
    </w:pPr>
    <w:r w:rsidRPr="00DE6C85">
      <w:rPr>
        <w:b w:val="0"/>
        <w:bCs/>
      </w:rPr>
      <w:fldChar w:fldCharType="begin"/>
    </w:r>
    <w:r w:rsidRPr="00DE6C85">
      <w:rPr>
        <w:bCs/>
      </w:rPr>
      <w:instrText xml:space="preserve"> PAGE </w:instrText>
    </w:r>
    <w:r w:rsidRPr="00DE6C85">
      <w:rPr>
        <w:b w:val="0"/>
        <w:bCs/>
      </w:rPr>
      <w:fldChar w:fldCharType="separate"/>
    </w:r>
    <w:r>
      <w:rPr>
        <w:bCs/>
      </w:rPr>
      <w:t>11</w:t>
    </w:r>
    <w:r w:rsidRPr="00DE6C85">
      <w:rPr>
        <w:b w:val="0"/>
        <w:bCs/>
      </w:rPr>
      <w:fldChar w:fldCharType="end"/>
    </w:r>
    <w:r>
      <w:rPr>
        <w:bCs/>
      </w:rPr>
      <w:ptab w:relativeTo="margin" w:alignment="right" w:leader="none"/>
    </w:r>
    <w:r>
      <w:t>Document title</w:t>
    </w:r>
    <w:r>
      <w:rPr>
        <w:noProof/>
      </w:rPr>
      <w:t xml:space="preserve"> </w:t>
    </w:r>
    <w:r w:rsidR="009C245E" w:rsidRPr="009C245E">
      <w:rPr>
        <w:noProof/>
      </w:rPr>
      <w:t>(use Header style)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2BA3E9" w14:textId="01360F8C" w:rsidR="00562811" w:rsidRPr="001C7128" w:rsidRDefault="00037D07" w:rsidP="001C7128">
    <w:pPr>
      <w:pStyle w:val="Header"/>
    </w:pPr>
    <w:r>
      <w:t>Future Ready</w:t>
    </w:r>
    <w:r w:rsidR="00CD3C15">
      <w:t>:</w:t>
    </w:r>
    <w:r w:rsidR="00445456">
      <w:t xml:space="preserve"> 2025</w:t>
    </w:r>
    <w:r w:rsidR="00CD3C15">
      <w:t>–</w:t>
    </w:r>
    <w:r w:rsidR="00E17917">
      <w:t>20</w:t>
    </w:r>
    <w:r w:rsidR="00445456">
      <w:t>2</w:t>
    </w:r>
    <w:r w:rsidR="006671D7">
      <w:t>6</w:t>
    </w:r>
    <w:r w:rsidR="00445456">
      <w:t xml:space="preserve"> </w:t>
    </w:r>
    <w:r w:rsidR="00AF3531">
      <w:t>p</w:t>
    </w:r>
    <w:r w:rsidR="00445456">
      <w:t>rogram</w:t>
    </w:r>
    <w:r w:rsidR="007C1552">
      <w:t xml:space="preserve"> </w:t>
    </w:r>
    <w:r w:rsidR="00AF3531">
      <w:t>g</w:t>
    </w:r>
    <w:r w:rsidR="007C1552">
      <w:t>uidelines</w:t>
    </w:r>
    <w:r w:rsidR="001C7128">
      <w:ptab w:relativeTo="margin" w:alignment="right" w:leader="none"/>
    </w:r>
    <w:r w:rsidR="001C7128" w:rsidRPr="00DE6C85">
      <w:rPr>
        <w:b w:val="0"/>
        <w:bCs/>
      </w:rPr>
      <w:fldChar w:fldCharType="begin"/>
    </w:r>
    <w:r w:rsidR="001C7128" w:rsidRPr="00DE6C85">
      <w:rPr>
        <w:bCs/>
      </w:rPr>
      <w:instrText xml:space="preserve"> PAGE </w:instrText>
    </w:r>
    <w:r w:rsidR="001C7128" w:rsidRPr="00DE6C85">
      <w:rPr>
        <w:b w:val="0"/>
        <w:bCs/>
      </w:rPr>
      <w:fldChar w:fldCharType="separate"/>
    </w:r>
    <w:r w:rsidR="001C7128">
      <w:rPr>
        <w:bCs/>
      </w:rPr>
      <w:t>7</w:t>
    </w:r>
    <w:r w:rsidR="001C7128" w:rsidRPr="00DE6C85">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6E3FCB"/>
    <w:multiLevelType w:val="multilevel"/>
    <w:tmpl w:val="A6CA4104"/>
    <w:lvl w:ilvl="0">
      <w:start w:val="1"/>
      <w:numFmt w:val="bullet"/>
      <w:pStyle w:val="Boxed2Text"/>
      <w:lvlText w:val=""/>
      <w:lvlJc w:val="left"/>
      <w:pPr>
        <w:ind w:left="0" w:firstLine="0"/>
      </w:pPr>
      <w:rPr>
        <w:rFonts w:ascii="Wingdings" w:hAnsi="Wingdings" w:hint="default"/>
        <w:w w:val="100"/>
        <w:sz w:val="20"/>
      </w:rPr>
    </w:lvl>
    <w:lvl w:ilvl="1">
      <w:start w:val="1"/>
      <w:numFmt w:val="bullet"/>
      <w:lvlText w:val=""/>
      <w:lvlJc w:val="left"/>
      <w:pPr>
        <w:ind w:left="357" w:hanging="357"/>
      </w:pPr>
      <w:rPr>
        <w:rFonts w:ascii="Wingdings" w:hAnsi="Wingdings" w:hint="default"/>
        <w:color w:val="264F90"/>
      </w:rPr>
    </w:lvl>
    <w:lvl w:ilvl="2">
      <w:start w:val="1"/>
      <w:numFmt w:val="bullet"/>
      <w:lvlText w:val=""/>
      <w:lvlJc w:val="left"/>
      <w:pPr>
        <w:ind w:left="720" w:hanging="363"/>
      </w:pPr>
      <w:rPr>
        <w:rFonts w:ascii="Wingdings" w:hAnsi="Wingdings" w:hint="default"/>
        <w:color w:val="auto"/>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9D976E4"/>
    <w:multiLevelType w:val="hybridMultilevel"/>
    <w:tmpl w:val="27568AE8"/>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BA433E1"/>
    <w:multiLevelType w:val="multilevel"/>
    <w:tmpl w:val="C040CC26"/>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 w15:restartNumberingAfterBreak="0">
    <w:nsid w:val="163700DD"/>
    <w:multiLevelType w:val="hybridMultilevel"/>
    <w:tmpl w:val="845AE2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7223051"/>
    <w:multiLevelType w:val="hybridMultilevel"/>
    <w:tmpl w:val="A52860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BF50CB4"/>
    <w:multiLevelType w:val="hybridMultilevel"/>
    <w:tmpl w:val="F1025E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00E4043"/>
    <w:multiLevelType w:val="hybridMultilevel"/>
    <w:tmpl w:val="FB020366"/>
    <w:lvl w:ilvl="0" w:tplc="04B6F79A">
      <w:start w:val="1"/>
      <w:numFmt w:val="bullet"/>
      <w:lvlText w:val="­"/>
      <w:lvlJc w:val="left"/>
      <w:pPr>
        <w:ind w:left="1080" w:hanging="360"/>
      </w:pPr>
      <w:rPr>
        <w:rFonts w:ascii="Courier New" w:hAnsi="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 w15:restartNumberingAfterBreak="0">
    <w:nsid w:val="3E0624EE"/>
    <w:multiLevelType w:val="multilevel"/>
    <w:tmpl w:val="28AA570C"/>
    <w:lvl w:ilvl="0">
      <w:start w:val="1"/>
      <w:numFmt w:val="bullet"/>
      <w:lvlText w:val="­"/>
      <w:lvlJc w:val="left"/>
      <w:pPr>
        <w:ind w:left="284" w:hanging="284"/>
      </w:pPr>
      <w:rPr>
        <w:rFonts w:ascii="Courier New" w:hAnsi="Courier New"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9" w15:restartNumberingAfterBreak="0">
    <w:nsid w:val="3E6C68D4"/>
    <w:multiLevelType w:val="multilevel"/>
    <w:tmpl w:val="9D040EF8"/>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0"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42BA1173"/>
    <w:multiLevelType w:val="multilevel"/>
    <w:tmpl w:val="FFDE8168"/>
    <w:lvl w:ilvl="0">
      <w:start w:val="1"/>
      <w:numFmt w:val="bullet"/>
      <w:lvlText w:val="•"/>
      <w:lvlJc w:val="left"/>
      <w:pPr>
        <w:ind w:left="284" w:hanging="284"/>
      </w:pPr>
      <w:rPr>
        <w:rFonts w:ascii="Calibri" w:hAnsi="Calibri" w:hint="default"/>
      </w:rPr>
    </w:lvl>
    <w:lvl w:ilvl="1">
      <w:start w:val="1"/>
      <w:numFmt w:val="bullet"/>
      <w:lvlRestart w:val="0"/>
      <w:lvlText w:val="–"/>
      <w:lvlJc w:val="left"/>
      <w:pPr>
        <w:ind w:left="567" w:hanging="283"/>
      </w:pPr>
      <w:rPr>
        <w:rFonts w:ascii="Calibri" w:hAnsi="Calibri" w:hint="default"/>
      </w:rPr>
    </w:lvl>
    <w:lvl w:ilvl="2">
      <w:start w:val="1"/>
      <w:numFmt w:val="bullet"/>
      <w:pStyle w:val="Bullet3"/>
      <w:lvlText w:val="o"/>
      <w:lvlJc w:val="left"/>
      <w:pPr>
        <w:ind w:left="360" w:hanging="360"/>
      </w:pPr>
      <w:rPr>
        <w:rFonts w:ascii="Courier New" w:hAnsi="Courier New" w:cs="Courier New"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2" w15:restartNumberingAfterBreak="0">
    <w:nsid w:val="4807015D"/>
    <w:multiLevelType w:val="hybridMultilevel"/>
    <w:tmpl w:val="E64A4A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FE5568B"/>
    <w:multiLevelType w:val="hybridMultilevel"/>
    <w:tmpl w:val="A09AC1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54BA1E5A"/>
    <w:multiLevelType w:val="multilevel"/>
    <w:tmpl w:val="A1F82EA4"/>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15:restartNumberingAfterBreak="0">
    <w:nsid w:val="54E3472B"/>
    <w:multiLevelType w:val="multilevel"/>
    <w:tmpl w:val="28AA570C"/>
    <w:lvl w:ilvl="0">
      <w:start w:val="1"/>
      <w:numFmt w:val="bullet"/>
      <w:lvlText w:val="­"/>
      <w:lvlJc w:val="left"/>
      <w:pPr>
        <w:ind w:left="284" w:hanging="284"/>
      </w:pPr>
      <w:rPr>
        <w:rFonts w:ascii="Courier New" w:hAnsi="Courier New"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7" w15:restartNumberingAfterBreak="0">
    <w:nsid w:val="58A27856"/>
    <w:multiLevelType w:val="hybridMultilevel"/>
    <w:tmpl w:val="004A8C6A"/>
    <w:lvl w:ilvl="0" w:tplc="60342AC0">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9" w15:restartNumberingAfterBreak="0">
    <w:nsid w:val="6E033DFA"/>
    <w:multiLevelType w:val="hybridMultilevel"/>
    <w:tmpl w:val="C5D87C32"/>
    <w:lvl w:ilvl="0" w:tplc="FFFFFFFF">
      <w:start w:val="1"/>
      <w:numFmt w:val="bullet"/>
      <w:pStyle w:val="List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6F8F09F9"/>
    <w:multiLevelType w:val="hybridMultilevel"/>
    <w:tmpl w:val="85F206D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75F0471B"/>
    <w:multiLevelType w:val="multilevel"/>
    <w:tmpl w:val="9F66BAB0"/>
    <w:lvl w:ilvl="0">
      <w:start w:val="1"/>
      <w:numFmt w:val="bullet"/>
      <w:lvlText w:val="•"/>
      <w:lvlJc w:val="left"/>
      <w:pPr>
        <w:ind w:left="284" w:hanging="284"/>
      </w:pPr>
      <w:rPr>
        <w:rFonts w:ascii="Calibri" w:hAnsi="Calibri" w:hint="default"/>
      </w:rPr>
    </w:lvl>
    <w:lvl w:ilvl="1">
      <w:start w:val="1"/>
      <w:numFmt w:val="bullet"/>
      <w:lvlText w:val=""/>
      <w:lvlJc w:val="left"/>
      <w:pPr>
        <w:ind w:left="644" w:hanging="360"/>
      </w:pPr>
      <w:rPr>
        <w:rFonts w:ascii="Symbol" w:hAnsi="Symbol"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num w:numId="1" w16cid:durableId="1744912911">
    <w:abstractNumId w:val="9"/>
  </w:num>
  <w:num w:numId="2" w16cid:durableId="2128503383">
    <w:abstractNumId w:val="15"/>
  </w:num>
  <w:num w:numId="3" w16cid:durableId="1826119355">
    <w:abstractNumId w:val="14"/>
  </w:num>
  <w:num w:numId="4" w16cid:durableId="1296907734">
    <w:abstractNumId w:val="18"/>
  </w:num>
  <w:num w:numId="5" w16cid:durableId="698287471">
    <w:abstractNumId w:val="10"/>
  </w:num>
  <w:num w:numId="6" w16cid:durableId="755589729">
    <w:abstractNumId w:val="3"/>
  </w:num>
  <w:num w:numId="7" w16cid:durableId="575163802">
    <w:abstractNumId w:val="0"/>
  </w:num>
  <w:num w:numId="8" w16cid:durableId="97718512">
    <w:abstractNumId w:val="19"/>
  </w:num>
  <w:num w:numId="9" w16cid:durableId="356584501">
    <w:abstractNumId w:val="11"/>
  </w:num>
  <w:num w:numId="10" w16cid:durableId="835147538">
    <w:abstractNumId w:val="4"/>
  </w:num>
  <w:num w:numId="11" w16cid:durableId="130679516">
    <w:abstractNumId w:val="21"/>
  </w:num>
  <w:num w:numId="12" w16cid:durableId="347758090">
    <w:abstractNumId w:val="20"/>
  </w:num>
  <w:num w:numId="13" w16cid:durableId="1156339861">
    <w:abstractNumId w:val="17"/>
  </w:num>
  <w:num w:numId="14" w16cid:durableId="1671830597">
    <w:abstractNumId w:val="12"/>
  </w:num>
  <w:num w:numId="15" w16cid:durableId="1376349251">
    <w:abstractNumId w:val="1"/>
  </w:num>
  <w:num w:numId="16" w16cid:durableId="1828087655">
    <w:abstractNumId w:val="6"/>
  </w:num>
  <w:num w:numId="17" w16cid:durableId="1733307533">
    <w:abstractNumId w:val="13"/>
  </w:num>
  <w:num w:numId="18" w16cid:durableId="58093081">
    <w:abstractNumId w:val="7"/>
  </w:num>
  <w:num w:numId="19" w16cid:durableId="2081441643">
    <w:abstractNumId w:val="5"/>
  </w:num>
  <w:num w:numId="20" w16cid:durableId="1288780602">
    <w:abstractNumId w:val="15"/>
  </w:num>
  <w:num w:numId="21" w16cid:durableId="175463013">
    <w:abstractNumId w:val="8"/>
  </w:num>
  <w:num w:numId="22" w16cid:durableId="1572697597">
    <w:abstractNumId w:val="15"/>
  </w:num>
  <w:num w:numId="23" w16cid:durableId="1658730264">
    <w:abstractNumId w:val="16"/>
  </w:num>
  <w:num w:numId="24" w16cid:durableId="119422001">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272"/>
    <w:rsid w:val="00000719"/>
    <w:rsid w:val="00000F2E"/>
    <w:rsid w:val="0000106A"/>
    <w:rsid w:val="0000159E"/>
    <w:rsid w:val="0000200A"/>
    <w:rsid w:val="00002668"/>
    <w:rsid w:val="000026C1"/>
    <w:rsid w:val="00002D68"/>
    <w:rsid w:val="00003387"/>
    <w:rsid w:val="000033F7"/>
    <w:rsid w:val="00003403"/>
    <w:rsid w:val="00003997"/>
    <w:rsid w:val="00003AD8"/>
    <w:rsid w:val="00003C70"/>
    <w:rsid w:val="0000420B"/>
    <w:rsid w:val="0000439E"/>
    <w:rsid w:val="00004C09"/>
    <w:rsid w:val="00004C1A"/>
    <w:rsid w:val="00004CF1"/>
    <w:rsid w:val="000050C0"/>
    <w:rsid w:val="00005347"/>
    <w:rsid w:val="000072B6"/>
    <w:rsid w:val="000073C5"/>
    <w:rsid w:val="000074B5"/>
    <w:rsid w:val="0000753B"/>
    <w:rsid w:val="000075FA"/>
    <w:rsid w:val="00007758"/>
    <w:rsid w:val="000078E4"/>
    <w:rsid w:val="00007B48"/>
    <w:rsid w:val="0001021B"/>
    <w:rsid w:val="00010865"/>
    <w:rsid w:val="000109A0"/>
    <w:rsid w:val="00010CC3"/>
    <w:rsid w:val="00010E3A"/>
    <w:rsid w:val="00011D89"/>
    <w:rsid w:val="00012D88"/>
    <w:rsid w:val="00012FD2"/>
    <w:rsid w:val="0001389C"/>
    <w:rsid w:val="00013EAE"/>
    <w:rsid w:val="000150F8"/>
    <w:rsid w:val="000151AD"/>
    <w:rsid w:val="000151E8"/>
    <w:rsid w:val="00015308"/>
    <w:rsid w:val="0001531C"/>
    <w:rsid w:val="000154FD"/>
    <w:rsid w:val="00015C82"/>
    <w:rsid w:val="000163B2"/>
    <w:rsid w:val="0001658D"/>
    <w:rsid w:val="000165E4"/>
    <w:rsid w:val="00016814"/>
    <w:rsid w:val="000168FC"/>
    <w:rsid w:val="00016E0B"/>
    <w:rsid w:val="00017848"/>
    <w:rsid w:val="00017E18"/>
    <w:rsid w:val="00020197"/>
    <w:rsid w:val="00020678"/>
    <w:rsid w:val="00020704"/>
    <w:rsid w:val="0002074C"/>
    <w:rsid w:val="00021358"/>
    <w:rsid w:val="00021508"/>
    <w:rsid w:val="000216CF"/>
    <w:rsid w:val="00021A56"/>
    <w:rsid w:val="00021E5D"/>
    <w:rsid w:val="00021FEF"/>
    <w:rsid w:val="00022271"/>
    <w:rsid w:val="00022B98"/>
    <w:rsid w:val="00022BA4"/>
    <w:rsid w:val="00023320"/>
    <w:rsid w:val="000235E8"/>
    <w:rsid w:val="00023684"/>
    <w:rsid w:val="00024820"/>
    <w:rsid w:val="00024838"/>
    <w:rsid w:val="00024B43"/>
    <w:rsid w:val="00024D89"/>
    <w:rsid w:val="00024EC7"/>
    <w:rsid w:val="00025054"/>
    <w:rsid w:val="000250B6"/>
    <w:rsid w:val="00025144"/>
    <w:rsid w:val="0002530C"/>
    <w:rsid w:val="00025391"/>
    <w:rsid w:val="00025568"/>
    <w:rsid w:val="00025579"/>
    <w:rsid w:val="000255EF"/>
    <w:rsid w:val="00025803"/>
    <w:rsid w:val="000259D9"/>
    <w:rsid w:val="00025CB1"/>
    <w:rsid w:val="00025FFA"/>
    <w:rsid w:val="00026411"/>
    <w:rsid w:val="000272A6"/>
    <w:rsid w:val="000273AF"/>
    <w:rsid w:val="00027C8B"/>
    <w:rsid w:val="00027CC5"/>
    <w:rsid w:val="000302A8"/>
    <w:rsid w:val="00030326"/>
    <w:rsid w:val="00030392"/>
    <w:rsid w:val="00030491"/>
    <w:rsid w:val="0003099A"/>
    <w:rsid w:val="000311B2"/>
    <w:rsid w:val="00031289"/>
    <w:rsid w:val="000314F1"/>
    <w:rsid w:val="00031AF7"/>
    <w:rsid w:val="00032127"/>
    <w:rsid w:val="00032609"/>
    <w:rsid w:val="00032717"/>
    <w:rsid w:val="000328DF"/>
    <w:rsid w:val="00032E53"/>
    <w:rsid w:val="0003336D"/>
    <w:rsid w:val="00033C9D"/>
    <w:rsid w:val="00033D81"/>
    <w:rsid w:val="00033DC9"/>
    <w:rsid w:val="000342C8"/>
    <w:rsid w:val="000346FB"/>
    <w:rsid w:val="00034999"/>
    <w:rsid w:val="000349AC"/>
    <w:rsid w:val="00035066"/>
    <w:rsid w:val="000357D5"/>
    <w:rsid w:val="00035982"/>
    <w:rsid w:val="00035CAD"/>
    <w:rsid w:val="00036563"/>
    <w:rsid w:val="000365C8"/>
    <w:rsid w:val="00036D10"/>
    <w:rsid w:val="00037366"/>
    <w:rsid w:val="0003746F"/>
    <w:rsid w:val="00037963"/>
    <w:rsid w:val="00037A12"/>
    <w:rsid w:val="00037D07"/>
    <w:rsid w:val="00037DB5"/>
    <w:rsid w:val="0004082F"/>
    <w:rsid w:val="00040BD8"/>
    <w:rsid w:val="00040F92"/>
    <w:rsid w:val="000411E1"/>
    <w:rsid w:val="00041560"/>
    <w:rsid w:val="000418CA"/>
    <w:rsid w:val="00041BF0"/>
    <w:rsid w:val="00041EDC"/>
    <w:rsid w:val="000422FD"/>
    <w:rsid w:val="00042B51"/>
    <w:rsid w:val="00042C8A"/>
    <w:rsid w:val="0004331A"/>
    <w:rsid w:val="00043676"/>
    <w:rsid w:val="0004388D"/>
    <w:rsid w:val="00043F58"/>
    <w:rsid w:val="00044164"/>
    <w:rsid w:val="00044213"/>
    <w:rsid w:val="000444EF"/>
    <w:rsid w:val="00044A8E"/>
    <w:rsid w:val="00044ADF"/>
    <w:rsid w:val="00045248"/>
    <w:rsid w:val="0004536B"/>
    <w:rsid w:val="0004600B"/>
    <w:rsid w:val="000460AD"/>
    <w:rsid w:val="000465A1"/>
    <w:rsid w:val="00046B68"/>
    <w:rsid w:val="00047136"/>
    <w:rsid w:val="00047259"/>
    <w:rsid w:val="00047880"/>
    <w:rsid w:val="00047994"/>
    <w:rsid w:val="00050480"/>
    <w:rsid w:val="00050B04"/>
    <w:rsid w:val="00050C99"/>
    <w:rsid w:val="00051714"/>
    <w:rsid w:val="000517A8"/>
    <w:rsid w:val="00051910"/>
    <w:rsid w:val="0005242C"/>
    <w:rsid w:val="000527DD"/>
    <w:rsid w:val="00052C55"/>
    <w:rsid w:val="00052FFC"/>
    <w:rsid w:val="00053019"/>
    <w:rsid w:val="000536F7"/>
    <w:rsid w:val="00053D52"/>
    <w:rsid w:val="0005424C"/>
    <w:rsid w:val="0005431E"/>
    <w:rsid w:val="000544A0"/>
    <w:rsid w:val="00054F9E"/>
    <w:rsid w:val="000550F7"/>
    <w:rsid w:val="000557FC"/>
    <w:rsid w:val="00055EA4"/>
    <w:rsid w:val="00056125"/>
    <w:rsid w:val="0005657D"/>
    <w:rsid w:val="00056CA3"/>
    <w:rsid w:val="00056E06"/>
    <w:rsid w:val="00056EC4"/>
    <w:rsid w:val="00056F53"/>
    <w:rsid w:val="000571CC"/>
    <w:rsid w:val="000571F4"/>
    <w:rsid w:val="00057472"/>
    <w:rsid w:val="000578B2"/>
    <w:rsid w:val="000579D9"/>
    <w:rsid w:val="00057F1C"/>
    <w:rsid w:val="0006025F"/>
    <w:rsid w:val="00060959"/>
    <w:rsid w:val="000609B0"/>
    <w:rsid w:val="00060C8F"/>
    <w:rsid w:val="0006153D"/>
    <w:rsid w:val="000616C3"/>
    <w:rsid w:val="000619C7"/>
    <w:rsid w:val="000620B6"/>
    <w:rsid w:val="00062130"/>
    <w:rsid w:val="000621C5"/>
    <w:rsid w:val="000628D9"/>
    <w:rsid w:val="0006298A"/>
    <w:rsid w:val="00062A61"/>
    <w:rsid w:val="00062D4F"/>
    <w:rsid w:val="00063632"/>
    <w:rsid w:val="000639C1"/>
    <w:rsid w:val="0006462A"/>
    <w:rsid w:val="0006475E"/>
    <w:rsid w:val="00065598"/>
    <w:rsid w:val="00065707"/>
    <w:rsid w:val="000657A8"/>
    <w:rsid w:val="000657D6"/>
    <w:rsid w:val="0006629B"/>
    <w:rsid w:val="000663CD"/>
    <w:rsid w:val="00066A28"/>
    <w:rsid w:val="00066D34"/>
    <w:rsid w:val="00067773"/>
    <w:rsid w:val="00067AF3"/>
    <w:rsid w:val="00067DF3"/>
    <w:rsid w:val="00070C5E"/>
    <w:rsid w:val="00070D94"/>
    <w:rsid w:val="00071A5C"/>
    <w:rsid w:val="00071CD3"/>
    <w:rsid w:val="0007286D"/>
    <w:rsid w:val="000733FE"/>
    <w:rsid w:val="00073428"/>
    <w:rsid w:val="0007353A"/>
    <w:rsid w:val="00073FA4"/>
    <w:rsid w:val="00074219"/>
    <w:rsid w:val="0007478F"/>
    <w:rsid w:val="00074C6B"/>
    <w:rsid w:val="00074ED5"/>
    <w:rsid w:val="00075272"/>
    <w:rsid w:val="000753CE"/>
    <w:rsid w:val="00075E08"/>
    <w:rsid w:val="00075E91"/>
    <w:rsid w:val="00075EAB"/>
    <w:rsid w:val="00076196"/>
    <w:rsid w:val="00077B17"/>
    <w:rsid w:val="00080339"/>
    <w:rsid w:val="000805A6"/>
    <w:rsid w:val="00080625"/>
    <w:rsid w:val="0008066A"/>
    <w:rsid w:val="00080777"/>
    <w:rsid w:val="00080F77"/>
    <w:rsid w:val="00081222"/>
    <w:rsid w:val="0008170F"/>
    <w:rsid w:val="00081EC2"/>
    <w:rsid w:val="0008204A"/>
    <w:rsid w:val="000820F4"/>
    <w:rsid w:val="000826D5"/>
    <w:rsid w:val="00082E14"/>
    <w:rsid w:val="000834D3"/>
    <w:rsid w:val="000834D5"/>
    <w:rsid w:val="00083937"/>
    <w:rsid w:val="000839C4"/>
    <w:rsid w:val="00083B61"/>
    <w:rsid w:val="0008411D"/>
    <w:rsid w:val="00084722"/>
    <w:rsid w:val="0008508E"/>
    <w:rsid w:val="000850B7"/>
    <w:rsid w:val="00085385"/>
    <w:rsid w:val="000853B7"/>
    <w:rsid w:val="00085AF3"/>
    <w:rsid w:val="00086008"/>
    <w:rsid w:val="00086843"/>
    <w:rsid w:val="00086A4B"/>
    <w:rsid w:val="00086E67"/>
    <w:rsid w:val="00087951"/>
    <w:rsid w:val="0009027F"/>
    <w:rsid w:val="00090BA5"/>
    <w:rsid w:val="00090DB7"/>
    <w:rsid w:val="0009113B"/>
    <w:rsid w:val="0009164D"/>
    <w:rsid w:val="0009179B"/>
    <w:rsid w:val="00091D01"/>
    <w:rsid w:val="00092366"/>
    <w:rsid w:val="0009246A"/>
    <w:rsid w:val="00092C25"/>
    <w:rsid w:val="00093372"/>
    <w:rsid w:val="00093402"/>
    <w:rsid w:val="00093564"/>
    <w:rsid w:val="000939ED"/>
    <w:rsid w:val="00093ADD"/>
    <w:rsid w:val="00093DD5"/>
    <w:rsid w:val="0009469A"/>
    <w:rsid w:val="00094D91"/>
    <w:rsid w:val="00094DA3"/>
    <w:rsid w:val="000951A5"/>
    <w:rsid w:val="000953C0"/>
    <w:rsid w:val="000954B7"/>
    <w:rsid w:val="000955C5"/>
    <w:rsid w:val="00095ADD"/>
    <w:rsid w:val="00095E7D"/>
    <w:rsid w:val="0009659F"/>
    <w:rsid w:val="000966A6"/>
    <w:rsid w:val="00096AFE"/>
    <w:rsid w:val="00096CD1"/>
    <w:rsid w:val="00096E71"/>
    <w:rsid w:val="0009718C"/>
    <w:rsid w:val="000A012C"/>
    <w:rsid w:val="000A0EB9"/>
    <w:rsid w:val="000A1098"/>
    <w:rsid w:val="000A11B2"/>
    <w:rsid w:val="000A140C"/>
    <w:rsid w:val="000A186C"/>
    <w:rsid w:val="000A1CE3"/>
    <w:rsid w:val="000A1EA4"/>
    <w:rsid w:val="000A2476"/>
    <w:rsid w:val="000A277E"/>
    <w:rsid w:val="000A2A83"/>
    <w:rsid w:val="000A2F5D"/>
    <w:rsid w:val="000A3F81"/>
    <w:rsid w:val="000A4742"/>
    <w:rsid w:val="000A47B9"/>
    <w:rsid w:val="000A4F27"/>
    <w:rsid w:val="000A5208"/>
    <w:rsid w:val="000A5E50"/>
    <w:rsid w:val="000A639A"/>
    <w:rsid w:val="000A641A"/>
    <w:rsid w:val="000A66D9"/>
    <w:rsid w:val="000A66F1"/>
    <w:rsid w:val="000A68F0"/>
    <w:rsid w:val="000A6FBF"/>
    <w:rsid w:val="000A79E2"/>
    <w:rsid w:val="000A7AC5"/>
    <w:rsid w:val="000A7B4E"/>
    <w:rsid w:val="000A7B79"/>
    <w:rsid w:val="000B0517"/>
    <w:rsid w:val="000B0A13"/>
    <w:rsid w:val="000B0C43"/>
    <w:rsid w:val="000B110A"/>
    <w:rsid w:val="000B133A"/>
    <w:rsid w:val="000B1D4B"/>
    <w:rsid w:val="000B236B"/>
    <w:rsid w:val="000B265D"/>
    <w:rsid w:val="000B2A1E"/>
    <w:rsid w:val="000B3158"/>
    <w:rsid w:val="000B3931"/>
    <w:rsid w:val="000B3EDB"/>
    <w:rsid w:val="000B3EE0"/>
    <w:rsid w:val="000B41FC"/>
    <w:rsid w:val="000B4832"/>
    <w:rsid w:val="000B4B86"/>
    <w:rsid w:val="000B543D"/>
    <w:rsid w:val="000B55F9"/>
    <w:rsid w:val="000B579F"/>
    <w:rsid w:val="000B5924"/>
    <w:rsid w:val="000B595A"/>
    <w:rsid w:val="000B5BF7"/>
    <w:rsid w:val="000B5DA4"/>
    <w:rsid w:val="000B5DDC"/>
    <w:rsid w:val="000B6748"/>
    <w:rsid w:val="000B6BC8"/>
    <w:rsid w:val="000B70C6"/>
    <w:rsid w:val="000C00CE"/>
    <w:rsid w:val="000C0303"/>
    <w:rsid w:val="000C03D4"/>
    <w:rsid w:val="000C0BEC"/>
    <w:rsid w:val="000C0FD0"/>
    <w:rsid w:val="000C1131"/>
    <w:rsid w:val="000C1639"/>
    <w:rsid w:val="000C1D95"/>
    <w:rsid w:val="000C310A"/>
    <w:rsid w:val="000C37AA"/>
    <w:rsid w:val="000C3E8A"/>
    <w:rsid w:val="000C4009"/>
    <w:rsid w:val="000C42EA"/>
    <w:rsid w:val="000C43B3"/>
    <w:rsid w:val="000C4546"/>
    <w:rsid w:val="000C4F75"/>
    <w:rsid w:val="000C5453"/>
    <w:rsid w:val="000C5674"/>
    <w:rsid w:val="000C57C2"/>
    <w:rsid w:val="000C5A1D"/>
    <w:rsid w:val="000C5A5B"/>
    <w:rsid w:val="000C5AFF"/>
    <w:rsid w:val="000C5BBE"/>
    <w:rsid w:val="000C5D66"/>
    <w:rsid w:val="000C6287"/>
    <w:rsid w:val="000C69F9"/>
    <w:rsid w:val="000C6E7D"/>
    <w:rsid w:val="000C6EA5"/>
    <w:rsid w:val="000C769B"/>
    <w:rsid w:val="000C7979"/>
    <w:rsid w:val="000C7DA5"/>
    <w:rsid w:val="000C7E1E"/>
    <w:rsid w:val="000D02EC"/>
    <w:rsid w:val="000D1242"/>
    <w:rsid w:val="000D14ED"/>
    <w:rsid w:val="000D1A36"/>
    <w:rsid w:val="000D22F2"/>
    <w:rsid w:val="000D2654"/>
    <w:rsid w:val="000D2ABA"/>
    <w:rsid w:val="000D2D37"/>
    <w:rsid w:val="000D3065"/>
    <w:rsid w:val="000D3B61"/>
    <w:rsid w:val="000D3D5A"/>
    <w:rsid w:val="000D43C0"/>
    <w:rsid w:val="000D44D3"/>
    <w:rsid w:val="000D4961"/>
    <w:rsid w:val="000D4F7A"/>
    <w:rsid w:val="000D5777"/>
    <w:rsid w:val="000D58F3"/>
    <w:rsid w:val="000D5FE7"/>
    <w:rsid w:val="000D67EB"/>
    <w:rsid w:val="000D6860"/>
    <w:rsid w:val="000D6DA7"/>
    <w:rsid w:val="000D6F53"/>
    <w:rsid w:val="000D7C91"/>
    <w:rsid w:val="000D7EE3"/>
    <w:rsid w:val="000D7EF2"/>
    <w:rsid w:val="000E0856"/>
    <w:rsid w:val="000E0970"/>
    <w:rsid w:val="000E0D9B"/>
    <w:rsid w:val="000E10C9"/>
    <w:rsid w:val="000E13AE"/>
    <w:rsid w:val="000E17C1"/>
    <w:rsid w:val="000E1876"/>
    <w:rsid w:val="000E23EE"/>
    <w:rsid w:val="000E3931"/>
    <w:rsid w:val="000E3CC7"/>
    <w:rsid w:val="000E4252"/>
    <w:rsid w:val="000E4526"/>
    <w:rsid w:val="000E4B9E"/>
    <w:rsid w:val="000E4C41"/>
    <w:rsid w:val="000E58FB"/>
    <w:rsid w:val="000E5C82"/>
    <w:rsid w:val="000E5F8F"/>
    <w:rsid w:val="000E62AF"/>
    <w:rsid w:val="000E6510"/>
    <w:rsid w:val="000E6BD4"/>
    <w:rsid w:val="000E6D6D"/>
    <w:rsid w:val="000E7033"/>
    <w:rsid w:val="000E7068"/>
    <w:rsid w:val="000E7DC6"/>
    <w:rsid w:val="000F0997"/>
    <w:rsid w:val="000F113A"/>
    <w:rsid w:val="000F173E"/>
    <w:rsid w:val="000F1D15"/>
    <w:rsid w:val="000F1F1E"/>
    <w:rsid w:val="000F20A2"/>
    <w:rsid w:val="000F2259"/>
    <w:rsid w:val="000F25CD"/>
    <w:rsid w:val="000F285E"/>
    <w:rsid w:val="000F2903"/>
    <w:rsid w:val="000F294A"/>
    <w:rsid w:val="000F2DDA"/>
    <w:rsid w:val="000F2EA0"/>
    <w:rsid w:val="000F2EA6"/>
    <w:rsid w:val="000F414B"/>
    <w:rsid w:val="000F4B47"/>
    <w:rsid w:val="000F4CF5"/>
    <w:rsid w:val="000F5213"/>
    <w:rsid w:val="000F54EC"/>
    <w:rsid w:val="000F58E2"/>
    <w:rsid w:val="000F6FEF"/>
    <w:rsid w:val="000F7104"/>
    <w:rsid w:val="000F778A"/>
    <w:rsid w:val="000F7C45"/>
    <w:rsid w:val="00100194"/>
    <w:rsid w:val="0010046D"/>
    <w:rsid w:val="00100DFF"/>
    <w:rsid w:val="00101001"/>
    <w:rsid w:val="001012A7"/>
    <w:rsid w:val="00101849"/>
    <w:rsid w:val="00102097"/>
    <w:rsid w:val="001024F1"/>
    <w:rsid w:val="001028DF"/>
    <w:rsid w:val="00103276"/>
    <w:rsid w:val="0010353B"/>
    <w:rsid w:val="001037EF"/>
    <w:rsid w:val="0010392D"/>
    <w:rsid w:val="00103BCA"/>
    <w:rsid w:val="00103C59"/>
    <w:rsid w:val="001042D0"/>
    <w:rsid w:val="00104311"/>
    <w:rsid w:val="0010447F"/>
    <w:rsid w:val="00104C07"/>
    <w:rsid w:val="00104FE3"/>
    <w:rsid w:val="00105720"/>
    <w:rsid w:val="00106321"/>
    <w:rsid w:val="0010663B"/>
    <w:rsid w:val="001066E3"/>
    <w:rsid w:val="0010714F"/>
    <w:rsid w:val="0010735B"/>
    <w:rsid w:val="001077A5"/>
    <w:rsid w:val="00107FF2"/>
    <w:rsid w:val="00110F3E"/>
    <w:rsid w:val="001110FF"/>
    <w:rsid w:val="0011136B"/>
    <w:rsid w:val="00111918"/>
    <w:rsid w:val="001120C5"/>
    <w:rsid w:val="001121E5"/>
    <w:rsid w:val="00112DC9"/>
    <w:rsid w:val="00113A3C"/>
    <w:rsid w:val="00113AF5"/>
    <w:rsid w:val="001142DF"/>
    <w:rsid w:val="001143E1"/>
    <w:rsid w:val="00114F1A"/>
    <w:rsid w:val="0011591F"/>
    <w:rsid w:val="00115ADE"/>
    <w:rsid w:val="00115DB8"/>
    <w:rsid w:val="001160C8"/>
    <w:rsid w:val="001162A4"/>
    <w:rsid w:val="00116318"/>
    <w:rsid w:val="001163FA"/>
    <w:rsid w:val="0011754D"/>
    <w:rsid w:val="001201DC"/>
    <w:rsid w:val="00120589"/>
    <w:rsid w:val="001209D0"/>
    <w:rsid w:val="00120B51"/>
    <w:rsid w:val="00120BD3"/>
    <w:rsid w:val="0012107C"/>
    <w:rsid w:val="00121616"/>
    <w:rsid w:val="00121D0A"/>
    <w:rsid w:val="00121E40"/>
    <w:rsid w:val="00122AD2"/>
    <w:rsid w:val="00122C41"/>
    <w:rsid w:val="00122FEA"/>
    <w:rsid w:val="00123056"/>
    <w:rsid w:val="0012320F"/>
    <w:rsid w:val="001232BD"/>
    <w:rsid w:val="0012388C"/>
    <w:rsid w:val="001245E5"/>
    <w:rsid w:val="00124813"/>
    <w:rsid w:val="00124C85"/>
    <w:rsid w:val="00124ED5"/>
    <w:rsid w:val="00124F80"/>
    <w:rsid w:val="00125687"/>
    <w:rsid w:val="00125DD2"/>
    <w:rsid w:val="00125E24"/>
    <w:rsid w:val="00125E2A"/>
    <w:rsid w:val="00126BB7"/>
    <w:rsid w:val="00126E20"/>
    <w:rsid w:val="00127245"/>
    <w:rsid w:val="001276FA"/>
    <w:rsid w:val="001277FF"/>
    <w:rsid w:val="00127FE7"/>
    <w:rsid w:val="001306D6"/>
    <w:rsid w:val="00130976"/>
    <w:rsid w:val="00130B1D"/>
    <w:rsid w:val="00130E7A"/>
    <w:rsid w:val="00131338"/>
    <w:rsid w:val="00131835"/>
    <w:rsid w:val="00131D2F"/>
    <w:rsid w:val="00132225"/>
    <w:rsid w:val="00132650"/>
    <w:rsid w:val="001328D2"/>
    <w:rsid w:val="001328F2"/>
    <w:rsid w:val="00132ACA"/>
    <w:rsid w:val="00133B42"/>
    <w:rsid w:val="00133CF2"/>
    <w:rsid w:val="00133F58"/>
    <w:rsid w:val="00134451"/>
    <w:rsid w:val="00134D95"/>
    <w:rsid w:val="00134F6E"/>
    <w:rsid w:val="00135251"/>
    <w:rsid w:val="00135400"/>
    <w:rsid w:val="0013663B"/>
    <w:rsid w:val="001366A3"/>
    <w:rsid w:val="0013738E"/>
    <w:rsid w:val="00137447"/>
    <w:rsid w:val="00140AD6"/>
    <w:rsid w:val="00140B0E"/>
    <w:rsid w:val="00140C5B"/>
    <w:rsid w:val="00140CD5"/>
    <w:rsid w:val="00141110"/>
    <w:rsid w:val="0014145F"/>
    <w:rsid w:val="0014174A"/>
    <w:rsid w:val="001417F1"/>
    <w:rsid w:val="0014266B"/>
    <w:rsid w:val="0014285E"/>
    <w:rsid w:val="001432B7"/>
    <w:rsid w:val="001437FF"/>
    <w:rsid w:val="00143BFD"/>
    <w:rsid w:val="00143E6F"/>
    <w:rsid w:val="00144395"/>
    <w:rsid w:val="001447B3"/>
    <w:rsid w:val="001448BC"/>
    <w:rsid w:val="00144B64"/>
    <w:rsid w:val="00144FA9"/>
    <w:rsid w:val="001452F5"/>
    <w:rsid w:val="0014558E"/>
    <w:rsid w:val="0014571E"/>
    <w:rsid w:val="001459CC"/>
    <w:rsid w:val="00146808"/>
    <w:rsid w:val="00146A02"/>
    <w:rsid w:val="00146EF5"/>
    <w:rsid w:val="001471C5"/>
    <w:rsid w:val="0014747D"/>
    <w:rsid w:val="0014753E"/>
    <w:rsid w:val="00147BB6"/>
    <w:rsid w:val="001506AB"/>
    <w:rsid w:val="00151075"/>
    <w:rsid w:val="00151228"/>
    <w:rsid w:val="001519C0"/>
    <w:rsid w:val="00151CF3"/>
    <w:rsid w:val="00152073"/>
    <w:rsid w:val="00152155"/>
    <w:rsid w:val="00152329"/>
    <w:rsid w:val="00152ED5"/>
    <w:rsid w:val="00152F87"/>
    <w:rsid w:val="00152FE9"/>
    <w:rsid w:val="001532B7"/>
    <w:rsid w:val="001535E3"/>
    <w:rsid w:val="00153A47"/>
    <w:rsid w:val="00153C63"/>
    <w:rsid w:val="00154B13"/>
    <w:rsid w:val="00154DBE"/>
    <w:rsid w:val="00154F40"/>
    <w:rsid w:val="00155725"/>
    <w:rsid w:val="00155B50"/>
    <w:rsid w:val="00156598"/>
    <w:rsid w:val="0015659F"/>
    <w:rsid w:val="0015672B"/>
    <w:rsid w:val="00156A0B"/>
    <w:rsid w:val="00156BCB"/>
    <w:rsid w:val="00156D1F"/>
    <w:rsid w:val="001571C0"/>
    <w:rsid w:val="00157518"/>
    <w:rsid w:val="00157661"/>
    <w:rsid w:val="001576C6"/>
    <w:rsid w:val="00157EE8"/>
    <w:rsid w:val="001602F7"/>
    <w:rsid w:val="001616C6"/>
    <w:rsid w:val="0016190B"/>
    <w:rsid w:val="00161939"/>
    <w:rsid w:val="00161AA0"/>
    <w:rsid w:val="00161D2E"/>
    <w:rsid w:val="00161F3E"/>
    <w:rsid w:val="00162093"/>
    <w:rsid w:val="001629BE"/>
    <w:rsid w:val="00162ACF"/>
    <w:rsid w:val="00162CA9"/>
    <w:rsid w:val="00163A3C"/>
    <w:rsid w:val="00163F06"/>
    <w:rsid w:val="00163FCE"/>
    <w:rsid w:val="001643CD"/>
    <w:rsid w:val="00164A7F"/>
    <w:rsid w:val="00164C09"/>
    <w:rsid w:val="00165459"/>
    <w:rsid w:val="0016546D"/>
    <w:rsid w:val="00165631"/>
    <w:rsid w:val="001656BD"/>
    <w:rsid w:val="00165A57"/>
    <w:rsid w:val="00165DEC"/>
    <w:rsid w:val="001668CA"/>
    <w:rsid w:val="001668E7"/>
    <w:rsid w:val="00166912"/>
    <w:rsid w:val="00166D86"/>
    <w:rsid w:val="00166E60"/>
    <w:rsid w:val="0016719E"/>
    <w:rsid w:val="0016770F"/>
    <w:rsid w:val="00167D2D"/>
    <w:rsid w:val="00167E7A"/>
    <w:rsid w:val="00167F92"/>
    <w:rsid w:val="00170008"/>
    <w:rsid w:val="00170415"/>
    <w:rsid w:val="001708A9"/>
    <w:rsid w:val="001709C3"/>
    <w:rsid w:val="001709CA"/>
    <w:rsid w:val="00170F2E"/>
    <w:rsid w:val="001712C2"/>
    <w:rsid w:val="0017141C"/>
    <w:rsid w:val="0017197D"/>
    <w:rsid w:val="001728ED"/>
    <w:rsid w:val="00172B0D"/>
    <w:rsid w:val="00172B3E"/>
    <w:rsid w:val="00172BAF"/>
    <w:rsid w:val="00172ED0"/>
    <w:rsid w:val="001733A5"/>
    <w:rsid w:val="00173543"/>
    <w:rsid w:val="00174130"/>
    <w:rsid w:val="00174A4D"/>
    <w:rsid w:val="00174FE6"/>
    <w:rsid w:val="00175352"/>
    <w:rsid w:val="001753A9"/>
    <w:rsid w:val="001753B5"/>
    <w:rsid w:val="0017570E"/>
    <w:rsid w:val="00175AC7"/>
    <w:rsid w:val="00176395"/>
    <w:rsid w:val="0017674D"/>
    <w:rsid w:val="00176876"/>
    <w:rsid w:val="00176A8A"/>
    <w:rsid w:val="001771DD"/>
    <w:rsid w:val="00177378"/>
    <w:rsid w:val="001778DD"/>
    <w:rsid w:val="00177995"/>
    <w:rsid w:val="001779D0"/>
    <w:rsid w:val="00177A8C"/>
    <w:rsid w:val="00180567"/>
    <w:rsid w:val="00181016"/>
    <w:rsid w:val="001810D0"/>
    <w:rsid w:val="0018197D"/>
    <w:rsid w:val="00181BEE"/>
    <w:rsid w:val="0018244E"/>
    <w:rsid w:val="0018264F"/>
    <w:rsid w:val="00182CF3"/>
    <w:rsid w:val="00182DB6"/>
    <w:rsid w:val="00183356"/>
    <w:rsid w:val="00183CB6"/>
    <w:rsid w:val="00185053"/>
    <w:rsid w:val="00185BBB"/>
    <w:rsid w:val="00185C47"/>
    <w:rsid w:val="00186642"/>
    <w:rsid w:val="00186698"/>
    <w:rsid w:val="001868FC"/>
    <w:rsid w:val="00186B33"/>
    <w:rsid w:val="00186B63"/>
    <w:rsid w:val="00186D1B"/>
    <w:rsid w:val="001872C7"/>
    <w:rsid w:val="00187430"/>
    <w:rsid w:val="001874B6"/>
    <w:rsid w:val="00187518"/>
    <w:rsid w:val="00187AFE"/>
    <w:rsid w:val="00187DAA"/>
    <w:rsid w:val="00190409"/>
    <w:rsid w:val="001907AA"/>
    <w:rsid w:val="00190AEA"/>
    <w:rsid w:val="0019146E"/>
    <w:rsid w:val="001920A5"/>
    <w:rsid w:val="0019243E"/>
    <w:rsid w:val="00192F9D"/>
    <w:rsid w:val="00193DDF"/>
    <w:rsid w:val="001940BE"/>
    <w:rsid w:val="0019416A"/>
    <w:rsid w:val="00194276"/>
    <w:rsid w:val="00194BC0"/>
    <w:rsid w:val="00194C50"/>
    <w:rsid w:val="00194E76"/>
    <w:rsid w:val="001965E2"/>
    <w:rsid w:val="00196BEA"/>
    <w:rsid w:val="00196EB8"/>
    <w:rsid w:val="00196EFB"/>
    <w:rsid w:val="00197008"/>
    <w:rsid w:val="0019765B"/>
    <w:rsid w:val="001977DF"/>
    <w:rsid w:val="001979FF"/>
    <w:rsid w:val="00197B17"/>
    <w:rsid w:val="001A018A"/>
    <w:rsid w:val="001A08B5"/>
    <w:rsid w:val="001A0AE9"/>
    <w:rsid w:val="001A0EBB"/>
    <w:rsid w:val="001A10FD"/>
    <w:rsid w:val="001A111A"/>
    <w:rsid w:val="001A11ED"/>
    <w:rsid w:val="001A157D"/>
    <w:rsid w:val="001A1950"/>
    <w:rsid w:val="001A1C11"/>
    <w:rsid w:val="001A1C54"/>
    <w:rsid w:val="001A2853"/>
    <w:rsid w:val="001A2866"/>
    <w:rsid w:val="001A2F16"/>
    <w:rsid w:val="001A3A14"/>
    <w:rsid w:val="001A3ACE"/>
    <w:rsid w:val="001A3F2B"/>
    <w:rsid w:val="001A3FFC"/>
    <w:rsid w:val="001A40CC"/>
    <w:rsid w:val="001A40E2"/>
    <w:rsid w:val="001A442B"/>
    <w:rsid w:val="001A4703"/>
    <w:rsid w:val="001A492E"/>
    <w:rsid w:val="001A4B8F"/>
    <w:rsid w:val="001A4E0C"/>
    <w:rsid w:val="001A55A2"/>
    <w:rsid w:val="001A583E"/>
    <w:rsid w:val="001A5EFE"/>
    <w:rsid w:val="001A6272"/>
    <w:rsid w:val="001A6758"/>
    <w:rsid w:val="001A68CF"/>
    <w:rsid w:val="001A6D19"/>
    <w:rsid w:val="001A72D9"/>
    <w:rsid w:val="001A7341"/>
    <w:rsid w:val="001A7822"/>
    <w:rsid w:val="001A7C19"/>
    <w:rsid w:val="001B058F"/>
    <w:rsid w:val="001B0730"/>
    <w:rsid w:val="001B0F08"/>
    <w:rsid w:val="001B1116"/>
    <w:rsid w:val="001B16BB"/>
    <w:rsid w:val="001B1A34"/>
    <w:rsid w:val="001B21F3"/>
    <w:rsid w:val="001B28E6"/>
    <w:rsid w:val="001B2BFD"/>
    <w:rsid w:val="001B2F37"/>
    <w:rsid w:val="001B3868"/>
    <w:rsid w:val="001B3942"/>
    <w:rsid w:val="001B3A44"/>
    <w:rsid w:val="001B3B9C"/>
    <w:rsid w:val="001B3CA9"/>
    <w:rsid w:val="001B3FCF"/>
    <w:rsid w:val="001B4070"/>
    <w:rsid w:val="001B40E6"/>
    <w:rsid w:val="001B42BE"/>
    <w:rsid w:val="001B482D"/>
    <w:rsid w:val="001B4B3A"/>
    <w:rsid w:val="001B532F"/>
    <w:rsid w:val="001B620B"/>
    <w:rsid w:val="001B6376"/>
    <w:rsid w:val="001B6575"/>
    <w:rsid w:val="001B6B96"/>
    <w:rsid w:val="001B6EBF"/>
    <w:rsid w:val="001B7086"/>
    <w:rsid w:val="001B730E"/>
    <w:rsid w:val="001B738B"/>
    <w:rsid w:val="001B7A06"/>
    <w:rsid w:val="001C0019"/>
    <w:rsid w:val="001C00A2"/>
    <w:rsid w:val="001C01C2"/>
    <w:rsid w:val="001C0329"/>
    <w:rsid w:val="001C03D0"/>
    <w:rsid w:val="001C0400"/>
    <w:rsid w:val="001C09DB"/>
    <w:rsid w:val="001C0BED"/>
    <w:rsid w:val="001C0D1E"/>
    <w:rsid w:val="001C1414"/>
    <w:rsid w:val="001C15B6"/>
    <w:rsid w:val="001C1B93"/>
    <w:rsid w:val="001C262F"/>
    <w:rsid w:val="001C277E"/>
    <w:rsid w:val="001C2A72"/>
    <w:rsid w:val="001C2F52"/>
    <w:rsid w:val="001C31B7"/>
    <w:rsid w:val="001C344E"/>
    <w:rsid w:val="001C3741"/>
    <w:rsid w:val="001C384D"/>
    <w:rsid w:val="001C4682"/>
    <w:rsid w:val="001C4AAA"/>
    <w:rsid w:val="001C4DCE"/>
    <w:rsid w:val="001C501D"/>
    <w:rsid w:val="001C5167"/>
    <w:rsid w:val="001C54CF"/>
    <w:rsid w:val="001C571C"/>
    <w:rsid w:val="001C5AB4"/>
    <w:rsid w:val="001C5FC8"/>
    <w:rsid w:val="001C5FDD"/>
    <w:rsid w:val="001C6570"/>
    <w:rsid w:val="001C6989"/>
    <w:rsid w:val="001C69F5"/>
    <w:rsid w:val="001C6B92"/>
    <w:rsid w:val="001C6C0F"/>
    <w:rsid w:val="001C7128"/>
    <w:rsid w:val="001C7282"/>
    <w:rsid w:val="001C78A3"/>
    <w:rsid w:val="001C7D16"/>
    <w:rsid w:val="001D0635"/>
    <w:rsid w:val="001D08E1"/>
    <w:rsid w:val="001D0B75"/>
    <w:rsid w:val="001D1220"/>
    <w:rsid w:val="001D15E9"/>
    <w:rsid w:val="001D2606"/>
    <w:rsid w:val="001D27A6"/>
    <w:rsid w:val="001D3000"/>
    <w:rsid w:val="001D3280"/>
    <w:rsid w:val="001D38C1"/>
    <w:rsid w:val="001D39A5"/>
    <w:rsid w:val="001D3A01"/>
    <w:rsid w:val="001D3ACE"/>
    <w:rsid w:val="001D3C09"/>
    <w:rsid w:val="001D3E90"/>
    <w:rsid w:val="001D4262"/>
    <w:rsid w:val="001D44E8"/>
    <w:rsid w:val="001D4510"/>
    <w:rsid w:val="001D4646"/>
    <w:rsid w:val="001D4FC8"/>
    <w:rsid w:val="001D52C9"/>
    <w:rsid w:val="001D554F"/>
    <w:rsid w:val="001D567B"/>
    <w:rsid w:val="001D581F"/>
    <w:rsid w:val="001D5943"/>
    <w:rsid w:val="001D5A63"/>
    <w:rsid w:val="001D5B14"/>
    <w:rsid w:val="001D60EC"/>
    <w:rsid w:val="001D6105"/>
    <w:rsid w:val="001D61AE"/>
    <w:rsid w:val="001D6538"/>
    <w:rsid w:val="001D65D2"/>
    <w:rsid w:val="001D675A"/>
    <w:rsid w:val="001D699F"/>
    <w:rsid w:val="001D6E88"/>
    <w:rsid w:val="001D6F59"/>
    <w:rsid w:val="001D7106"/>
    <w:rsid w:val="001D76B2"/>
    <w:rsid w:val="001E0002"/>
    <w:rsid w:val="001E0620"/>
    <w:rsid w:val="001E098F"/>
    <w:rsid w:val="001E0CA2"/>
    <w:rsid w:val="001E12E6"/>
    <w:rsid w:val="001E147C"/>
    <w:rsid w:val="001E1713"/>
    <w:rsid w:val="001E1C2F"/>
    <w:rsid w:val="001E2A8D"/>
    <w:rsid w:val="001E2CF5"/>
    <w:rsid w:val="001E335D"/>
    <w:rsid w:val="001E36C6"/>
    <w:rsid w:val="001E39B6"/>
    <w:rsid w:val="001E39EA"/>
    <w:rsid w:val="001E3ED5"/>
    <w:rsid w:val="001E430F"/>
    <w:rsid w:val="001E44DF"/>
    <w:rsid w:val="001E4C71"/>
    <w:rsid w:val="001E5B17"/>
    <w:rsid w:val="001E5B2F"/>
    <w:rsid w:val="001E5BAB"/>
    <w:rsid w:val="001E6008"/>
    <w:rsid w:val="001E611F"/>
    <w:rsid w:val="001E613E"/>
    <w:rsid w:val="001E61AA"/>
    <w:rsid w:val="001E68A5"/>
    <w:rsid w:val="001E68B7"/>
    <w:rsid w:val="001E6BB0"/>
    <w:rsid w:val="001E6C75"/>
    <w:rsid w:val="001E7282"/>
    <w:rsid w:val="001E74EF"/>
    <w:rsid w:val="001E7C1C"/>
    <w:rsid w:val="001E7CB7"/>
    <w:rsid w:val="001E7CE9"/>
    <w:rsid w:val="001F0216"/>
    <w:rsid w:val="001F0C3E"/>
    <w:rsid w:val="001F0DEB"/>
    <w:rsid w:val="001F0EC2"/>
    <w:rsid w:val="001F0EFF"/>
    <w:rsid w:val="001F0F41"/>
    <w:rsid w:val="001F10CE"/>
    <w:rsid w:val="001F136F"/>
    <w:rsid w:val="001F1BA1"/>
    <w:rsid w:val="001F30F0"/>
    <w:rsid w:val="001F3826"/>
    <w:rsid w:val="001F39A5"/>
    <w:rsid w:val="001F3A44"/>
    <w:rsid w:val="001F3C45"/>
    <w:rsid w:val="001F41EB"/>
    <w:rsid w:val="001F42B1"/>
    <w:rsid w:val="001F44BB"/>
    <w:rsid w:val="001F4A8F"/>
    <w:rsid w:val="001F5223"/>
    <w:rsid w:val="001F5F00"/>
    <w:rsid w:val="001F6E46"/>
    <w:rsid w:val="001F6F8A"/>
    <w:rsid w:val="001F739A"/>
    <w:rsid w:val="001F749A"/>
    <w:rsid w:val="001F752F"/>
    <w:rsid w:val="001F7C91"/>
    <w:rsid w:val="001F7E95"/>
    <w:rsid w:val="00200120"/>
    <w:rsid w:val="00200A5B"/>
    <w:rsid w:val="00200AF1"/>
    <w:rsid w:val="0020117A"/>
    <w:rsid w:val="00201824"/>
    <w:rsid w:val="002028EB"/>
    <w:rsid w:val="002029B2"/>
    <w:rsid w:val="0020306E"/>
    <w:rsid w:val="002033B7"/>
    <w:rsid w:val="00203A06"/>
    <w:rsid w:val="00203A4B"/>
    <w:rsid w:val="00203C09"/>
    <w:rsid w:val="00203E22"/>
    <w:rsid w:val="00203F7E"/>
    <w:rsid w:val="0020493E"/>
    <w:rsid w:val="00204DCB"/>
    <w:rsid w:val="00204FAC"/>
    <w:rsid w:val="00205127"/>
    <w:rsid w:val="002054B9"/>
    <w:rsid w:val="002057BC"/>
    <w:rsid w:val="002057FA"/>
    <w:rsid w:val="0020593D"/>
    <w:rsid w:val="00205A35"/>
    <w:rsid w:val="00205CF6"/>
    <w:rsid w:val="0020601C"/>
    <w:rsid w:val="00206463"/>
    <w:rsid w:val="002065BC"/>
    <w:rsid w:val="002068E4"/>
    <w:rsid w:val="002068E8"/>
    <w:rsid w:val="00206F2F"/>
    <w:rsid w:val="0020710B"/>
    <w:rsid w:val="0020724C"/>
    <w:rsid w:val="00207717"/>
    <w:rsid w:val="00207D8C"/>
    <w:rsid w:val="00210343"/>
    <w:rsid w:val="002103DE"/>
    <w:rsid w:val="0021053D"/>
    <w:rsid w:val="00210A92"/>
    <w:rsid w:val="00210C60"/>
    <w:rsid w:val="00210DB8"/>
    <w:rsid w:val="002118F9"/>
    <w:rsid w:val="00211EA4"/>
    <w:rsid w:val="002120EC"/>
    <w:rsid w:val="002121AA"/>
    <w:rsid w:val="00212811"/>
    <w:rsid w:val="00212B95"/>
    <w:rsid w:val="00212BAD"/>
    <w:rsid w:val="00213149"/>
    <w:rsid w:val="002136B3"/>
    <w:rsid w:val="0021410F"/>
    <w:rsid w:val="00214173"/>
    <w:rsid w:val="00214288"/>
    <w:rsid w:val="00214704"/>
    <w:rsid w:val="0021476B"/>
    <w:rsid w:val="00215144"/>
    <w:rsid w:val="002154DA"/>
    <w:rsid w:val="0021574F"/>
    <w:rsid w:val="00215CC8"/>
    <w:rsid w:val="00215E74"/>
    <w:rsid w:val="00216C03"/>
    <w:rsid w:val="00216C24"/>
    <w:rsid w:val="00216D54"/>
    <w:rsid w:val="00217446"/>
    <w:rsid w:val="00217674"/>
    <w:rsid w:val="0021767A"/>
    <w:rsid w:val="002178EF"/>
    <w:rsid w:val="00217BA1"/>
    <w:rsid w:val="002203B2"/>
    <w:rsid w:val="00220581"/>
    <w:rsid w:val="00220A0F"/>
    <w:rsid w:val="00220A1A"/>
    <w:rsid w:val="00220C04"/>
    <w:rsid w:val="00220FA3"/>
    <w:rsid w:val="002210BD"/>
    <w:rsid w:val="002218EC"/>
    <w:rsid w:val="0022267B"/>
    <w:rsid w:val="0022278D"/>
    <w:rsid w:val="00222AC1"/>
    <w:rsid w:val="00222C83"/>
    <w:rsid w:val="00223750"/>
    <w:rsid w:val="00223C39"/>
    <w:rsid w:val="00224200"/>
    <w:rsid w:val="00224591"/>
    <w:rsid w:val="002250B3"/>
    <w:rsid w:val="00225128"/>
    <w:rsid w:val="0022530B"/>
    <w:rsid w:val="00225600"/>
    <w:rsid w:val="00225EC5"/>
    <w:rsid w:val="00226644"/>
    <w:rsid w:val="002266A1"/>
    <w:rsid w:val="002267D5"/>
    <w:rsid w:val="002269BA"/>
    <w:rsid w:val="00226F40"/>
    <w:rsid w:val="0022701F"/>
    <w:rsid w:val="0022737A"/>
    <w:rsid w:val="00227AAA"/>
    <w:rsid w:val="00227B28"/>
    <w:rsid w:val="00227C68"/>
    <w:rsid w:val="00227CA3"/>
    <w:rsid w:val="0023016C"/>
    <w:rsid w:val="00230E94"/>
    <w:rsid w:val="00230FCF"/>
    <w:rsid w:val="00231AD7"/>
    <w:rsid w:val="00231B01"/>
    <w:rsid w:val="00231B18"/>
    <w:rsid w:val="00231C61"/>
    <w:rsid w:val="002323F8"/>
    <w:rsid w:val="00232604"/>
    <w:rsid w:val="00232CA2"/>
    <w:rsid w:val="0023338C"/>
    <w:rsid w:val="002333F5"/>
    <w:rsid w:val="00233724"/>
    <w:rsid w:val="00233A50"/>
    <w:rsid w:val="002340D4"/>
    <w:rsid w:val="0023429A"/>
    <w:rsid w:val="002348D4"/>
    <w:rsid w:val="00234AA5"/>
    <w:rsid w:val="00234E9C"/>
    <w:rsid w:val="0023536E"/>
    <w:rsid w:val="0023550B"/>
    <w:rsid w:val="00235774"/>
    <w:rsid w:val="00235E04"/>
    <w:rsid w:val="002362EE"/>
    <w:rsid w:val="00236512"/>
    <w:rsid w:val="002365B4"/>
    <w:rsid w:val="0023682E"/>
    <w:rsid w:val="00236948"/>
    <w:rsid w:val="00236AED"/>
    <w:rsid w:val="00236B90"/>
    <w:rsid w:val="002372C2"/>
    <w:rsid w:val="002374D8"/>
    <w:rsid w:val="00237BC7"/>
    <w:rsid w:val="00237D4A"/>
    <w:rsid w:val="00240195"/>
    <w:rsid w:val="00240897"/>
    <w:rsid w:val="00240EF2"/>
    <w:rsid w:val="00241048"/>
    <w:rsid w:val="002410BB"/>
    <w:rsid w:val="002415A8"/>
    <w:rsid w:val="00241876"/>
    <w:rsid w:val="00241AD5"/>
    <w:rsid w:val="00241E23"/>
    <w:rsid w:val="0024292F"/>
    <w:rsid w:val="00242C12"/>
    <w:rsid w:val="00242C66"/>
    <w:rsid w:val="002432E1"/>
    <w:rsid w:val="002439B0"/>
    <w:rsid w:val="00243A27"/>
    <w:rsid w:val="00243BF6"/>
    <w:rsid w:val="002442D0"/>
    <w:rsid w:val="00244333"/>
    <w:rsid w:val="002450C6"/>
    <w:rsid w:val="002451D9"/>
    <w:rsid w:val="00246065"/>
    <w:rsid w:val="00246207"/>
    <w:rsid w:val="002463DB"/>
    <w:rsid w:val="002464CD"/>
    <w:rsid w:val="00246C5E"/>
    <w:rsid w:val="00247587"/>
    <w:rsid w:val="00247602"/>
    <w:rsid w:val="002476D2"/>
    <w:rsid w:val="0024780E"/>
    <w:rsid w:val="00247AC8"/>
    <w:rsid w:val="00247EEA"/>
    <w:rsid w:val="0025037C"/>
    <w:rsid w:val="00250960"/>
    <w:rsid w:val="00250C4A"/>
    <w:rsid w:val="00251343"/>
    <w:rsid w:val="00251B31"/>
    <w:rsid w:val="00251C07"/>
    <w:rsid w:val="00252659"/>
    <w:rsid w:val="002529B1"/>
    <w:rsid w:val="00252A7D"/>
    <w:rsid w:val="00252C6F"/>
    <w:rsid w:val="00252E7B"/>
    <w:rsid w:val="00253398"/>
    <w:rsid w:val="002536A2"/>
    <w:rsid w:val="002536A4"/>
    <w:rsid w:val="00253A3E"/>
    <w:rsid w:val="00253AB7"/>
    <w:rsid w:val="00253AB8"/>
    <w:rsid w:val="00253B40"/>
    <w:rsid w:val="00253BC4"/>
    <w:rsid w:val="00253F02"/>
    <w:rsid w:val="002540E2"/>
    <w:rsid w:val="00254F58"/>
    <w:rsid w:val="00255474"/>
    <w:rsid w:val="002559EE"/>
    <w:rsid w:val="00255C47"/>
    <w:rsid w:val="002565E4"/>
    <w:rsid w:val="00256C17"/>
    <w:rsid w:val="002575F3"/>
    <w:rsid w:val="002577E2"/>
    <w:rsid w:val="002600BD"/>
    <w:rsid w:val="0026023B"/>
    <w:rsid w:val="00260401"/>
    <w:rsid w:val="002608C4"/>
    <w:rsid w:val="0026099C"/>
    <w:rsid w:val="00261425"/>
    <w:rsid w:val="00261AE1"/>
    <w:rsid w:val="002620BC"/>
    <w:rsid w:val="002626BF"/>
    <w:rsid w:val="00262802"/>
    <w:rsid w:val="002628D8"/>
    <w:rsid w:val="00262937"/>
    <w:rsid w:val="00263320"/>
    <w:rsid w:val="00263A90"/>
    <w:rsid w:val="0026408B"/>
    <w:rsid w:val="002642EF"/>
    <w:rsid w:val="0026444B"/>
    <w:rsid w:val="00264531"/>
    <w:rsid w:val="002647A5"/>
    <w:rsid w:val="00264871"/>
    <w:rsid w:val="0026492D"/>
    <w:rsid w:val="002649C6"/>
    <w:rsid w:val="00264B62"/>
    <w:rsid w:val="0026571D"/>
    <w:rsid w:val="00265936"/>
    <w:rsid w:val="00265CFE"/>
    <w:rsid w:val="0026670D"/>
    <w:rsid w:val="00266CFF"/>
    <w:rsid w:val="00266D17"/>
    <w:rsid w:val="002671AF"/>
    <w:rsid w:val="00267594"/>
    <w:rsid w:val="00267C3E"/>
    <w:rsid w:val="00267F38"/>
    <w:rsid w:val="002709BB"/>
    <w:rsid w:val="00270CC6"/>
    <w:rsid w:val="0027131C"/>
    <w:rsid w:val="00271696"/>
    <w:rsid w:val="00271904"/>
    <w:rsid w:val="002721B8"/>
    <w:rsid w:val="002723C2"/>
    <w:rsid w:val="0027256F"/>
    <w:rsid w:val="002730A3"/>
    <w:rsid w:val="002730EA"/>
    <w:rsid w:val="002739F4"/>
    <w:rsid w:val="00273BAC"/>
    <w:rsid w:val="00273DA1"/>
    <w:rsid w:val="0027506B"/>
    <w:rsid w:val="00275A94"/>
    <w:rsid w:val="00276226"/>
    <w:rsid w:val="002763B3"/>
    <w:rsid w:val="00276780"/>
    <w:rsid w:val="002767F3"/>
    <w:rsid w:val="002773CA"/>
    <w:rsid w:val="002802E3"/>
    <w:rsid w:val="00280867"/>
    <w:rsid w:val="00280B1A"/>
    <w:rsid w:val="00280EEC"/>
    <w:rsid w:val="00281014"/>
    <w:rsid w:val="0028183B"/>
    <w:rsid w:val="00281E4A"/>
    <w:rsid w:val="00281ED1"/>
    <w:rsid w:val="0028213D"/>
    <w:rsid w:val="002823B8"/>
    <w:rsid w:val="0028263D"/>
    <w:rsid w:val="002826D8"/>
    <w:rsid w:val="00282A74"/>
    <w:rsid w:val="00282A7F"/>
    <w:rsid w:val="00282A80"/>
    <w:rsid w:val="00282A87"/>
    <w:rsid w:val="002831DF"/>
    <w:rsid w:val="00284702"/>
    <w:rsid w:val="00284FD6"/>
    <w:rsid w:val="00285389"/>
    <w:rsid w:val="002856DA"/>
    <w:rsid w:val="00285AC4"/>
    <w:rsid w:val="00286107"/>
    <w:rsid w:val="00286284"/>
    <w:rsid w:val="002862F1"/>
    <w:rsid w:val="002864E8"/>
    <w:rsid w:val="002866BE"/>
    <w:rsid w:val="00286C1F"/>
    <w:rsid w:val="002875DA"/>
    <w:rsid w:val="00287C29"/>
    <w:rsid w:val="00287CDB"/>
    <w:rsid w:val="002901A6"/>
    <w:rsid w:val="00290901"/>
    <w:rsid w:val="00291261"/>
    <w:rsid w:val="00291337"/>
    <w:rsid w:val="00291373"/>
    <w:rsid w:val="00291637"/>
    <w:rsid w:val="00291762"/>
    <w:rsid w:val="002919BF"/>
    <w:rsid w:val="00291C83"/>
    <w:rsid w:val="00291D43"/>
    <w:rsid w:val="00291DD5"/>
    <w:rsid w:val="00291E63"/>
    <w:rsid w:val="002920DE"/>
    <w:rsid w:val="0029225B"/>
    <w:rsid w:val="0029265A"/>
    <w:rsid w:val="00292921"/>
    <w:rsid w:val="00292A63"/>
    <w:rsid w:val="00292F9D"/>
    <w:rsid w:val="00293601"/>
    <w:rsid w:val="00293805"/>
    <w:rsid w:val="00293C7B"/>
    <w:rsid w:val="00294558"/>
    <w:rsid w:val="00294560"/>
    <w:rsid w:val="00294A1C"/>
    <w:rsid w:val="00294AD5"/>
    <w:rsid w:val="00294E7F"/>
    <w:rsid w:val="00294F39"/>
    <w:rsid w:val="0029516D"/>
    <w:rsid w:val="0029554B"/>
    <w:rsid w:val="0029597D"/>
    <w:rsid w:val="002962C3"/>
    <w:rsid w:val="00296DAC"/>
    <w:rsid w:val="00296F45"/>
    <w:rsid w:val="00297471"/>
    <w:rsid w:val="0029752B"/>
    <w:rsid w:val="00297B5F"/>
    <w:rsid w:val="002A0144"/>
    <w:rsid w:val="002A0180"/>
    <w:rsid w:val="002A0449"/>
    <w:rsid w:val="002A0669"/>
    <w:rsid w:val="002A0A9C"/>
    <w:rsid w:val="002A0D56"/>
    <w:rsid w:val="002A0D89"/>
    <w:rsid w:val="002A12DF"/>
    <w:rsid w:val="002A151A"/>
    <w:rsid w:val="002A1B22"/>
    <w:rsid w:val="002A218E"/>
    <w:rsid w:val="002A21B7"/>
    <w:rsid w:val="002A2651"/>
    <w:rsid w:val="002A289B"/>
    <w:rsid w:val="002A2AA1"/>
    <w:rsid w:val="002A2CC1"/>
    <w:rsid w:val="002A2F89"/>
    <w:rsid w:val="002A30BA"/>
    <w:rsid w:val="002A30E7"/>
    <w:rsid w:val="002A316D"/>
    <w:rsid w:val="002A36DD"/>
    <w:rsid w:val="002A3DAB"/>
    <w:rsid w:val="002A43AD"/>
    <w:rsid w:val="002A483C"/>
    <w:rsid w:val="002A4F32"/>
    <w:rsid w:val="002A5195"/>
    <w:rsid w:val="002A51C8"/>
    <w:rsid w:val="002A5489"/>
    <w:rsid w:val="002A55DF"/>
    <w:rsid w:val="002A5CF8"/>
    <w:rsid w:val="002A662A"/>
    <w:rsid w:val="002A7326"/>
    <w:rsid w:val="002A732B"/>
    <w:rsid w:val="002A75AE"/>
    <w:rsid w:val="002A78F3"/>
    <w:rsid w:val="002A7A8F"/>
    <w:rsid w:val="002B0C5E"/>
    <w:rsid w:val="002B0C7C"/>
    <w:rsid w:val="002B0F29"/>
    <w:rsid w:val="002B104F"/>
    <w:rsid w:val="002B1272"/>
    <w:rsid w:val="002B1729"/>
    <w:rsid w:val="002B195C"/>
    <w:rsid w:val="002B1D47"/>
    <w:rsid w:val="002B1FD5"/>
    <w:rsid w:val="002B2096"/>
    <w:rsid w:val="002B2C75"/>
    <w:rsid w:val="002B2C94"/>
    <w:rsid w:val="002B3629"/>
    <w:rsid w:val="002B36C7"/>
    <w:rsid w:val="002B3A16"/>
    <w:rsid w:val="002B3B6C"/>
    <w:rsid w:val="002B3BF9"/>
    <w:rsid w:val="002B42BD"/>
    <w:rsid w:val="002B4DD4"/>
    <w:rsid w:val="002B4F75"/>
    <w:rsid w:val="002B5277"/>
    <w:rsid w:val="002B5375"/>
    <w:rsid w:val="002B5665"/>
    <w:rsid w:val="002B5B43"/>
    <w:rsid w:val="002B5BBA"/>
    <w:rsid w:val="002B6024"/>
    <w:rsid w:val="002B6139"/>
    <w:rsid w:val="002B6857"/>
    <w:rsid w:val="002B7154"/>
    <w:rsid w:val="002B7324"/>
    <w:rsid w:val="002B7435"/>
    <w:rsid w:val="002B769C"/>
    <w:rsid w:val="002B77C1"/>
    <w:rsid w:val="002B7CA6"/>
    <w:rsid w:val="002C0ED7"/>
    <w:rsid w:val="002C1441"/>
    <w:rsid w:val="002C1548"/>
    <w:rsid w:val="002C1637"/>
    <w:rsid w:val="002C1C38"/>
    <w:rsid w:val="002C1C67"/>
    <w:rsid w:val="002C1DBC"/>
    <w:rsid w:val="002C1E1A"/>
    <w:rsid w:val="002C2728"/>
    <w:rsid w:val="002C325B"/>
    <w:rsid w:val="002C34D2"/>
    <w:rsid w:val="002C3A0A"/>
    <w:rsid w:val="002C3DBB"/>
    <w:rsid w:val="002C3E5B"/>
    <w:rsid w:val="002C455A"/>
    <w:rsid w:val="002C5375"/>
    <w:rsid w:val="002C53C0"/>
    <w:rsid w:val="002C545D"/>
    <w:rsid w:val="002C590B"/>
    <w:rsid w:val="002C5B7C"/>
    <w:rsid w:val="002C5BA4"/>
    <w:rsid w:val="002C6390"/>
    <w:rsid w:val="002C6699"/>
    <w:rsid w:val="002C69F6"/>
    <w:rsid w:val="002C6F48"/>
    <w:rsid w:val="002C6F5F"/>
    <w:rsid w:val="002C7068"/>
    <w:rsid w:val="002D05D0"/>
    <w:rsid w:val="002D08E1"/>
    <w:rsid w:val="002D0D8C"/>
    <w:rsid w:val="002D0DC3"/>
    <w:rsid w:val="002D18A8"/>
    <w:rsid w:val="002D18B2"/>
    <w:rsid w:val="002D1AD5"/>
    <w:rsid w:val="002D1E0D"/>
    <w:rsid w:val="002D2664"/>
    <w:rsid w:val="002D2D45"/>
    <w:rsid w:val="002D30BA"/>
    <w:rsid w:val="002D32B6"/>
    <w:rsid w:val="002D353A"/>
    <w:rsid w:val="002D372D"/>
    <w:rsid w:val="002D3E55"/>
    <w:rsid w:val="002D4373"/>
    <w:rsid w:val="002D46FA"/>
    <w:rsid w:val="002D5006"/>
    <w:rsid w:val="002D548E"/>
    <w:rsid w:val="002D6308"/>
    <w:rsid w:val="002D6B8D"/>
    <w:rsid w:val="002D7498"/>
    <w:rsid w:val="002D7854"/>
    <w:rsid w:val="002D7A0C"/>
    <w:rsid w:val="002D7B47"/>
    <w:rsid w:val="002D7C61"/>
    <w:rsid w:val="002E01D0"/>
    <w:rsid w:val="002E06C6"/>
    <w:rsid w:val="002E0814"/>
    <w:rsid w:val="002E09B4"/>
    <w:rsid w:val="002E161D"/>
    <w:rsid w:val="002E1A3C"/>
    <w:rsid w:val="002E1B46"/>
    <w:rsid w:val="002E1D5E"/>
    <w:rsid w:val="002E21EA"/>
    <w:rsid w:val="002E2296"/>
    <w:rsid w:val="002E22E1"/>
    <w:rsid w:val="002E28A2"/>
    <w:rsid w:val="002E2A8E"/>
    <w:rsid w:val="002E2B0F"/>
    <w:rsid w:val="002E2CF2"/>
    <w:rsid w:val="002E3100"/>
    <w:rsid w:val="002E368B"/>
    <w:rsid w:val="002E3A36"/>
    <w:rsid w:val="002E3BCA"/>
    <w:rsid w:val="002E438B"/>
    <w:rsid w:val="002E47BA"/>
    <w:rsid w:val="002E49EA"/>
    <w:rsid w:val="002E49EC"/>
    <w:rsid w:val="002E5093"/>
    <w:rsid w:val="002E5182"/>
    <w:rsid w:val="002E52B4"/>
    <w:rsid w:val="002E5390"/>
    <w:rsid w:val="002E557F"/>
    <w:rsid w:val="002E5677"/>
    <w:rsid w:val="002E5820"/>
    <w:rsid w:val="002E6C95"/>
    <w:rsid w:val="002E6E1E"/>
    <w:rsid w:val="002E6FF6"/>
    <w:rsid w:val="002E734C"/>
    <w:rsid w:val="002E7763"/>
    <w:rsid w:val="002E7B6F"/>
    <w:rsid w:val="002E7C36"/>
    <w:rsid w:val="002E7D40"/>
    <w:rsid w:val="002E7E33"/>
    <w:rsid w:val="002E7F2A"/>
    <w:rsid w:val="002E7FD0"/>
    <w:rsid w:val="002F03FB"/>
    <w:rsid w:val="002F0E23"/>
    <w:rsid w:val="002F1AC2"/>
    <w:rsid w:val="002F1BF1"/>
    <w:rsid w:val="002F1D21"/>
    <w:rsid w:val="002F28BC"/>
    <w:rsid w:val="002F3739"/>
    <w:rsid w:val="002F3D32"/>
    <w:rsid w:val="002F41EC"/>
    <w:rsid w:val="002F422D"/>
    <w:rsid w:val="002F4967"/>
    <w:rsid w:val="002F4AE3"/>
    <w:rsid w:val="002F4DE7"/>
    <w:rsid w:val="002F5ABF"/>
    <w:rsid w:val="002F5ADE"/>
    <w:rsid w:val="002F5D6D"/>
    <w:rsid w:val="002F5F31"/>
    <w:rsid w:val="002F5F46"/>
    <w:rsid w:val="002F6053"/>
    <w:rsid w:val="002F77AD"/>
    <w:rsid w:val="002F7DBB"/>
    <w:rsid w:val="00300059"/>
    <w:rsid w:val="003009E8"/>
    <w:rsid w:val="00300FF8"/>
    <w:rsid w:val="00301544"/>
    <w:rsid w:val="00302074"/>
    <w:rsid w:val="00302216"/>
    <w:rsid w:val="00302279"/>
    <w:rsid w:val="0030231B"/>
    <w:rsid w:val="0030237F"/>
    <w:rsid w:val="0030238D"/>
    <w:rsid w:val="003028FF"/>
    <w:rsid w:val="0030370A"/>
    <w:rsid w:val="00303E53"/>
    <w:rsid w:val="0030443F"/>
    <w:rsid w:val="00305270"/>
    <w:rsid w:val="003052B5"/>
    <w:rsid w:val="003059FD"/>
    <w:rsid w:val="00305CC1"/>
    <w:rsid w:val="003065EE"/>
    <w:rsid w:val="0030668E"/>
    <w:rsid w:val="00306E5F"/>
    <w:rsid w:val="00307114"/>
    <w:rsid w:val="00307704"/>
    <w:rsid w:val="00307E14"/>
    <w:rsid w:val="00307EBD"/>
    <w:rsid w:val="00310F85"/>
    <w:rsid w:val="00311931"/>
    <w:rsid w:val="00312201"/>
    <w:rsid w:val="00312350"/>
    <w:rsid w:val="00312880"/>
    <w:rsid w:val="00313163"/>
    <w:rsid w:val="00313883"/>
    <w:rsid w:val="0031403D"/>
    <w:rsid w:val="00314054"/>
    <w:rsid w:val="00314182"/>
    <w:rsid w:val="00314438"/>
    <w:rsid w:val="00314AE4"/>
    <w:rsid w:val="00314B9D"/>
    <w:rsid w:val="00315A2B"/>
    <w:rsid w:val="00315B2A"/>
    <w:rsid w:val="00315C14"/>
    <w:rsid w:val="00315F55"/>
    <w:rsid w:val="0031600E"/>
    <w:rsid w:val="003161D8"/>
    <w:rsid w:val="00316311"/>
    <w:rsid w:val="003165C0"/>
    <w:rsid w:val="00316697"/>
    <w:rsid w:val="003166FB"/>
    <w:rsid w:val="00316F1B"/>
    <w:rsid w:val="00316F27"/>
    <w:rsid w:val="003175E5"/>
    <w:rsid w:val="003178CB"/>
    <w:rsid w:val="00317960"/>
    <w:rsid w:val="00317D45"/>
    <w:rsid w:val="00320B71"/>
    <w:rsid w:val="00321109"/>
    <w:rsid w:val="0032134C"/>
    <w:rsid w:val="00321364"/>
    <w:rsid w:val="0032138B"/>
    <w:rsid w:val="003214F1"/>
    <w:rsid w:val="003218B8"/>
    <w:rsid w:val="00321E23"/>
    <w:rsid w:val="0032257C"/>
    <w:rsid w:val="003228AC"/>
    <w:rsid w:val="00322D1B"/>
    <w:rsid w:val="00322E4B"/>
    <w:rsid w:val="0032336C"/>
    <w:rsid w:val="00323CE4"/>
    <w:rsid w:val="00324776"/>
    <w:rsid w:val="003253E8"/>
    <w:rsid w:val="00325805"/>
    <w:rsid w:val="00325999"/>
    <w:rsid w:val="003263E5"/>
    <w:rsid w:val="00326A63"/>
    <w:rsid w:val="00326BA4"/>
    <w:rsid w:val="003272E7"/>
    <w:rsid w:val="00327870"/>
    <w:rsid w:val="003279D6"/>
    <w:rsid w:val="00327D57"/>
    <w:rsid w:val="00330062"/>
    <w:rsid w:val="003300BE"/>
    <w:rsid w:val="00330383"/>
    <w:rsid w:val="003304CF"/>
    <w:rsid w:val="0033077F"/>
    <w:rsid w:val="003308FC"/>
    <w:rsid w:val="003312E8"/>
    <w:rsid w:val="00331583"/>
    <w:rsid w:val="0033172E"/>
    <w:rsid w:val="003317BB"/>
    <w:rsid w:val="0033195C"/>
    <w:rsid w:val="00331A1E"/>
    <w:rsid w:val="003322C4"/>
    <w:rsid w:val="0033259D"/>
    <w:rsid w:val="003331DE"/>
    <w:rsid w:val="003333D2"/>
    <w:rsid w:val="003337C5"/>
    <w:rsid w:val="00333A07"/>
    <w:rsid w:val="00333D28"/>
    <w:rsid w:val="00333F4F"/>
    <w:rsid w:val="00333F63"/>
    <w:rsid w:val="003344B0"/>
    <w:rsid w:val="00334591"/>
    <w:rsid w:val="00334686"/>
    <w:rsid w:val="003347DC"/>
    <w:rsid w:val="0033508D"/>
    <w:rsid w:val="003350F2"/>
    <w:rsid w:val="00335370"/>
    <w:rsid w:val="00335B78"/>
    <w:rsid w:val="00335F22"/>
    <w:rsid w:val="003366A4"/>
    <w:rsid w:val="0033699E"/>
    <w:rsid w:val="003370A7"/>
    <w:rsid w:val="00337339"/>
    <w:rsid w:val="0033749F"/>
    <w:rsid w:val="00340345"/>
    <w:rsid w:val="00340465"/>
    <w:rsid w:val="003406C6"/>
    <w:rsid w:val="00340811"/>
    <w:rsid w:val="003413F2"/>
    <w:rsid w:val="003418CC"/>
    <w:rsid w:val="00341D3E"/>
    <w:rsid w:val="00342187"/>
    <w:rsid w:val="003427BA"/>
    <w:rsid w:val="00342D42"/>
    <w:rsid w:val="003434EE"/>
    <w:rsid w:val="00343575"/>
    <w:rsid w:val="00343B88"/>
    <w:rsid w:val="00343D0F"/>
    <w:rsid w:val="00344822"/>
    <w:rsid w:val="00344BCD"/>
    <w:rsid w:val="003459BD"/>
    <w:rsid w:val="003466E1"/>
    <w:rsid w:val="00346ADA"/>
    <w:rsid w:val="00346ADD"/>
    <w:rsid w:val="00346F3F"/>
    <w:rsid w:val="003471B2"/>
    <w:rsid w:val="0034722E"/>
    <w:rsid w:val="003475C7"/>
    <w:rsid w:val="003475FB"/>
    <w:rsid w:val="0034782C"/>
    <w:rsid w:val="0034786D"/>
    <w:rsid w:val="00350683"/>
    <w:rsid w:val="003508DA"/>
    <w:rsid w:val="00350D38"/>
    <w:rsid w:val="00351129"/>
    <w:rsid w:val="00351B36"/>
    <w:rsid w:val="00351F1C"/>
    <w:rsid w:val="0035222F"/>
    <w:rsid w:val="0035228C"/>
    <w:rsid w:val="00352B2C"/>
    <w:rsid w:val="003530F7"/>
    <w:rsid w:val="00353333"/>
    <w:rsid w:val="00353436"/>
    <w:rsid w:val="003534E7"/>
    <w:rsid w:val="00353C42"/>
    <w:rsid w:val="00353E79"/>
    <w:rsid w:val="00353EAE"/>
    <w:rsid w:val="00354087"/>
    <w:rsid w:val="0035418B"/>
    <w:rsid w:val="003547F4"/>
    <w:rsid w:val="003548F7"/>
    <w:rsid w:val="00355203"/>
    <w:rsid w:val="00355852"/>
    <w:rsid w:val="00355EE9"/>
    <w:rsid w:val="00356965"/>
    <w:rsid w:val="003569BC"/>
    <w:rsid w:val="00356CED"/>
    <w:rsid w:val="003572E5"/>
    <w:rsid w:val="003574AD"/>
    <w:rsid w:val="003578D5"/>
    <w:rsid w:val="00357B4E"/>
    <w:rsid w:val="00357DE6"/>
    <w:rsid w:val="00357F71"/>
    <w:rsid w:val="003601A2"/>
    <w:rsid w:val="003601E9"/>
    <w:rsid w:val="003602E0"/>
    <w:rsid w:val="0036126F"/>
    <w:rsid w:val="00361456"/>
    <w:rsid w:val="00361513"/>
    <w:rsid w:val="0036164D"/>
    <w:rsid w:val="003617F4"/>
    <w:rsid w:val="003620E0"/>
    <w:rsid w:val="00362E8A"/>
    <w:rsid w:val="00362F84"/>
    <w:rsid w:val="00363B87"/>
    <w:rsid w:val="00363C40"/>
    <w:rsid w:val="00364423"/>
    <w:rsid w:val="0036484B"/>
    <w:rsid w:val="003651AD"/>
    <w:rsid w:val="00365388"/>
    <w:rsid w:val="00365996"/>
    <w:rsid w:val="00365B58"/>
    <w:rsid w:val="00365F07"/>
    <w:rsid w:val="00365FFB"/>
    <w:rsid w:val="00366679"/>
    <w:rsid w:val="00366CFD"/>
    <w:rsid w:val="00367306"/>
    <w:rsid w:val="003675B0"/>
    <w:rsid w:val="00367677"/>
    <w:rsid w:val="003679BA"/>
    <w:rsid w:val="00367F17"/>
    <w:rsid w:val="003708E5"/>
    <w:rsid w:val="00370FB2"/>
    <w:rsid w:val="0037116C"/>
    <w:rsid w:val="003716FD"/>
    <w:rsid w:val="00371D81"/>
    <w:rsid w:val="0037204B"/>
    <w:rsid w:val="003723F6"/>
    <w:rsid w:val="00372792"/>
    <w:rsid w:val="00372913"/>
    <w:rsid w:val="0037296C"/>
    <w:rsid w:val="00372E67"/>
    <w:rsid w:val="00373352"/>
    <w:rsid w:val="0037357B"/>
    <w:rsid w:val="00373A61"/>
    <w:rsid w:val="00373DA2"/>
    <w:rsid w:val="00373E26"/>
    <w:rsid w:val="003744CF"/>
    <w:rsid w:val="00374717"/>
    <w:rsid w:val="0037481C"/>
    <w:rsid w:val="00374AF8"/>
    <w:rsid w:val="00375280"/>
    <w:rsid w:val="003752A0"/>
    <w:rsid w:val="003757B9"/>
    <w:rsid w:val="00375E75"/>
    <w:rsid w:val="003762C6"/>
    <w:rsid w:val="0037676C"/>
    <w:rsid w:val="00376F54"/>
    <w:rsid w:val="00377EC8"/>
    <w:rsid w:val="00380366"/>
    <w:rsid w:val="003809DA"/>
    <w:rsid w:val="00380C26"/>
    <w:rsid w:val="00381022"/>
    <w:rsid w:val="00381043"/>
    <w:rsid w:val="00381046"/>
    <w:rsid w:val="00381C0A"/>
    <w:rsid w:val="00381DE3"/>
    <w:rsid w:val="0038200E"/>
    <w:rsid w:val="003829E5"/>
    <w:rsid w:val="00382A14"/>
    <w:rsid w:val="00383004"/>
    <w:rsid w:val="003832B9"/>
    <w:rsid w:val="00383514"/>
    <w:rsid w:val="00383718"/>
    <w:rsid w:val="00383933"/>
    <w:rsid w:val="00383B08"/>
    <w:rsid w:val="00383BD0"/>
    <w:rsid w:val="00384301"/>
    <w:rsid w:val="003844A7"/>
    <w:rsid w:val="003848B2"/>
    <w:rsid w:val="0038499E"/>
    <w:rsid w:val="003849C4"/>
    <w:rsid w:val="00384E01"/>
    <w:rsid w:val="00384E02"/>
    <w:rsid w:val="00385759"/>
    <w:rsid w:val="00385E43"/>
    <w:rsid w:val="003860A7"/>
    <w:rsid w:val="00386109"/>
    <w:rsid w:val="00386262"/>
    <w:rsid w:val="003863F5"/>
    <w:rsid w:val="00386487"/>
    <w:rsid w:val="0038678E"/>
    <w:rsid w:val="00386944"/>
    <w:rsid w:val="003871A7"/>
    <w:rsid w:val="00387203"/>
    <w:rsid w:val="00387378"/>
    <w:rsid w:val="00387734"/>
    <w:rsid w:val="00390251"/>
    <w:rsid w:val="00390438"/>
    <w:rsid w:val="00390A21"/>
    <w:rsid w:val="00390C8F"/>
    <w:rsid w:val="00391582"/>
    <w:rsid w:val="00391759"/>
    <w:rsid w:val="00391F51"/>
    <w:rsid w:val="003922C9"/>
    <w:rsid w:val="003923B9"/>
    <w:rsid w:val="00392B35"/>
    <w:rsid w:val="00392D7D"/>
    <w:rsid w:val="003932AA"/>
    <w:rsid w:val="0039332C"/>
    <w:rsid w:val="00394107"/>
    <w:rsid w:val="00394A15"/>
    <w:rsid w:val="003956CC"/>
    <w:rsid w:val="0039576D"/>
    <w:rsid w:val="00395C9A"/>
    <w:rsid w:val="00395D9C"/>
    <w:rsid w:val="00397236"/>
    <w:rsid w:val="0039757D"/>
    <w:rsid w:val="00397B55"/>
    <w:rsid w:val="00397C1A"/>
    <w:rsid w:val="003A0536"/>
    <w:rsid w:val="003A07E8"/>
    <w:rsid w:val="003A0853"/>
    <w:rsid w:val="003A0BBE"/>
    <w:rsid w:val="003A12FB"/>
    <w:rsid w:val="003A173F"/>
    <w:rsid w:val="003A1F66"/>
    <w:rsid w:val="003A23F4"/>
    <w:rsid w:val="003A2A98"/>
    <w:rsid w:val="003A2BC3"/>
    <w:rsid w:val="003A2CA2"/>
    <w:rsid w:val="003A418C"/>
    <w:rsid w:val="003A4F7A"/>
    <w:rsid w:val="003A5105"/>
    <w:rsid w:val="003A547E"/>
    <w:rsid w:val="003A5C9F"/>
    <w:rsid w:val="003A620C"/>
    <w:rsid w:val="003A6739"/>
    <w:rsid w:val="003A6B67"/>
    <w:rsid w:val="003A78EE"/>
    <w:rsid w:val="003A7A5E"/>
    <w:rsid w:val="003A7D8A"/>
    <w:rsid w:val="003B01CF"/>
    <w:rsid w:val="003B07A3"/>
    <w:rsid w:val="003B0A7A"/>
    <w:rsid w:val="003B0C8A"/>
    <w:rsid w:val="003B13B6"/>
    <w:rsid w:val="003B14C3"/>
    <w:rsid w:val="003B15A3"/>
    <w:rsid w:val="003B15E6"/>
    <w:rsid w:val="003B1EF0"/>
    <w:rsid w:val="003B1F61"/>
    <w:rsid w:val="003B22EF"/>
    <w:rsid w:val="003B2432"/>
    <w:rsid w:val="003B27A4"/>
    <w:rsid w:val="003B28D1"/>
    <w:rsid w:val="003B297A"/>
    <w:rsid w:val="003B3346"/>
    <w:rsid w:val="003B3B0E"/>
    <w:rsid w:val="003B3EB1"/>
    <w:rsid w:val="003B408A"/>
    <w:rsid w:val="003B41B1"/>
    <w:rsid w:val="003B4571"/>
    <w:rsid w:val="003B4C54"/>
    <w:rsid w:val="003B52CE"/>
    <w:rsid w:val="003B600A"/>
    <w:rsid w:val="003B6A18"/>
    <w:rsid w:val="003B6EAC"/>
    <w:rsid w:val="003B6FAE"/>
    <w:rsid w:val="003B6FB1"/>
    <w:rsid w:val="003B6FE0"/>
    <w:rsid w:val="003B725B"/>
    <w:rsid w:val="003B7500"/>
    <w:rsid w:val="003B7761"/>
    <w:rsid w:val="003B77AC"/>
    <w:rsid w:val="003B79CD"/>
    <w:rsid w:val="003B7EC7"/>
    <w:rsid w:val="003C0061"/>
    <w:rsid w:val="003C07CF"/>
    <w:rsid w:val="003C08A2"/>
    <w:rsid w:val="003C13FA"/>
    <w:rsid w:val="003C13FC"/>
    <w:rsid w:val="003C1AAE"/>
    <w:rsid w:val="003C1D9A"/>
    <w:rsid w:val="003C1F7E"/>
    <w:rsid w:val="003C2045"/>
    <w:rsid w:val="003C20D3"/>
    <w:rsid w:val="003C21C0"/>
    <w:rsid w:val="003C21F2"/>
    <w:rsid w:val="003C260B"/>
    <w:rsid w:val="003C2822"/>
    <w:rsid w:val="003C2831"/>
    <w:rsid w:val="003C2E55"/>
    <w:rsid w:val="003C3B17"/>
    <w:rsid w:val="003C3BC4"/>
    <w:rsid w:val="003C3DA9"/>
    <w:rsid w:val="003C3E13"/>
    <w:rsid w:val="003C3F94"/>
    <w:rsid w:val="003C42C6"/>
    <w:rsid w:val="003C43A1"/>
    <w:rsid w:val="003C4534"/>
    <w:rsid w:val="003C49AA"/>
    <w:rsid w:val="003C4FC0"/>
    <w:rsid w:val="003C524F"/>
    <w:rsid w:val="003C5447"/>
    <w:rsid w:val="003C5464"/>
    <w:rsid w:val="003C55F4"/>
    <w:rsid w:val="003C56F3"/>
    <w:rsid w:val="003C5862"/>
    <w:rsid w:val="003C5A03"/>
    <w:rsid w:val="003C5BE7"/>
    <w:rsid w:val="003C6423"/>
    <w:rsid w:val="003C6D2F"/>
    <w:rsid w:val="003C6F1D"/>
    <w:rsid w:val="003C737F"/>
    <w:rsid w:val="003C7600"/>
    <w:rsid w:val="003C7897"/>
    <w:rsid w:val="003C7A3F"/>
    <w:rsid w:val="003C7B02"/>
    <w:rsid w:val="003D0157"/>
    <w:rsid w:val="003D02E7"/>
    <w:rsid w:val="003D03EE"/>
    <w:rsid w:val="003D0FF7"/>
    <w:rsid w:val="003D1395"/>
    <w:rsid w:val="003D2766"/>
    <w:rsid w:val="003D27C3"/>
    <w:rsid w:val="003D2A74"/>
    <w:rsid w:val="003D3163"/>
    <w:rsid w:val="003D3D88"/>
    <w:rsid w:val="003D3DF0"/>
    <w:rsid w:val="003D3E8F"/>
    <w:rsid w:val="003D4111"/>
    <w:rsid w:val="003D4215"/>
    <w:rsid w:val="003D4BA6"/>
    <w:rsid w:val="003D5105"/>
    <w:rsid w:val="003D5168"/>
    <w:rsid w:val="003D51EB"/>
    <w:rsid w:val="003D5E0B"/>
    <w:rsid w:val="003D5E54"/>
    <w:rsid w:val="003D6475"/>
    <w:rsid w:val="003D654E"/>
    <w:rsid w:val="003D67A1"/>
    <w:rsid w:val="003D6BD1"/>
    <w:rsid w:val="003D6E24"/>
    <w:rsid w:val="003D6EE6"/>
    <w:rsid w:val="003D76B6"/>
    <w:rsid w:val="003D7927"/>
    <w:rsid w:val="003D7982"/>
    <w:rsid w:val="003D7DEF"/>
    <w:rsid w:val="003D7E9D"/>
    <w:rsid w:val="003E048A"/>
    <w:rsid w:val="003E0782"/>
    <w:rsid w:val="003E08FC"/>
    <w:rsid w:val="003E11BB"/>
    <w:rsid w:val="003E17DE"/>
    <w:rsid w:val="003E1A52"/>
    <w:rsid w:val="003E1F95"/>
    <w:rsid w:val="003E278E"/>
    <w:rsid w:val="003E29AB"/>
    <w:rsid w:val="003E2BDF"/>
    <w:rsid w:val="003E2CD8"/>
    <w:rsid w:val="003E31FA"/>
    <w:rsid w:val="003E3376"/>
    <w:rsid w:val="003E33D8"/>
    <w:rsid w:val="003E375C"/>
    <w:rsid w:val="003E37D1"/>
    <w:rsid w:val="003E393D"/>
    <w:rsid w:val="003E3B25"/>
    <w:rsid w:val="003E3EFB"/>
    <w:rsid w:val="003E3F02"/>
    <w:rsid w:val="003E4086"/>
    <w:rsid w:val="003E50BF"/>
    <w:rsid w:val="003E5714"/>
    <w:rsid w:val="003E584F"/>
    <w:rsid w:val="003E59FA"/>
    <w:rsid w:val="003E5AD6"/>
    <w:rsid w:val="003E639E"/>
    <w:rsid w:val="003E644D"/>
    <w:rsid w:val="003E685B"/>
    <w:rsid w:val="003E6F7C"/>
    <w:rsid w:val="003E71E5"/>
    <w:rsid w:val="003E722E"/>
    <w:rsid w:val="003E7421"/>
    <w:rsid w:val="003F0445"/>
    <w:rsid w:val="003F0CF0"/>
    <w:rsid w:val="003F0E99"/>
    <w:rsid w:val="003F14B1"/>
    <w:rsid w:val="003F191C"/>
    <w:rsid w:val="003F1BBF"/>
    <w:rsid w:val="003F1E92"/>
    <w:rsid w:val="003F2807"/>
    <w:rsid w:val="003F2B20"/>
    <w:rsid w:val="003F2C49"/>
    <w:rsid w:val="003F2D5D"/>
    <w:rsid w:val="003F3289"/>
    <w:rsid w:val="003F371E"/>
    <w:rsid w:val="003F376B"/>
    <w:rsid w:val="003F384B"/>
    <w:rsid w:val="003F3C62"/>
    <w:rsid w:val="003F3CE7"/>
    <w:rsid w:val="003F3E81"/>
    <w:rsid w:val="003F43E7"/>
    <w:rsid w:val="003F45C3"/>
    <w:rsid w:val="003F45C4"/>
    <w:rsid w:val="003F490A"/>
    <w:rsid w:val="003F4AFC"/>
    <w:rsid w:val="003F4AFF"/>
    <w:rsid w:val="003F50CE"/>
    <w:rsid w:val="003F578D"/>
    <w:rsid w:val="003F5CB9"/>
    <w:rsid w:val="003F6276"/>
    <w:rsid w:val="003F6400"/>
    <w:rsid w:val="003F65A5"/>
    <w:rsid w:val="003F65FD"/>
    <w:rsid w:val="003F67B9"/>
    <w:rsid w:val="003F6EF0"/>
    <w:rsid w:val="003F6F25"/>
    <w:rsid w:val="003F70E2"/>
    <w:rsid w:val="003F70F3"/>
    <w:rsid w:val="003F735B"/>
    <w:rsid w:val="003F7911"/>
    <w:rsid w:val="003F7C62"/>
    <w:rsid w:val="003F7E77"/>
    <w:rsid w:val="003F7F40"/>
    <w:rsid w:val="004001EA"/>
    <w:rsid w:val="0040093C"/>
    <w:rsid w:val="00400E2E"/>
    <w:rsid w:val="00400EF2"/>
    <w:rsid w:val="0040132A"/>
    <w:rsid w:val="004013C7"/>
    <w:rsid w:val="004015A4"/>
    <w:rsid w:val="00401648"/>
    <w:rsid w:val="00401708"/>
    <w:rsid w:val="00401D24"/>
    <w:rsid w:val="00401FCF"/>
    <w:rsid w:val="0040207E"/>
    <w:rsid w:val="0040286C"/>
    <w:rsid w:val="00402B74"/>
    <w:rsid w:val="00402CBF"/>
    <w:rsid w:val="004032CD"/>
    <w:rsid w:val="004036E9"/>
    <w:rsid w:val="004038C6"/>
    <w:rsid w:val="00403B24"/>
    <w:rsid w:val="00403EAD"/>
    <w:rsid w:val="004042E3"/>
    <w:rsid w:val="004043B2"/>
    <w:rsid w:val="00404AE4"/>
    <w:rsid w:val="00404C72"/>
    <w:rsid w:val="00405911"/>
    <w:rsid w:val="0040593E"/>
    <w:rsid w:val="00405D78"/>
    <w:rsid w:val="00406193"/>
    <w:rsid w:val="00406285"/>
    <w:rsid w:val="004063AF"/>
    <w:rsid w:val="0040721E"/>
    <w:rsid w:val="004076EB"/>
    <w:rsid w:val="004079CF"/>
    <w:rsid w:val="0041008A"/>
    <w:rsid w:val="00410112"/>
    <w:rsid w:val="00410251"/>
    <w:rsid w:val="0041066C"/>
    <w:rsid w:val="00410A42"/>
    <w:rsid w:val="00410C37"/>
    <w:rsid w:val="004114A9"/>
    <w:rsid w:val="004115A2"/>
    <w:rsid w:val="0041242E"/>
    <w:rsid w:val="00412F97"/>
    <w:rsid w:val="00413010"/>
    <w:rsid w:val="004141F9"/>
    <w:rsid w:val="00414801"/>
    <w:rsid w:val="004148F9"/>
    <w:rsid w:val="00414D49"/>
    <w:rsid w:val="00414EC0"/>
    <w:rsid w:val="00415004"/>
    <w:rsid w:val="004152B1"/>
    <w:rsid w:val="0041637D"/>
    <w:rsid w:val="004168D3"/>
    <w:rsid w:val="00417741"/>
    <w:rsid w:val="00417BF4"/>
    <w:rsid w:val="00417DAD"/>
    <w:rsid w:val="00420394"/>
    <w:rsid w:val="0042059C"/>
    <w:rsid w:val="0042062C"/>
    <w:rsid w:val="0042084E"/>
    <w:rsid w:val="00420E5C"/>
    <w:rsid w:val="004210F0"/>
    <w:rsid w:val="004211BC"/>
    <w:rsid w:val="00421DF4"/>
    <w:rsid w:val="00421E2D"/>
    <w:rsid w:val="00421EEF"/>
    <w:rsid w:val="004221DB"/>
    <w:rsid w:val="0042234E"/>
    <w:rsid w:val="00422382"/>
    <w:rsid w:val="004223A5"/>
    <w:rsid w:val="00422546"/>
    <w:rsid w:val="004226F3"/>
    <w:rsid w:val="0042283F"/>
    <w:rsid w:val="00423125"/>
    <w:rsid w:val="00423156"/>
    <w:rsid w:val="004231B2"/>
    <w:rsid w:val="004235B8"/>
    <w:rsid w:val="004239FB"/>
    <w:rsid w:val="00423ABC"/>
    <w:rsid w:val="00424395"/>
    <w:rsid w:val="00424397"/>
    <w:rsid w:val="004244E5"/>
    <w:rsid w:val="0042481F"/>
    <w:rsid w:val="00424926"/>
    <w:rsid w:val="00424AD7"/>
    <w:rsid w:val="00424BD0"/>
    <w:rsid w:val="00424D65"/>
    <w:rsid w:val="00424DC0"/>
    <w:rsid w:val="00424F98"/>
    <w:rsid w:val="00424FC9"/>
    <w:rsid w:val="00425064"/>
    <w:rsid w:val="0042526D"/>
    <w:rsid w:val="004253C4"/>
    <w:rsid w:val="004256D5"/>
    <w:rsid w:val="00425892"/>
    <w:rsid w:val="0042597B"/>
    <w:rsid w:val="00425D46"/>
    <w:rsid w:val="00426347"/>
    <w:rsid w:val="004268BB"/>
    <w:rsid w:val="004268DB"/>
    <w:rsid w:val="004277DE"/>
    <w:rsid w:val="004300C8"/>
    <w:rsid w:val="00430393"/>
    <w:rsid w:val="00430857"/>
    <w:rsid w:val="00430C40"/>
    <w:rsid w:val="00430DD2"/>
    <w:rsid w:val="00430F72"/>
    <w:rsid w:val="00431627"/>
    <w:rsid w:val="00431798"/>
    <w:rsid w:val="00431806"/>
    <w:rsid w:val="00431A70"/>
    <w:rsid w:val="00431F42"/>
    <w:rsid w:val="00432023"/>
    <w:rsid w:val="00432698"/>
    <w:rsid w:val="00432B17"/>
    <w:rsid w:val="00432DF1"/>
    <w:rsid w:val="00433139"/>
    <w:rsid w:val="004334D6"/>
    <w:rsid w:val="0043407D"/>
    <w:rsid w:val="004340E0"/>
    <w:rsid w:val="0043416F"/>
    <w:rsid w:val="004342E6"/>
    <w:rsid w:val="00435384"/>
    <w:rsid w:val="0043561F"/>
    <w:rsid w:val="00435C7C"/>
    <w:rsid w:val="00435D44"/>
    <w:rsid w:val="00435D82"/>
    <w:rsid w:val="00436383"/>
    <w:rsid w:val="004363FA"/>
    <w:rsid w:val="0043658D"/>
    <w:rsid w:val="004369F1"/>
    <w:rsid w:val="0043797B"/>
    <w:rsid w:val="00437A22"/>
    <w:rsid w:val="00437A8A"/>
    <w:rsid w:val="00437C2F"/>
    <w:rsid w:val="00440370"/>
    <w:rsid w:val="00440EB9"/>
    <w:rsid w:val="00441690"/>
    <w:rsid w:val="00441699"/>
    <w:rsid w:val="004419AC"/>
    <w:rsid w:val="00442C6C"/>
    <w:rsid w:val="00442CA7"/>
    <w:rsid w:val="00442F3E"/>
    <w:rsid w:val="00443264"/>
    <w:rsid w:val="0044351A"/>
    <w:rsid w:val="00443A25"/>
    <w:rsid w:val="00443A84"/>
    <w:rsid w:val="00443CBE"/>
    <w:rsid w:val="00443CF7"/>
    <w:rsid w:val="00443E8A"/>
    <w:rsid w:val="00443EED"/>
    <w:rsid w:val="004441BC"/>
    <w:rsid w:val="00445456"/>
    <w:rsid w:val="00445521"/>
    <w:rsid w:val="004459C7"/>
    <w:rsid w:val="00445C41"/>
    <w:rsid w:val="0044603B"/>
    <w:rsid w:val="00446252"/>
    <w:rsid w:val="004464FE"/>
    <w:rsid w:val="004468B4"/>
    <w:rsid w:val="004469BC"/>
    <w:rsid w:val="00446AC1"/>
    <w:rsid w:val="00446D86"/>
    <w:rsid w:val="00446E1A"/>
    <w:rsid w:val="004473E7"/>
    <w:rsid w:val="00447A8F"/>
    <w:rsid w:val="00447A9C"/>
    <w:rsid w:val="00450319"/>
    <w:rsid w:val="004505A7"/>
    <w:rsid w:val="0045079D"/>
    <w:rsid w:val="00450BCF"/>
    <w:rsid w:val="00450D0C"/>
    <w:rsid w:val="00450D3F"/>
    <w:rsid w:val="00450E71"/>
    <w:rsid w:val="00451F17"/>
    <w:rsid w:val="0045230A"/>
    <w:rsid w:val="00452FDD"/>
    <w:rsid w:val="00452FE8"/>
    <w:rsid w:val="004533B9"/>
    <w:rsid w:val="004535DC"/>
    <w:rsid w:val="00453A93"/>
    <w:rsid w:val="00454153"/>
    <w:rsid w:val="00454AD0"/>
    <w:rsid w:val="00454BB5"/>
    <w:rsid w:val="00454F20"/>
    <w:rsid w:val="00455293"/>
    <w:rsid w:val="0045582E"/>
    <w:rsid w:val="00455C4B"/>
    <w:rsid w:val="0045617C"/>
    <w:rsid w:val="004563F6"/>
    <w:rsid w:val="004572BF"/>
    <w:rsid w:val="00457337"/>
    <w:rsid w:val="00457627"/>
    <w:rsid w:val="00460C15"/>
    <w:rsid w:val="0046119F"/>
    <w:rsid w:val="00462E3D"/>
    <w:rsid w:val="00462EC1"/>
    <w:rsid w:val="00463F20"/>
    <w:rsid w:val="00464A0A"/>
    <w:rsid w:val="0046546B"/>
    <w:rsid w:val="0046569B"/>
    <w:rsid w:val="00465CAA"/>
    <w:rsid w:val="00465D31"/>
    <w:rsid w:val="00466931"/>
    <w:rsid w:val="00466E79"/>
    <w:rsid w:val="00466F6E"/>
    <w:rsid w:val="00467416"/>
    <w:rsid w:val="00467456"/>
    <w:rsid w:val="00467494"/>
    <w:rsid w:val="004675BF"/>
    <w:rsid w:val="00467F80"/>
    <w:rsid w:val="004700E4"/>
    <w:rsid w:val="004701DD"/>
    <w:rsid w:val="00470526"/>
    <w:rsid w:val="00470D7D"/>
    <w:rsid w:val="00470FF6"/>
    <w:rsid w:val="0047130A"/>
    <w:rsid w:val="00471A67"/>
    <w:rsid w:val="00471F2D"/>
    <w:rsid w:val="004728B4"/>
    <w:rsid w:val="00473091"/>
    <w:rsid w:val="0047321D"/>
    <w:rsid w:val="0047372D"/>
    <w:rsid w:val="00473BA3"/>
    <w:rsid w:val="00473C5F"/>
    <w:rsid w:val="00473F2B"/>
    <w:rsid w:val="00474355"/>
    <w:rsid w:val="004743D6"/>
    <w:rsid w:val="004743DD"/>
    <w:rsid w:val="00474741"/>
    <w:rsid w:val="00474A4E"/>
    <w:rsid w:val="00474AD4"/>
    <w:rsid w:val="00474CEA"/>
    <w:rsid w:val="00475336"/>
    <w:rsid w:val="00475B38"/>
    <w:rsid w:val="00475F2F"/>
    <w:rsid w:val="00476BCC"/>
    <w:rsid w:val="0047727C"/>
    <w:rsid w:val="004772E1"/>
    <w:rsid w:val="00477B30"/>
    <w:rsid w:val="00477E84"/>
    <w:rsid w:val="00480093"/>
    <w:rsid w:val="00480450"/>
    <w:rsid w:val="00480808"/>
    <w:rsid w:val="004814A2"/>
    <w:rsid w:val="004816E4"/>
    <w:rsid w:val="004817C1"/>
    <w:rsid w:val="00482805"/>
    <w:rsid w:val="00482C35"/>
    <w:rsid w:val="00482D13"/>
    <w:rsid w:val="00482F03"/>
    <w:rsid w:val="00483199"/>
    <w:rsid w:val="00483968"/>
    <w:rsid w:val="0048397E"/>
    <w:rsid w:val="00483AFD"/>
    <w:rsid w:val="00483B1F"/>
    <w:rsid w:val="00483B68"/>
    <w:rsid w:val="004841BE"/>
    <w:rsid w:val="00484288"/>
    <w:rsid w:val="00484648"/>
    <w:rsid w:val="004848C4"/>
    <w:rsid w:val="00484B49"/>
    <w:rsid w:val="00484DDA"/>
    <w:rsid w:val="00484F86"/>
    <w:rsid w:val="00485445"/>
    <w:rsid w:val="00485555"/>
    <w:rsid w:val="00485721"/>
    <w:rsid w:val="00485C55"/>
    <w:rsid w:val="00485CDB"/>
    <w:rsid w:val="00486AEE"/>
    <w:rsid w:val="00487535"/>
    <w:rsid w:val="00487661"/>
    <w:rsid w:val="004877EE"/>
    <w:rsid w:val="00487DD0"/>
    <w:rsid w:val="004903B3"/>
    <w:rsid w:val="00490657"/>
    <w:rsid w:val="00490746"/>
    <w:rsid w:val="00490852"/>
    <w:rsid w:val="00490B4E"/>
    <w:rsid w:val="00490D3E"/>
    <w:rsid w:val="00490E29"/>
    <w:rsid w:val="00490FFB"/>
    <w:rsid w:val="004911F7"/>
    <w:rsid w:val="00491347"/>
    <w:rsid w:val="004914C5"/>
    <w:rsid w:val="00491A24"/>
    <w:rsid w:val="00491BFD"/>
    <w:rsid w:val="00491C9C"/>
    <w:rsid w:val="00492A34"/>
    <w:rsid w:val="00492D5C"/>
    <w:rsid w:val="00492E53"/>
    <w:rsid w:val="00492F30"/>
    <w:rsid w:val="00492FBD"/>
    <w:rsid w:val="004936CD"/>
    <w:rsid w:val="00493769"/>
    <w:rsid w:val="004938BA"/>
    <w:rsid w:val="004938EF"/>
    <w:rsid w:val="004946F4"/>
    <w:rsid w:val="0049471C"/>
    <w:rsid w:val="0049487E"/>
    <w:rsid w:val="00494996"/>
    <w:rsid w:val="00494A47"/>
    <w:rsid w:val="00494D75"/>
    <w:rsid w:val="00495925"/>
    <w:rsid w:val="00495C5B"/>
    <w:rsid w:val="00497217"/>
    <w:rsid w:val="00497374"/>
    <w:rsid w:val="00497419"/>
    <w:rsid w:val="00497445"/>
    <w:rsid w:val="00497652"/>
    <w:rsid w:val="004A0BC1"/>
    <w:rsid w:val="004A135E"/>
    <w:rsid w:val="004A160D"/>
    <w:rsid w:val="004A18B9"/>
    <w:rsid w:val="004A1F3D"/>
    <w:rsid w:val="004A20EE"/>
    <w:rsid w:val="004A2E19"/>
    <w:rsid w:val="004A34D2"/>
    <w:rsid w:val="004A3996"/>
    <w:rsid w:val="004A3E81"/>
    <w:rsid w:val="004A4195"/>
    <w:rsid w:val="004A4348"/>
    <w:rsid w:val="004A4360"/>
    <w:rsid w:val="004A4B37"/>
    <w:rsid w:val="004A4D42"/>
    <w:rsid w:val="004A4D73"/>
    <w:rsid w:val="004A4F2C"/>
    <w:rsid w:val="004A54E5"/>
    <w:rsid w:val="004A5599"/>
    <w:rsid w:val="004A55B3"/>
    <w:rsid w:val="004A5A1E"/>
    <w:rsid w:val="004A5C62"/>
    <w:rsid w:val="004A5CE5"/>
    <w:rsid w:val="004A6322"/>
    <w:rsid w:val="004A707D"/>
    <w:rsid w:val="004A7882"/>
    <w:rsid w:val="004B08E6"/>
    <w:rsid w:val="004B0974"/>
    <w:rsid w:val="004B0D5F"/>
    <w:rsid w:val="004B0DEB"/>
    <w:rsid w:val="004B18ED"/>
    <w:rsid w:val="004B2EF8"/>
    <w:rsid w:val="004B3074"/>
    <w:rsid w:val="004B3201"/>
    <w:rsid w:val="004B3669"/>
    <w:rsid w:val="004B3E37"/>
    <w:rsid w:val="004B4185"/>
    <w:rsid w:val="004B454D"/>
    <w:rsid w:val="004B465F"/>
    <w:rsid w:val="004B4684"/>
    <w:rsid w:val="004B468F"/>
    <w:rsid w:val="004B4B75"/>
    <w:rsid w:val="004B5419"/>
    <w:rsid w:val="004B5565"/>
    <w:rsid w:val="004B58AF"/>
    <w:rsid w:val="004B5C86"/>
    <w:rsid w:val="004B63EF"/>
    <w:rsid w:val="004B643B"/>
    <w:rsid w:val="004B6A82"/>
    <w:rsid w:val="004B789C"/>
    <w:rsid w:val="004C014B"/>
    <w:rsid w:val="004C0483"/>
    <w:rsid w:val="004C083B"/>
    <w:rsid w:val="004C087D"/>
    <w:rsid w:val="004C15EB"/>
    <w:rsid w:val="004C1B30"/>
    <w:rsid w:val="004C1B6B"/>
    <w:rsid w:val="004C2041"/>
    <w:rsid w:val="004C2133"/>
    <w:rsid w:val="004C29F3"/>
    <w:rsid w:val="004C400D"/>
    <w:rsid w:val="004C4D11"/>
    <w:rsid w:val="004C50CD"/>
    <w:rsid w:val="004C5221"/>
    <w:rsid w:val="004C5541"/>
    <w:rsid w:val="004C5AE5"/>
    <w:rsid w:val="004C5C17"/>
    <w:rsid w:val="004C6C29"/>
    <w:rsid w:val="004C6EEE"/>
    <w:rsid w:val="004C702B"/>
    <w:rsid w:val="004C78B9"/>
    <w:rsid w:val="004C7BBA"/>
    <w:rsid w:val="004C7E70"/>
    <w:rsid w:val="004C7FA3"/>
    <w:rsid w:val="004D0033"/>
    <w:rsid w:val="004D016B"/>
    <w:rsid w:val="004D02B2"/>
    <w:rsid w:val="004D04EF"/>
    <w:rsid w:val="004D15CF"/>
    <w:rsid w:val="004D1ADA"/>
    <w:rsid w:val="004D1B10"/>
    <w:rsid w:val="004D1B22"/>
    <w:rsid w:val="004D1F36"/>
    <w:rsid w:val="004D2162"/>
    <w:rsid w:val="004D2192"/>
    <w:rsid w:val="004D23CC"/>
    <w:rsid w:val="004D242A"/>
    <w:rsid w:val="004D2778"/>
    <w:rsid w:val="004D30D5"/>
    <w:rsid w:val="004D34F8"/>
    <w:rsid w:val="004D3613"/>
    <w:rsid w:val="004D36F2"/>
    <w:rsid w:val="004D371E"/>
    <w:rsid w:val="004D3A07"/>
    <w:rsid w:val="004D3E6E"/>
    <w:rsid w:val="004D3EF5"/>
    <w:rsid w:val="004D4A71"/>
    <w:rsid w:val="004D4F11"/>
    <w:rsid w:val="004D5544"/>
    <w:rsid w:val="004D5984"/>
    <w:rsid w:val="004D5F57"/>
    <w:rsid w:val="004D632A"/>
    <w:rsid w:val="004D6519"/>
    <w:rsid w:val="004D6801"/>
    <w:rsid w:val="004D6881"/>
    <w:rsid w:val="004D72E1"/>
    <w:rsid w:val="004D77AB"/>
    <w:rsid w:val="004D7D31"/>
    <w:rsid w:val="004E02B1"/>
    <w:rsid w:val="004E047D"/>
    <w:rsid w:val="004E0A75"/>
    <w:rsid w:val="004E0DD3"/>
    <w:rsid w:val="004E1106"/>
    <w:rsid w:val="004E132C"/>
    <w:rsid w:val="004E138F"/>
    <w:rsid w:val="004E14E5"/>
    <w:rsid w:val="004E1835"/>
    <w:rsid w:val="004E1E2C"/>
    <w:rsid w:val="004E2511"/>
    <w:rsid w:val="004E2BA8"/>
    <w:rsid w:val="004E2BB7"/>
    <w:rsid w:val="004E2D12"/>
    <w:rsid w:val="004E3245"/>
    <w:rsid w:val="004E35CE"/>
    <w:rsid w:val="004E4649"/>
    <w:rsid w:val="004E4A4F"/>
    <w:rsid w:val="004E4C2C"/>
    <w:rsid w:val="004E5C2B"/>
    <w:rsid w:val="004E5DA2"/>
    <w:rsid w:val="004E5E21"/>
    <w:rsid w:val="004E66E7"/>
    <w:rsid w:val="004E6740"/>
    <w:rsid w:val="004E690E"/>
    <w:rsid w:val="004E6C3F"/>
    <w:rsid w:val="004E6CD3"/>
    <w:rsid w:val="004E7769"/>
    <w:rsid w:val="004F00DD"/>
    <w:rsid w:val="004F01D2"/>
    <w:rsid w:val="004F0596"/>
    <w:rsid w:val="004F193B"/>
    <w:rsid w:val="004F1FBA"/>
    <w:rsid w:val="004F2133"/>
    <w:rsid w:val="004F241E"/>
    <w:rsid w:val="004F2EF0"/>
    <w:rsid w:val="004F3196"/>
    <w:rsid w:val="004F3F1C"/>
    <w:rsid w:val="004F40E8"/>
    <w:rsid w:val="004F42DE"/>
    <w:rsid w:val="004F43FA"/>
    <w:rsid w:val="004F4A2D"/>
    <w:rsid w:val="004F4C8F"/>
    <w:rsid w:val="004F4F8F"/>
    <w:rsid w:val="004F4FAE"/>
    <w:rsid w:val="004F5398"/>
    <w:rsid w:val="004F55BD"/>
    <w:rsid w:val="004F55F1"/>
    <w:rsid w:val="004F629F"/>
    <w:rsid w:val="004F65D9"/>
    <w:rsid w:val="004F6936"/>
    <w:rsid w:val="004F6C27"/>
    <w:rsid w:val="004F714C"/>
    <w:rsid w:val="004F750A"/>
    <w:rsid w:val="004F7543"/>
    <w:rsid w:val="004F791E"/>
    <w:rsid w:val="004F7EEF"/>
    <w:rsid w:val="005001A1"/>
    <w:rsid w:val="0050024E"/>
    <w:rsid w:val="005005AF"/>
    <w:rsid w:val="005006C7"/>
    <w:rsid w:val="00500A7D"/>
    <w:rsid w:val="00500CDB"/>
    <w:rsid w:val="00500E5E"/>
    <w:rsid w:val="00500E7B"/>
    <w:rsid w:val="005012A1"/>
    <w:rsid w:val="005016B5"/>
    <w:rsid w:val="005018DE"/>
    <w:rsid w:val="00501D2D"/>
    <w:rsid w:val="00501E07"/>
    <w:rsid w:val="00502573"/>
    <w:rsid w:val="00502D22"/>
    <w:rsid w:val="00502DE3"/>
    <w:rsid w:val="005037BE"/>
    <w:rsid w:val="00503DC6"/>
    <w:rsid w:val="00504438"/>
    <w:rsid w:val="005048FD"/>
    <w:rsid w:val="005055C3"/>
    <w:rsid w:val="0050588B"/>
    <w:rsid w:val="005059A6"/>
    <w:rsid w:val="00505B9B"/>
    <w:rsid w:val="00506A92"/>
    <w:rsid w:val="00506C94"/>
    <w:rsid w:val="00506CB1"/>
    <w:rsid w:val="00506DC9"/>
    <w:rsid w:val="00506ECF"/>
    <w:rsid w:val="00506F5D"/>
    <w:rsid w:val="005077C1"/>
    <w:rsid w:val="00510C37"/>
    <w:rsid w:val="00511579"/>
    <w:rsid w:val="005118C1"/>
    <w:rsid w:val="00512266"/>
    <w:rsid w:val="005122C9"/>
    <w:rsid w:val="0051230E"/>
    <w:rsid w:val="005125F1"/>
    <w:rsid w:val="005126D0"/>
    <w:rsid w:val="00512718"/>
    <w:rsid w:val="00512A26"/>
    <w:rsid w:val="00513BE5"/>
    <w:rsid w:val="00513D57"/>
    <w:rsid w:val="005141A3"/>
    <w:rsid w:val="00514258"/>
    <w:rsid w:val="0051451D"/>
    <w:rsid w:val="00514667"/>
    <w:rsid w:val="00514ECB"/>
    <w:rsid w:val="00514F27"/>
    <w:rsid w:val="00514F65"/>
    <w:rsid w:val="005152A7"/>
    <w:rsid w:val="0051568D"/>
    <w:rsid w:val="0051598A"/>
    <w:rsid w:val="00515DFB"/>
    <w:rsid w:val="00515E9F"/>
    <w:rsid w:val="005163BD"/>
    <w:rsid w:val="005168AD"/>
    <w:rsid w:val="00516ECB"/>
    <w:rsid w:val="0051702E"/>
    <w:rsid w:val="005174BC"/>
    <w:rsid w:val="005202B2"/>
    <w:rsid w:val="0052157A"/>
    <w:rsid w:val="00522DFD"/>
    <w:rsid w:val="0052337A"/>
    <w:rsid w:val="00523505"/>
    <w:rsid w:val="00523895"/>
    <w:rsid w:val="00523E49"/>
    <w:rsid w:val="00523F71"/>
    <w:rsid w:val="00524317"/>
    <w:rsid w:val="005243C4"/>
    <w:rsid w:val="00524BDC"/>
    <w:rsid w:val="00524F2B"/>
    <w:rsid w:val="0052508C"/>
    <w:rsid w:val="005256AC"/>
    <w:rsid w:val="0052592E"/>
    <w:rsid w:val="00525B34"/>
    <w:rsid w:val="00526215"/>
    <w:rsid w:val="005264F1"/>
    <w:rsid w:val="00526AC7"/>
    <w:rsid w:val="00526C15"/>
    <w:rsid w:val="005279A1"/>
    <w:rsid w:val="00527B09"/>
    <w:rsid w:val="00527CE4"/>
    <w:rsid w:val="00530311"/>
    <w:rsid w:val="005303A5"/>
    <w:rsid w:val="00530E80"/>
    <w:rsid w:val="00531467"/>
    <w:rsid w:val="00531F03"/>
    <w:rsid w:val="0053206C"/>
    <w:rsid w:val="005320F6"/>
    <w:rsid w:val="0053342D"/>
    <w:rsid w:val="00533D0F"/>
    <w:rsid w:val="005340FF"/>
    <w:rsid w:val="00534118"/>
    <w:rsid w:val="00534F6F"/>
    <w:rsid w:val="00535939"/>
    <w:rsid w:val="00535D83"/>
    <w:rsid w:val="00536499"/>
    <w:rsid w:val="00536F2D"/>
    <w:rsid w:val="005375CA"/>
    <w:rsid w:val="00537923"/>
    <w:rsid w:val="00537A0D"/>
    <w:rsid w:val="00537DF8"/>
    <w:rsid w:val="00537E73"/>
    <w:rsid w:val="0054042D"/>
    <w:rsid w:val="005405E1"/>
    <w:rsid w:val="00540690"/>
    <w:rsid w:val="00540F6C"/>
    <w:rsid w:val="00541667"/>
    <w:rsid w:val="00541860"/>
    <w:rsid w:val="005419FC"/>
    <w:rsid w:val="00541A7A"/>
    <w:rsid w:val="0054260F"/>
    <w:rsid w:val="00542A03"/>
    <w:rsid w:val="00542BF7"/>
    <w:rsid w:val="00542E19"/>
    <w:rsid w:val="00543668"/>
    <w:rsid w:val="00543903"/>
    <w:rsid w:val="00543BCC"/>
    <w:rsid w:val="00543C15"/>
    <w:rsid w:val="00543F11"/>
    <w:rsid w:val="00544D53"/>
    <w:rsid w:val="0054565A"/>
    <w:rsid w:val="00546305"/>
    <w:rsid w:val="00546428"/>
    <w:rsid w:val="005476D2"/>
    <w:rsid w:val="00547806"/>
    <w:rsid w:val="00547A95"/>
    <w:rsid w:val="00547C6D"/>
    <w:rsid w:val="00547D60"/>
    <w:rsid w:val="00547E46"/>
    <w:rsid w:val="00550C8B"/>
    <w:rsid w:val="0055119B"/>
    <w:rsid w:val="00551256"/>
    <w:rsid w:val="005516E9"/>
    <w:rsid w:val="00551D4E"/>
    <w:rsid w:val="0055206D"/>
    <w:rsid w:val="00552932"/>
    <w:rsid w:val="00552D36"/>
    <w:rsid w:val="0055319A"/>
    <w:rsid w:val="00553595"/>
    <w:rsid w:val="00553733"/>
    <w:rsid w:val="00553CDC"/>
    <w:rsid w:val="00553D66"/>
    <w:rsid w:val="00553FAA"/>
    <w:rsid w:val="005548EE"/>
    <w:rsid w:val="00554C00"/>
    <w:rsid w:val="00554D7C"/>
    <w:rsid w:val="00554D8C"/>
    <w:rsid w:val="00555F4C"/>
    <w:rsid w:val="005560AB"/>
    <w:rsid w:val="005561F8"/>
    <w:rsid w:val="00556A4C"/>
    <w:rsid w:val="00556D23"/>
    <w:rsid w:val="00557690"/>
    <w:rsid w:val="005578A7"/>
    <w:rsid w:val="00560116"/>
    <w:rsid w:val="0056032F"/>
    <w:rsid w:val="005603A5"/>
    <w:rsid w:val="00560604"/>
    <w:rsid w:val="0056089D"/>
    <w:rsid w:val="00560D5C"/>
    <w:rsid w:val="00561202"/>
    <w:rsid w:val="005617E6"/>
    <w:rsid w:val="0056191A"/>
    <w:rsid w:val="00561A52"/>
    <w:rsid w:val="00561AA3"/>
    <w:rsid w:val="00561B29"/>
    <w:rsid w:val="00561DF3"/>
    <w:rsid w:val="00561FE9"/>
    <w:rsid w:val="00562507"/>
    <w:rsid w:val="00562811"/>
    <w:rsid w:val="0056288E"/>
    <w:rsid w:val="00563254"/>
    <w:rsid w:val="0056339D"/>
    <w:rsid w:val="00563D75"/>
    <w:rsid w:val="00563ED7"/>
    <w:rsid w:val="00564B95"/>
    <w:rsid w:val="00565696"/>
    <w:rsid w:val="00565773"/>
    <w:rsid w:val="005658C1"/>
    <w:rsid w:val="00565A8C"/>
    <w:rsid w:val="00566595"/>
    <w:rsid w:val="00566971"/>
    <w:rsid w:val="005670D3"/>
    <w:rsid w:val="005670E7"/>
    <w:rsid w:val="00567392"/>
    <w:rsid w:val="00567AE0"/>
    <w:rsid w:val="00567DAD"/>
    <w:rsid w:val="00570043"/>
    <w:rsid w:val="00570194"/>
    <w:rsid w:val="00570441"/>
    <w:rsid w:val="0057046A"/>
    <w:rsid w:val="005710D6"/>
    <w:rsid w:val="005712AE"/>
    <w:rsid w:val="0057140D"/>
    <w:rsid w:val="00572031"/>
    <w:rsid w:val="00572282"/>
    <w:rsid w:val="0057244A"/>
    <w:rsid w:val="00572869"/>
    <w:rsid w:val="00572EB2"/>
    <w:rsid w:val="0057386F"/>
    <w:rsid w:val="00573B94"/>
    <w:rsid w:val="00573CE3"/>
    <w:rsid w:val="00573D0F"/>
    <w:rsid w:val="00573E4E"/>
    <w:rsid w:val="00573E53"/>
    <w:rsid w:val="0057407B"/>
    <w:rsid w:val="00574317"/>
    <w:rsid w:val="00574641"/>
    <w:rsid w:val="00574974"/>
    <w:rsid w:val="00574DE2"/>
    <w:rsid w:val="00576131"/>
    <w:rsid w:val="005763B9"/>
    <w:rsid w:val="00576421"/>
    <w:rsid w:val="00576D91"/>
    <w:rsid w:val="00576E84"/>
    <w:rsid w:val="00576F72"/>
    <w:rsid w:val="00576F90"/>
    <w:rsid w:val="0057738F"/>
    <w:rsid w:val="005775DF"/>
    <w:rsid w:val="00577B16"/>
    <w:rsid w:val="005800BD"/>
    <w:rsid w:val="00580206"/>
    <w:rsid w:val="005802C3"/>
    <w:rsid w:val="005802C6"/>
    <w:rsid w:val="00580394"/>
    <w:rsid w:val="0058080A"/>
    <w:rsid w:val="005809CD"/>
    <w:rsid w:val="005809E2"/>
    <w:rsid w:val="00580EFB"/>
    <w:rsid w:val="00581334"/>
    <w:rsid w:val="005814E4"/>
    <w:rsid w:val="00581BD4"/>
    <w:rsid w:val="0058299D"/>
    <w:rsid w:val="00582B8C"/>
    <w:rsid w:val="0058330B"/>
    <w:rsid w:val="005838E5"/>
    <w:rsid w:val="00584AC0"/>
    <w:rsid w:val="00584C0A"/>
    <w:rsid w:val="00584E45"/>
    <w:rsid w:val="005855F7"/>
    <w:rsid w:val="00585963"/>
    <w:rsid w:val="0058655C"/>
    <w:rsid w:val="00586E4A"/>
    <w:rsid w:val="0058701C"/>
    <w:rsid w:val="0058757E"/>
    <w:rsid w:val="00587751"/>
    <w:rsid w:val="00587BC5"/>
    <w:rsid w:val="00587FE6"/>
    <w:rsid w:val="005900AD"/>
    <w:rsid w:val="005903AD"/>
    <w:rsid w:val="005903D1"/>
    <w:rsid w:val="00590761"/>
    <w:rsid w:val="005907F2"/>
    <w:rsid w:val="0059096B"/>
    <w:rsid w:val="00590A05"/>
    <w:rsid w:val="00591CA1"/>
    <w:rsid w:val="00591FBA"/>
    <w:rsid w:val="0059232E"/>
    <w:rsid w:val="00592D08"/>
    <w:rsid w:val="00592D68"/>
    <w:rsid w:val="0059370D"/>
    <w:rsid w:val="005943F5"/>
    <w:rsid w:val="0059443D"/>
    <w:rsid w:val="00594FB8"/>
    <w:rsid w:val="00595146"/>
    <w:rsid w:val="005959E8"/>
    <w:rsid w:val="00595FB5"/>
    <w:rsid w:val="0059686D"/>
    <w:rsid w:val="00596A4B"/>
    <w:rsid w:val="00596F52"/>
    <w:rsid w:val="005970CD"/>
    <w:rsid w:val="0059737F"/>
    <w:rsid w:val="005974C2"/>
    <w:rsid w:val="00597507"/>
    <w:rsid w:val="0059754F"/>
    <w:rsid w:val="005977D2"/>
    <w:rsid w:val="0059785F"/>
    <w:rsid w:val="00597B66"/>
    <w:rsid w:val="00597FD4"/>
    <w:rsid w:val="00597FE1"/>
    <w:rsid w:val="005A03FD"/>
    <w:rsid w:val="005A0627"/>
    <w:rsid w:val="005A07A1"/>
    <w:rsid w:val="005A0BEA"/>
    <w:rsid w:val="005A1072"/>
    <w:rsid w:val="005A16FF"/>
    <w:rsid w:val="005A1A1E"/>
    <w:rsid w:val="005A1E2E"/>
    <w:rsid w:val="005A1EEA"/>
    <w:rsid w:val="005A2155"/>
    <w:rsid w:val="005A217E"/>
    <w:rsid w:val="005A275D"/>
    <w:rsid w:val="005A2E57"/>
    <w:rsid w:val="005A307B"/>
    <w:rsid w:val="005A3336"/>
    <w:rsid w:val="005A4717"/>
    <w:rsid w:val="005A479D"/>
    <w:rsid w:val="005A4C41"/>
    <w:rsid w:val="005A4D87"/>
    <w:rsid w:val="005A5337"/>
    <w:rsid w:val="005A5382"/>
    <w:rsid w:val="005A5884"/>
    <w:rsid w:val="005A59C5"/>
    <w:rsid w:val="005A60B3"/>
    <w:rsid w:val="005A669B"/>
    <w:rsid w:val="005A67D2"/>
    <w:rsid w:val="005A6DA7"/>
    <w:rsid w:val="005A6F2F"/>
    <w:rsid w:val="005B060D"/>
    <w:rsid w:val="005B0744"/>
    <w:rsid w:val="005B1840"/>
    <w:rsid w:val="005B1C6D"/>
    <w:rsid w:val="005B21B6"/>
    <w:rsid w:val="005B278D"/>
    <w:rsid w:val="005B2F09"/>
    <w:rsid w:val="005B3488"/>
    <w:rsid w:val="005B34CF"/>
    <w:rsid w:val="005B3A08"/>
    <w:rsid w:val="005B3A6D"/>
    <w:rsid w:val="005B3BA0"/>
    <w:rsid w:val="005B42DF"/>
    <w:rsid w:val="005B45EE"/>
    <w:rsid w:val="005B468E"/>
    <w:rsid w:val="005B475E"/>
    <w:rsid w:val="005B4881"/>
    <w:rsid w:val="005B49C0"/>
    <w:rsid w:val="005B49E2"/>
    <w:rsid w:val="005B4D0E"/>
    <w:rsid w:val="005B4D7F"/>
    <w:rsid w:val="005B4F2B"/>
    <w:rsid w:val="005B52F4"/>
    <w:rsid w:val="005B69B3"/>
    <w:rsid w:val="005B6AB9"/>
    <w:rsid w:val="005B7299"/>
    <w:rsid w:val="005B7764"/>
    <w:rsid w:val="005B77D7"/>
    <w:rsid w:val="005B7A63"/>
    <w:rsid w:val="005B7E94"/>
    <w:rsid w:val="005B7F11"/>
    <w:rsid w:val="005C0650"/>
    <w:rsid w:val="005C0955"/>
    <w:rsid w:val="005C0E54"/>
    <w:rsid w:val="005C1B1B"/>
    <w:rsid w:val="005C1C65"/>
    <w:rsid w:val="005C20BE"/>
    <w:rsid w:val="005C229A"/>
    <w:rsid w:val="005C22ED"/>
    <w:rsid w:val="005C2A09"/>
    <w:rsid w:val="005C2C9C"/>
    <w:rsid w:val="005C2DE9"/>
    <w:rsid w:val="005C309C"/>
    <w:rsid w:val="005C3D4E"/>
    <w:rsid w:val="005C3FDE"/>
    <w:rsid w:val="005C40C5"/>
    <w:rsid w:val="005C49DA"/>
    <w:rsid w:val="005C4AE4"/>
    <w:rsid w:val="005C4B5E"/>
    <w:rsid w:val="005C4DEB"/>
    <w:rsid w:val="005C50AF"/>
    <w:rsid w:val="005C50F3"/>
    <w:rsid w:val="005C54B5"/>
    <w:rsid w:val="005C58E2"/>
    <w:rsid w:val="005C5D80"/>
    <w:rsid w:val="005C5D86"/>
    <w:rsid w:val="005C5D91"/>
    <w:rsid w:val="005C6646"/>
    <w:rsid w:val="005C69D0"/>
    <w:rsid w:val="005C6C51"/>
    <w:rsid w:val="005C6EEF"/>
    <w:rsid w:val="005C74B7"/>
    <w:rsid w:val="005C7C16"/>
    <w:rsid w:val="005C7F4D"/>
    <w:rsid w:val="005D07B8"/>
    <w:rsid w:val="005D095F"/>
    <w:rsid w:val="005D1792"/>
    <w:rsid w:val="005D1889"/>
    <w:rsid w:val="005D1A8F"/>
    <w:rsid w:val="005D1D14"/>
    <w:rsid w:val="005D2049"/>
    <w:rsid w:val="005D28D5"/>
    <w:rsid w:val="005D293D"/>
    <w:rsid w:val="005D29AB"/>
    <w:rsid w:val="005D29FF"/>
    <w:rsid w:val="005D3BAA"/>
    <w:rsid w:val="005D3BC6"/>
    <w:rsid w:val="005D3C99"/>
    <w:rsid w:val="005D4820"/>
    <w:rsid w:val="005D500A"/>
    <w:rsid w:val="005D5303"/>
    <w:rsid w:val="005D53F8"/>
    <w:rsid w:val="005D5432"/>
    <w:rsid w:val="005D59B1"/>
    <w:rsid w:val="005D5CDF"/>
    <w:rsid w:val="005D64C4"/>
    <w:rsid w:val="005D656A"/>
    <w:rsid w:val="005D6597"/>
    <w:rsid w:val="005D6C5C"/>
    <w:rsid w:val="005D70BD"/>
    <w:rsid w:val="005D72FD"/>
    <w:rsid w:val="005D747D"/>
    <w:rsid w:val="005D78B1"/>
    <w:rsid w:val="005D7C14"/>
    <w:rsid w:val="005E03DD"/>
    <w:rsid w:val="005E0757"/>
    <w:rsid w:val="005E0D91"/>
    <w:rsid w:val="005E10DA"/>
    <w:rsid w:val="005E14E7"/>
    <w:rsid w:val="005E18AD"/>
    <w:rsid w:val="005E1C42"/>
    <w:rsid w:val="005E1EA8"/>
    <w:rsid w:val="005E2158"/>
    <w:rsid w:val="005E26A3"/>
    <w:rsid w:val="005E28E3"/>
    <w:rsid w:val="005E2A64"/>
    <w:rsid w:val="005E2BBC"/>
    <w:rsid w:val="005E2ECB"/>
    <w:rsid w:val="005E37BF"/>
    <w:rsid w:val="005E3F70"/>
    <w:rsid w:val="005E447E"/>
    <w:rsid w:val="005E44EA"/>
    <w:rsid w:val="005E4A7B"/>
    <w:rsid w:val="005E4C77"/>
    <w:rsid w:val="005E4FD1"/>
    <w:rsid w:val="005E5791"/>
    <w:rsid w:val="005E5BF7"/>
    <w:rsid w:val="005E6082"/>
    <w:rsid w:val="005E655C"/>
    <w:rsid w:val="005E685D"/>
    <w:rsid w:val="005E6B85"/>
    <w:rsid w:val="005E78CC"/>
    <w:rsid w:val="005E78D8"/>
    <w:rsid w:val="005E7952"/>
    <w:rsid w:val="005E79C7"/>
    <w:rsid w:val="005E7A0D"/>
    <w:rsid w:val="005E7A3A"/>
    <w:rsid w:val="005E7D8C"/>
    <w:rsid w:val="005E7DD7"/>
    <w:rsid w:val="005F0775"/>
    <w:rsid w:val="005F0A07"/>
    <w:rsid w:val="005F0CF5"/>
    <w:rsid w:val="005F1CCE"/>
    <w:rsid w:val="005F21EB"/>
    <w:rsid w:val="005F2254"/>
    <w:rsid w:val="005F26A5"/>
    <w:rsid w:val="005F39A2"/>
    <w:rsid w:val="005F3A32"/>
    <w:rsid w:val="005F415F"/>
    <w:rsid w:val="005F4382"/>
    <w:rsid w:val="005F4DFE"/>
    <w:rsid w:val="005F5251"/>
    <w:rsid w:val="005F5701"/>
    <w:rsid w:val="005F5EDD"/>
    <w:rsid w:val="005F5F9F"/>
    <w:rsid w:val="005F5FEC"/>
    <w:rsid w:val="005F6049"/>
    <w:rsid w:val="005F64CF"/>
    <w:rsid w:val="005F6750"/>
    <w:rsid w:val="005F6F7B"/>
    <w:rsid w:val="005F71F2"/>
    <w:rsid w:val="005F77EA"/>
    <w:rsid w:val="005F7952"/>
    <w:rsid w:val="005F7BC9"/>
    <w:rsid w:val="0060096F"/>
    <w:rsid w:val="00600BF0"/>
    <w:rsid w:val="00600F67"/>
    <w:rsid w:val="00601014"/>
    <w:rsid w:val="006017F6"/>
    <w:rsid w:val="0060180A"/>
    <w:rsid w:val="006018F5"/>
    <w:rsid w:val="00601E9E"/>
    <w:rsid w:val="00601FAB"/>
    <w:rsid w:val="00602166"/>
    <w:rsid w:val="0060282A"/>
    <w:rsid w:val="006034BD"/>
    <w:rsid w:val="00603552"/>
    <w:rsid w:val="006041AD"/>
    <w:rsid w:val="00604204"/>
    <w:rsid w:val="0060442E"/>
    <w:rsid w:val="00605125"/>
    <w:rsid w:val="006053BF"/>
    <w:rsid w:val="00605570"/>
    <w:rsid w:val="00605644"/>
    <w:rsid w:val="006057F0"/>
    <w:rsid w:val="00605908"/>
    <w:rsid w:val="00605D18"/>
    <w:rsid w:val="00605FCC"/>
    <w:rsid w:val="0060663F"/>
    <w:rsid w:val="0060678E"/>
    <w:rsid w:val="006067D1"/>
    <w:rsid w:val="00606B70"/>
    <w:rsid w:val="00606B86"/>
    <w:rsid w:val="00606D4A"/>
    <w:rsid w:val="00606DB0"/>
    <w:rsid w:val="006075EF"/>
    <w:rsid w:val="00607850"/>
    <w:rsid w:val="006078A7"/>
    <w:rsid w:val="00607DA9"/>
    <w:rsid w:val="00607EF7"/>
    <w:rsid w:val="00607FE4"/>
    <w:rsid w:val="0061046B"/>
    <w:rsid w:val="00610D7C"/>
    <w:rsid w:val="00610F1E"/>
    <w:rsid w:val="00610FE5"/>
    <w:rsid w:val="00611322"/>
    <w:rsid w:val="006115FC"/>
    <w:rsid w:val="006117C9"/>
    <w:rsid w:val="006119EE"/>
    <w:rsid w:val="0061217C"/>
    <w:rsid w:val="00612364"/>
    <w:rsid w:val="0061252A"/>
    <w:rsid w:val="00612B52"/>
    <w:rsid w:val="00612C3C"/>
    <w:rsid w:val="00612F92"/>
    <w:rsid w:val="00612FB6"/>
    <w:rsid w:val="00613414"/>
    <w:rsid w:val="006137FC"/>
    <w:rsid w:val="0061398E"/>
    <w:rsid w:val="006142B2"/>
    <w:rsid w:val="00614623"/>
    <w:rsid w:val="006147C9"/>
    <w:rsid w:val="00615F6E"/>
    <w:rsid w:val="0061614A"/>
    <w:rsid w:val="00616796"/>
    <w:rsid w:val="00616873"/>
    <w:rsid w:val="00616FDC"/>
    <w:rsid w:val="00617008"/>
    <w:rsid w:val="00617580"/>
    <w:rsid w:val="00617A79"/>
    <w:rsid w:val="006200C3"/>
    <w:rsid w:val="00620154"/>
    <w:rsid w:val="006205E4"/>
    <w:rsid w:val="006206FC"/>
    <w:rsid w:val="0062075E"/>
    <w:rsid w:val="006209BC"/>
    <w:rsid w:val="0062114D"/>
    <w:rsid w:val="00621383"/>
    <w:rsid w:val="00621AB9"/>
    <w:rsid w:val="00621D76"/>
    <w:rsid w:val="00621DBA"/>
    <w:rsid w:val="00621E91"/>
    <w:rsid w:val="0062229B"/>
    <w:rsid w:val="00622545"/>
    <w:rsid w:val="00622E8E"/>
    <w:rsid w:val="0062301A"/>
    <w:rsid w:val="00623497"/>
    <w:rsid w:val="00623A0E"/>
    <w:rsid w:val="00623E08"/>
    <w:rsid w:val="00623FF9"/>
    <w:rsid w:val="00624006"/>
    <w:rsid w:val="0062408D"/>
    <w:rsid w:val="006240CC"/>
    <w:rsid w:val="006242BA"/>
    <w:rsid w:val="00624940"/>
    <w:rsid w:val="00624D76"/>
    <w:rsid w:val="006254F8"/>
    <w:rsid w:val="00626CEB"/>
    <w:rsid w:val="00626D84"/>
    <w:rsid w:val="006271CE"/>
    <w:rsid w:val="006277FE"/>
    <w:rsid w:val="006278CE"/>
    <w:rsid w:val="00627B3A"/>
    <w:rsid w:val="00627BE4"/>
    <w:rsid w:val="00627DA7"/>
    <w:rsid w:val="00627F6F"/>
    <w:rsid w:val="00630A88"/>
    <w:rsid w:val="00630CF5"/>
    <w:rsid w:val="00630D6B"/>
    <w:rsid w:val="00630DA4"/>
    <w:rsid w:val="00630E27"/>
    <w:rsid w:val="00630F16"/>
    <w:rsid w:val="00631167"/>
    <w:rsid w:val="006315CE"/>
    <w:rsid w:val="00631A91"/>
    <w:rsid w:val="00631C97"/>
    <w:rsid w:val="00631CD4"/>
    <w:rsid w:val="00632597"/>
    <w:rsid w:val="00632925"/>
    <w:rsid w:val="00632E1A"/>
    <w:rsid w:val="0063330D"/>
    <w:rsid w:val="00633682"/>
    <w:rsid w:val="00633DF3"/>
    <w:rsid w:val="00634391"/>
    <w:rsid w:val="006346FB"/>
    <w:rsid w:val="00634D13"/>
    <w:rsid w:val="00634F5C"/>
    <w:rsid w:val="00635190"/>
    <w:rsid w:val="006353AD"/>
    <w:rsid w:val="006358B4"/>
    <w:rsid w:val="00635C7A"/>
    <w:rsid w:val="006368AC"/>
    <w:rsid w:val="006374D7"/>
    <w:rsid w:val="0063760B"/>
    <w:rsid w:val="006376C2"/>
    <w:rsid w:val="006377AB"/>
    <w:rsid w:val="006377F6"/>
    <w:rsid w:val="00637FF6"/>
    <w:rsid w:val="006401D4"/>
    <w:rsid w:val="006406FA"/>
    <w:rsid w:val="00640C13"/>
    <w:rsid w:val="00641080"/>
    <w:rsid w:val="00641724"/>
    <w:rsid w:val="0064172A"/>
    <w:rsid w:val="00641790"/>
    <w:rsid w:val="006419AA"/>
    <w:rsid w:val="00641B76"/>
    <w:rsid w:val="00641CFD"/>
    <w:rsid w:val="006425BA"/>
    <w:rsid w:val="00642691"/>
    <w:rsid w:val="006427CB"/>
    <w:rsid w:val="006429D8"/>
    <w:rsid w:val="00642A35"/>
    <w:rsid w:val="0064332C"/>
    <w:rsid w:val="00643464"/>
    <w:rsid w:val="00643511"/>
    <w:rsid w:val="006439CB"/>
    <w:rsid w:val="00643B3C"/>
    <w:rsid w:val="00644B1F"/>
    <w:rsid w:val="00644B7E"/>
    <w:rsid w:val="006454BD"/>
    <w:rsid w:val="006454E6"/>
    <w:rsid w:val="0064559B"/>
    <w:rsid w:val="00645CBE"/>
    <w:rsid w:val="00645DF6"/>
    <w:rsid w:val="00646037"/>
    <w:rsid w:val="00646235"/>
    <w:rsid w:val="006463E7"/>
    <w:rsid w:val="0064649C"/>
    <w:rsid w:val="00646A68"/>
    <w:rsid w:val="00647296"/>
    <w:rsid w:val="00647434"/>
    <w:rsid w:val="00647A00"/>
    <w:rsid w:val="00647C3E"/>
    <w:rsid w:val="00647EDD"/>
    <w:rsid w:val="00647F30"/>
    <w:rsid w:val="00650121"/>
    <w:rsid w:val="006505BD"/>
    <w:rsid w:val="006506E4"/>
    <w:rsid w:val="006508EA"/>
    <w:rsid w:val="0065092E"/>
    <w:rsid w:val="00650A67"/>
    <w:rsid w:val="0065115A"/>
    <w:rsid w:val="006515F1"/>
    <w:rsid w:val="00651935"/>
    <w:rsid w:val="00651D32"/>
    <w:rsid w:val="00651E35"/>
    <w:rsid w:val="0065256C"/>
    <w:rsid w:val="0065258E"/>
    <w:rsid w:val="006525D2"/>
    <w:rsid w:val="00652625"/>
    <w:rsid w:val="006526CA"/>
    <w:rsid w:val="006527D2"/>
    <w:rsid w:val="00653ADE"/>
    <w:rsid w:val="00653D4C"/>
    <w:rsid w:val="0065413C"/>
    <w:rsid w:val="0065422C"/>
    <w:rsid w:val="00654FBA"/>
    <w:rsid w:val="006551A7"/>
    <w:rsid w:val="0065578A"/>
    <w:rsid w:val="006557A7"/>
    <w:rsid w:val="00655B25"/>
    <w:rsid w:val="00655B39"/>
    <w:rsid w:val="00655D76"/>
    <w:rsid w:val="00656290"/>
    <w:rsid w:val="0065645E"/>
    <w:rsid w:val="006565F2"/>
    <w:rsid w:val="00656F39"/>
    <w:rsid w:val="006578A1"/>
    <w:rsid w:val="0065793C"/>
    <w:rsid w:val="00657B61"/>
    <w:rsid w:val="00657F72"/>
    <w:rsid w:val="006601C9"/>
    <w:rsid w:val="00660755"/>
    <w:rsid w:val="006608D8"/>
    <w:rsid w:val="006611C3"/>
    <w:rsid w:val="00661588"/>
    <w:rsid w:val="00661A37"/>
    <w:rsid w:val="00661F17"/>
    <w:rsid w:val="006621D7"/>
    <w:rsid w:val="006623B5"/>
    <w:rsid w:val="00662F55"/>
    <w:rsid w:val="00662F66"/>
    <w:rsid w:val="0066302A"/>
    <w:rsid w:val="006631C8"/>
    <w:rsid w:val="00663B29"/>
    <w:rsid w:val="00664C09"/>
    <w:rsid w:val="00665AC7"/>
    <w:rsid w:val="00665CBC"/>
    <w:rsid w:val="00665F47"/>
    <w:rsid w:val="00665F55"/>
    <w:rsid w:val="0066648F"/>
    <w:rsid w:val="00666B75"/>
    <w:rsid w:val="00666EEB"/>
    <w:rsid w:val="00667165"/>
    <w:rsid w:val="006671A9"/>
    <w:rsid w:val="006671D7"/>
    <w:rsid w:val="00667485"/>
    <w:rsid w:val="00667733"/>
    <w:rsid w:val="00667770"/>
    <w:rsid w:val="006679C4"/>
    <w:rsid w:val="00667D90"/>
    <w:rsid w:val="00670262"/>
    <w:rsid w:val="00670526"/>
    <w:rsid w:val="00670597"/>
    <w:rsid w:val="006706D0"/>
    <w:rsid w:val="00670B9C"/>
    <w:rsid w:val="00670EF9"/>
    <w:rsid w:val="00670F19"/>
    <w:rsid w:val="00670FA7"/>
    <w:rsid w:val="00671858"/>
    <w:rsid w:val="00671CD2"/>
    <w:rsid w:val="006729AD"/>
    <w:rsid w:val="006729B3"/>
    <w:rsid w:val="006729EE"/>
    <w:rsid w:val="00672BD9"/>
    <w:rsid w:val="006730ED"/>
    <w:rsid w:val="0067339F"/>
    <w:rsid w:val="006734E2"/>
    <w:rsid w:val="0067392D"/>
    <w:rsid w:val="00673B60"/>
    <w:rsid w:val="00673CFD"/>
    <w:rsid w:val="0067448C"/>
    <w:rsid w:val="006746B7"/>
    <w:rsid w:val="006747AA"/>
    <w:rsid w:val="00674FDB"/>
    <w:rsid w:val="006751F6"/>
    <w:rsid w:val="00675406"/>
    <w:rsid w:val="006754E9"/>
    <w:rsid w:val="006763CA"/>
    <w:rsid w:val="00676639"/>
    <w:rsid w:val="00676892"/>
    <w:rsid w:val="00676C8C"/>
    <w:rsid w:val="00676D8B"/>
    <w:rsid w:val="00677574"/>
    <w:rsid w:val="00677ADB"/>
    <w:rsid w:val="00680053"/>
    <w:rsid w:val="006803E1"/>
    <w:rsid w:val="00680634"/>
    <w:rsid w:val="00680666"/>
    <w:rsid w:val="00680782"/>
    <w:rsid w:val="0068085D"/>
    <w:rsid w:val="006812ED"/>
    <w:rsid w:val="00681525"/>
    <w:rsid w:val="006817DD"/>
    <w:rsid w:val="00681848"/>
    <w:rsid w:val="00681AB9"/>
    <w:rsid w:val="00681FB8"/>
    <w:rsid w:val="00682032"/>
    <w:rsid w:val="006820DD"/>
    <w:rsid w:val="00683355"/>
    <w:rsid w:val="006833B0"/>
    <w:rsid w:val="00683668"/>
    <w:rsid w:val="00683878"/>
    <w:rsid w:val="00684321"/>
    <w:rsid w:val="00684380"/>
    <w:rsid w:val="006843E0"/>
    <w:rsid w:val="0068454C"/>
    <w:rsid w:val="006845A9"/>
    <w:rsid w:val="00685DCD"/>
    <w:rsid w:val="006861A0"/>
    <w:rsid w:val="006865E8"/>
    <w:rsid w:val="006868B4"/>
    <w:rsid w:val="00686C03"/>
    <w:rsid w:val="006870B6"/>
    <w:rsid w:val="00687342"/>
    <w:rsid w:val="0068782B"/>
    <w:rsid w:val="006878ED"/>
    <w:rsid w:val="00687ED0"/>
    <w:rsid w:val="00690075"/>
    <w:rsid w:val="00690482"/>
    <w:rsid w:val="00690E4B"/>
    <w:rsid w:val="00691B62"/>
    <w:rsid w:val="0069209C"/>
    <w:rsid w:val="0069218B"/>
    <w:rsid w:val="006923F3"/>
    <w:rsid w:val="00692932"/>
    <w:rsid w:val="00692A1B"/>
    <w:rsid w:val="00692D4C"/>
    <w:rsid w:val="00692E82"/>
    <w:rsid w:val="006931A2"/>
    <w:rsid w:val="006933B5"/>
    <w:rsid w:val="00693546"/>
    <w:rsid w:val="00693732"/>
    <w:rsid w:val="006939BF"/>
    <w:rsid w:val="00693D14"/>
    <w:rsid w:val="00693DD5"/>
    <w:rsid w:val="00693E19"/>
    <w:rsid w:val="00694F06"/>
    <w:rsid w:val="00695720"/>
    <w:rsid w:val="006959EE"/>
    <w:rsid w:val="00696257"/>
    <w:rsid w:val="0069653E"/>
    <w:rsid w:val="0069667B"/>
    <w:rsid w:val="00696CB5"/>
    <w:rsid w:val="00696F27"/>
    <w:rsid w:val="00697A4C"/>
    <w:rsid w:val="00697D15"/>
    <w:rsid w:val="00697D51"/>
    <w:rsid w:val="00697FDC"/>
    <w:rsid w:val="006A0052"/>
    <w:rsid w:val="006A08C7"/>
    <w:rsid w:val="006A09DD"/>
    <w:rsid w:val="006A0B8E"/>
    <w:rsid w:val="006A0D30"/>
    <w:rsid w:val="006A18C2"/>
    <w:rsid w:val="006A1A9A"/>
    <w:rsid w:val="006A22F7"/>
    <w:rsid w:val="006A23B3"/>
    <w:rsid w:val="006A2717"/>
    <w:rsid w:val="006A2736"/>
    <w:rsid w:val="006A2D58"/>
    <w:rsid w:val="006A3383"/>
    <w:rsid w:val="006A33E1"/>
    <w:rsid w:val="006A344C"/>
    <w:rsid w:val="006A3661"/>
    <w:rsid w:val="006A3662"/>
    <w:rsid w:val="006A3BD2"/>
    <w:rsid w:val="006A42DB"/>
    <w:rsid w:val="006A433F"/>
    <w:rsid w:val="006A4809"/>
    <w:rsid w:val="006A483F"/>
    <w:rsid w:val="006A4C51"/>
    <w:rsid w:val="006A5281"/>
    <w:rsid w:val="006A53AF"/>
    <w:rsid w:val="006A642E"/>
    <w:rsid w:val="006A649E"/>
    <w:rsid w:val="006A6837"/>
    <w:rsid w:val="006A6F16"/>
    <w:rsid w:val="006A731B"/>
    <w:rsid w:val="006A78CA"/>
    <w:rsid w:val="006B077C"/>
    <w:rsid w:val="006B0813"/>
    <w:rsid w:val="006B089D"/>
    <w:rsid w:val="006B0C81"/>
    <w:rsid w:val="006B18DF"/>
    <w:rsid w:val="006B1B21"/>
    <w:rsid w:val="006B1F92"/>
    <w:rsid w:val="006B219D"/>
    <w:rsid w:val="006B2425"/>
    <w:rsid w:val="006B2515"/>
    <w:rsid w:val="006B2C52"/>
    <w:rsid w:val="006B3007"/>
    <w:rsid w:val="006B35FE"/>
    <w:rsid w:val="006B3A67"/>
    <w:rsid w:val="006B3B3E"/>
    <w:rsid w:val="006B3F87"/>
    <w:rsid w:val="006B4E7D"/>
    <w:rsid w:val="006B5114"/>
    <w:rsid w:val="006B5118"/>
    <w:rsid w:val="006B544C"/>
    <w:rsid w:val="006B5A8F"/>
    <w:rsid w:val="006B5C15"/>
    <w:rsid w:val="006B5DFB"/>
    <w:rsid w:val="006B617D"/>
    <w:rsid w:val="006B6189"/>
    <w:rsid w:val="006B668B"/>
    <w:rsid w:val="006B6803"/>
    <w:rsid w:val="006B6B5B"/>
    <w:rsid w:val="006C0511"/>
    <w:rsid w:val="006C05D3"/>
    <w:rsid w:val="006C0693"/>
    <w:rsid w:val="006C096A"/>
    <w:rsid w:val="006C0C3A"/>
    <w:rsid w:val="006C162F"/>
    <w:rsid w:val="006C1A7B"/>
    <w:rsid w:val="006C2470"/>
    <w:rsid w:val="006C2A44"/>
    <w:rsid w:val="006C2B5A"/>
    <w:rsid w:val="006C2CF3"/>
    <w:rsid w:val="006C3550"/>
    <w:rsid w:val="006C412B"/>
    <w:rsid w:val="006C4780"/>
    <w:rsid w:val="006C4A9F"/>
    <w:rsid w:val="006C4D2C"/>
    <w:rsid w:val="006C60F0"/>
    <w:rsid w:val="006C6139"/>
    <w:rsid w:val="006C650A"/>
    <w:rsid w:val="006C657F"/>
    <w:rsid w:val="006C68B8"/>
    <w:rsid w:val="006C6CC0"/>
    <w:rsid w:val="006C7670"/>
    <w:rsid w:val="006C7BF3"/>
    <w:rsid w:val="006C7CE2"/>
    <w:rsid w:val="006D0107"/>
    <w:rsid w:val="006D06A3"/>
    <w:rsid w:val="006D0F16"/>
    <w:rsid w:val="006D116C"/>
    <w:rsid w:val="006D15EF"/>
    <w:rsid w:val="006D1871"/>
    <w:rsid w:val="006D19FD"/>
    <w:rsid w:val="006D1BA7"/>
    <w:rsid w:val="006D20BE"/>
    <w:rsid w:val="006D213A"/>
    <w:rsid w:val="006D2212"/>
    <w:rsid w:val="006D2A3F"/>
    <w:rsid w:val="006D2B7D"/>
    <w:rsid w:val="006D2FBC"/>
    <w:rsid w:val="006D30AB"/>
    <w:rsid w:val="006D3EF9"/>
    <w:rsid w:val="006D426A"/>
    <w:rsid w:val="006D4616"/>
    <w:rsid w:val="006D4753"/>
    <w:rsid w:val="006D48BD"/>
    <w:rsid w:val="006D52B0"/>
    <w:rsid w:val="006D5306"/>
    <w:rsid w:val="006D546E"/>
    <w:rsid w:val="006D571F"/>
    <w:rsid w:val="006D5C21"/>
    <w:rsid w:val="006D5EFB"/>
    <w:rsid w:val="006D64A4"/>
    <w:rsid w:val="006D6AF6"/>
    <w:rsid w:val="006D6CCF"/>
    <w:rsid w:val="006D6E34"/>
    <w:rsid w:val="006D6E3D"/>
    <w:rsid w:val="006D7594"/>
    <w:rsid w:val="006D7746"/>
    <w:rsid w:val="006D7A8F"/>
    <w:rsid w:val="006D7DA8"/>
    <w:rsid w:val="006E015A"/>
    <w:rsid w:val="006E0BA5"/>
    <w:rsid w:val="006E138B"/>
    <w:rsid w:val="006E14A8"/>
    <w:rsid w:val="006E1867"/>
    <w:rsid w:val="006E19E2"/>
    <w:rsid w:val="006E24E2"/>
    <w:rsid w:val="006E2742"/>
    <w:rsid w:val="006E3314"/>
    <w:rsid w:val="006E34B2"/>
    <w:rsid w:val="006E3951"/>
    <w:rsid w:val="006E54D6"/>
    <w:rsid w:val="006E6444"/>
    <w:rsid w:val="006E64CE"/>
    <w:rsid w:val="006E6A92"/>
    <w:rsid w:val="006E6C97"/>
    <w:rsid w:val="006E7E22"/>
    <w:rsid w:val="006F01E1"/>
    <w:rsid w:val="006F0330"/>
    <w:rsid w:val="006F126F"/>
    <w:rsid w:val="006F12D5"/>
    <w:rsid w:val="006F15B9"/>
    <w:rsid w:val="006F1C84"/>
    <w:rsid w:val="006F1FDC"/>
    <w:rsid w:val="006F27F1"/>
    <w:rsid w:val="006F2DBA"/>
    <w:rsid w:val="006F2EA8"/>
    <w:rsid w:val="006F2F15"/>
    <w:rsid w:val="006F314F"/>
    <w:rsid w:val="006F3676"/>
    <w:rsid w:val="006F4AF2"/>
    <w:rsid w:val="006F4BCC"/>
    <w:rsid w:val="006F4F74"/>
    <w:rsid w:val="006F5359"/>
    <w:rsid w:val="006F5C7A"/>
    <w:rsid w:val="006F6372"/>
    <w:rsid w:val="006F676C"/>
    <w:rsid w:val="006F6986"/>
    <w:rsid w:val="006F6B76"/>
    <w:rsid w:val="006F6B81"/>
    <w:rsid w:val="006F6B8C"/>
    <w:rsid w:val="006F6CCF"/>
    <w:rsid w:val="006F797C"/>
    <w:rsid w:val="006F7F1C"/>
    <w:rsid w:val="007010E2"/>
    <w:rsid w:val="007013EF"/>
    <w:rsid w:val="0070155C"/>
    <w:rsid w:val="00701686"/>
    <w:rsid w:val="00701CB6"/>
    <w:rsid w:val="007022F3"/>
    <w:rsid w:val="00702AE0"/>
    <w:rsid w:val="00703110"/>
    <w:rsid w:val="007036A8"/>
    <w:rsid w:val="007036F1"/>
    <w:rsid w:val="0070371A"/>
    <w:rsid w:val="00704190"/>
    <w:rsid w:val="007041F2"/>
    <w:rsid w:val="00704D14"/>
    <w:rsid w:val="007051DE"/>
    <w:rsid w:val="007055BD"/>
    <w:rsid w:val="00705FC2"/>
    <w:rsid w:val="00706106"/>
    <w:rsid w:val="00706260"/>
    <w:rsid w:val="00706492"/>
    <w:rsid w:val="00706636"/>
    <w:rsid w:val="007068FE"/>
    <w:rsid w:val="00706B63"/>
    <w:rsid w:val="007072F0"/>
    <w:rsid w:val="00707B45"/>
    <w:rsid w:val="00707C41"/>
    <w:rsid w:val="00707E36"/>
    <w:rsid w:val="00707F77"/>
    <w:rsid w:val="007105BE"/>
    <w:rsid w:val="00710851"/>
    <w:rsid w:val="00710C32"/>
    <w:rsid w:val="00710D36"/>
    <w:rsid w:val="00710D74"/>
    <w:rsid w:val="00710E4B"/>
    <w:rsid w:val="0071107E"/>
    <w:rsid w:val="0071142E"/>
    <w:rsid w:val="0071156A"/>
    <w:rsid w:val="00711BDB"/>
    <w:rsid w:val="007123BE"/>
    <w:rsid w:val="00712585"/>
    <w:rsid w:val="00712929"/>
    <w:rsid w:val="00712DB3"/>
    <w:rsid w:val="0071366A"/>
    <w:rsid w:val="00713DC2"/>
    <w:rsid w:val="00714870"/>
    <w:rsid w:val="00714D80"/>
    <w:rsid w:val="00715114"/>
    <w:rsid w:val="00715CB9"/>
    <w:rsid w:val="00715EB3"/>
    <w:rsid w:val="00715FD2"/>
    <w:rsid w:val="007167C1"/>
    <w:rsid w:val="00716939"/>
    <w:rsid w:val="00716BF5"/>
    <w:rsid w:val="00717066"/>
    <w:rsid w:val="007173CA"/>
    <w:rsid w:val="0071792E"/>
    <w:rsid w:val="007206A1"/>
    <w:rsid w:val="0072081C"/>
    <w:rsid w:val="00720938"/>
    <w:rsid w:val="007216AA"/>
    <w:rsid w:val="0072187C"/>
    <w:rsid w:val="007218B4"/>
    <w:rsid w:val="00721AB5"/>
    <w:rsid w:val="00721CFB"/>
    <w:rsid w:val="00721DEF"/>
    <w:rsid w:val="00722143"/>
    <w:rsid w:val="007226D4"/>
    <w:rsid w:val="00722B1C"/>
    <w:rsid w:val="00722DB4"/>
    <w:rsid w:val="00723076"/>
    <w:rsid w:val="00723850"/>
    <w:rsid w:val="00723CF9"/>
    <w:rsid w:val="00724123"/>
    <w:rsid w:val="00724A43"/>
    <w:rsid w:val="00724B3B"/>
    <w:rsid w:val="00724D63"/>
    <w:rsid w:val="0072531B"/>
    <w:rsid w:val="00725E06"/>
    <w:rsid w:val="007265B3"/>
    <w:rsid w:val="00727171"/>
    <w:rsid w:val="0072722C"/>
    <w:rsid w:val="007272CD"/>
    <w:rsid w:val="007273AC"/>
    <w:rsid w:val="007279DF"/>
    <w:rsid w:val="00730556"/>
    <w:rsid w:val="00730644"/>
    <w:rsid w:val="00730AA3"/>
    <w:rsid w:val="00730B62"/>
    <w:rsid w:val="00730BBC"/>
    <w:rsid w:val="00730FB1"/>
    <w:rsid w:val="0073139E"/>
    <w:rsid w:val="00731479"/>
    <w:rsid w:val="0073189B"/>
    <w:rsid w:val="00731AD4"/>
    <w:rsid w:val="00731FB4"/>
    <w:rsid w:val="00732212"/>
    <w:rsid w:val="0073292A"/>
    <w:rsid w:val="007329FF"/>
    <w:rsid w:val="00732BCD"/>
    <w:rsid w:val="00732CE9"/>
    <w:rsid w:val="0073330B"/>
    <w:rsid w:val="00733F32"/>
    <w:rsid w:val="00734553"/>
    <w:rsid w:val="007346E4"/>
    <w:rsid w:val="00735564"/>
    <w:rsid w:val="007357DC"/>
    <w:rsid w:val="00736100"/>
    <w:rsid w:val="0073621A"/>
    <w:rsid w:val="0073674E"/>
    <w:rsid w:val="00736D8E"/>
    <w:rsid w:val="007379F0"/>
    <w:rsid w:val="00737C0B"/>
    <w:rsid w:val="00740894"/>
    <w:rsid w:val="00740F22"/>
    <w:rsid w:val="007415E5"/>
    <w:rsid w:val="0074192F"/>
    <w:rsid w:val="00741CF0"/>
    <w:rsid w:val="00741F1A"/>
    <w:rsid w:val="00742248"/>
    <w:rsid w:val="00742DAB"/>
    <w:rsid w:val="007437EB"/>
    <w:rsid w:val="00743870"/>
    <w:rsid w:val="00743B9D"/>
    <w:rsid w:val="0074418D"/>
    <w:rsid w:val="00744332"/>
    <w:rsid w:val="007443BA"/>
    <w:rsid w:val="007447DA"/>
    <w:rsid w:val="00744DF2"/>
    <w:rsid w:val="00744F0C"/>
    <w:rsid w:val="0074500C"/>
    <w:rsid w:val="007450F8"/>
    <w:rsid w:val="00745155"/>
    <w:rsid w:val="0074533A"/>
    <w:rsid w:val="007453A8"/>
    <w:rsid w:val="0074556F"/>
    <w:rsid w:val="007457CF"/>
    <w:rsid w:val="00745B2A"/>
    <w:rsid w:val="00745B64"/>
    <w:rsid w:val="00745EEB"/>
    <w:rsid w:val="007462AA"/>
    <w:rsid w:val="0074649E"/>
    <w:rsid w:val="0074685E"/>
    <w:rsid w:val="00746939"/>
    <w:rsid w:val="0074696E"/>
    <w:rsid w:val="00746FEF"/>
    <w:rsid w:val="00747ABE"/>
    <w:rsid w:val="00747D9F"/>
    <w:rsid w:val="0075002A"/>
    <w:rsid w:val="00750135"/>
    <w:rsid w:val="00750EC2"/>
    <w:rsid w:val="007519FB"/>
    <w:rsid w:val="0075222A"/>
    <w:rsid w:val="00752AE9"/>
    <w:rsid w:val="00752B28"/>
    <w:rsid w:val="007530BF"/>
    <w:rsid w:val="007531BE"/>
    <w:rsid w:val="007534B2"/>
    <w:rsid w:val="00753640"/>
    <w:rsid w:val="007536BC"/>
    <w:rsid w:val="0075371B"/>
    <w:rsid w:val="007541A9"/>
    <w:rsid w:val="007541C5"/>
    <w:rsid w:val="00754782"/>
    <w:rsid w:val="00754CB0"/>
    <w:rsid w:val="00754E36"/>
    <w:rsid w:val="00755BF4"/>
    <w:rsid w:val="00755FAF"/>
    <w:rsid w:val="007566E5"/>
    <w:rsid w:val="00756AB2"/>
    <w:rsid w:val="00756DCB"/>
    <w:rsid w:val="00757136"/>
    <w:rsid w:val="00757870"/>
    <w:rsid w:val="0076057A"/>
    <w:rsid w:val="00761135"/>
    <w:rsid w:val="00761188"/>
    <w:rsid w:val="007614A7"/>
    <w:rsid w:val="00761575"/>
    <w:rsid w:val="00761BFB"/>
    <w:rsid w:val="0076225D"/>
    <w:rsid w:val="00762716"/>
    <w:rsid w:val="00763139"/>
    <w:rsid w:val="007631C1"/>
    <w:rsid w:val="007633BA"/>
    <w:rsid w:val="00763731"/>
    <w:rsid w:val="007637FC"/>
    <w:rsid w:val="00763F7F"/>
    <w:rsid w:val="00764001"/>
    <w:rsid w:val="0076429B"/>
    <w:rsid w:val="0076496D"/>
    <w:rsid w:val="00764EA2"/>
    <w:rsid w:val="00765576"/>
    <w:rsid w:val="00765716"/>
    <w:rsid w:val="0076591A"/>
    <w:rsid w:val="00766209"/>
    <w:rsid w:val="00766573"/>
    <w:rsid w:val="00766B9A"/>
    <w:rsid w:val="007670E3"/>
    <w:rsid w:val="007673AD"/>
    <w:rsid w:val="007675C7"/>
    <w:rsid w:val="007676F8"/>
    <w:rsid w:val="00767F82"/>
    <w:rsid w:val="00767FBF"/>
    <w:rsid w:val="00767FD9"/>
    <w:rsid w:val="00770ECC"/>
    <w:rsid w:val="00770F37"/>
    <w:rsid w:val="007711A0"/>
    <w:rsid w:val="007714B6"/>
    <w:rsid w:val="007714C0"/>
    <w:rsid w:val="00771591"/>
    <w:rsid w:val="00771646"/>
    <w:rsid w:val="00771B4F"/>
    <w:rsid w:val="00772D5E"/>
    <w:rsid w:val="0077316F"/>
    <w:rsid w:val="00773750"/>
    <w:rsid w:val="00773840"/>
    <w:rsid w:val="007739B6"/>
    <w:rsid w:val="0077463E"/>
    <w:rsid w:val="00774882"/>
    <w:rsid w:val="007753A3"/>
    <w:rsid w:val="007757E0"/>
    <w:rsid w:val="00775FA4"/>
    <w:rsid w:val="007761AA"/>
    <w:rsid w:val="007765AF"/>
    <w:rsid w:val="00776630"/>
    <w:rsid w:val="00776886"/>
    <w:rsid w:val="00776928"/>
    <w:rsid w:val="00776D56"/>
    <w:rsid w:val="00776E0F"/>
    <w:rsid w:val="0077719B"/>
    <w:rsid w:val="007774B1"/>
    <w:rsid w:val="00777BA3"/>
    <w:rsid w:val="00777BE1"/>
    <w:rsid w:val="00777DDD"/>
    <w:rsid w:val="00780512"/>
    <w:rsid w:val="0078114E"/>
    <w:rsid w:val="00781EF5"/>
    <w:rsid w:val="00781F71"/>
    <w:rsid w:val="00782222"/>
    <w:rsid w:val="007823DA"/>
    <w:rsid w:val="00782B23"/>
    <w:rsid w:val="00783242"/>
    <w:rsid w:val="007833D8"/>
    <w:rsid w:val="00783635"/>
    <w:rsid w:val="00783804"/>
    <w:rsid w:val="007841D4"/>
    <w:rsid w:val="0078465C"/>
    <w:rsid w:val="00784A8C"/>
    <w:rsid w:val="00785677"/>
    <w:rsid w:val="00786448"/>
    <w:rsid w:val="00786515"/>
    <w:rsid w:val="0078652F"/>
    <w:rsid w:val="00786C87"/>
    <w:rsid w:val="00786F16"/>
    <w:rsid w:val="00787162"/>
    <w:rsid w:val="007875F9"/>
    <w:rsid w:val="007901B3"/>
    <w:rsid w:val="0079021A"/>
    <w:rsid w:val="00790454"/>
    <w:rsid w:val="00790887"/>
    <w:rsid w:val="00790999"/>
    <w:rsid w:val="00790A09"/>
    <w:rsid w:val="0079103E"/>
    <w:rsid w:val="0079138A"/>
    <w:rsid w:val="007916E9"/>
    <w:rsid w:val="0079172D"/>
    <w:rsid w:val="007919D5"/>
    <w:rsid w:val="00791BD7"/>
    <w:rsid w:val="00791FD5"/>
    <w:rsid w:val="00792018"/>
    <w:rsid w:val="00792797"/>
    <w:rsid w:val="007933ED"/>
    <w:rsid w:val="007933F7"/>
    <w:rsid w:val="00793AFB"/>
    <w:rsid w:val="00793FC2"/>
    <w:rsid w:val="00794209"/>
    <w:rsid w:val="00794264"/>
    <w:rsid w:val="00794530"/>
    <w:rsid w:val="007953B0"/>
    <w:rsid w:val="00796A49"/>
    <w:rsid w:val="00796E20"/>
    <w:rsid w:val="007973FF"/>
    <w:rsid w:val="007974C0"/>
    <w:rsid w:val="00797C32"/>
    <w:rsid w:val="007A0421"/>
    <w:rsid w:val="007A0C41"/>
    <w:rsid w:val="007A101E"/>
    <w:rsid w:val="007A103F"/>
    <w:rsid w:val="007A10A6"/>
    <w:rsid w:val="007A11E8"/>
    <w:rsid w:val="007A1926"/>
    <w:rsid w:val="007A1ACF"/>
    <w:rsid w:val="007A1F34"/>
    <w:rsid w:val="007A2064"/>
    <w:rsid w:val="007A20B7"/>
    <w:rsid w:val="007A25DA"/>
    <w:rsid w:val="007A29D1"/>
    <w:rsid w:val="007A3053"/>
    <w:rsid w:val="007A341D"/>
    <w:rsid w:val="007A4254"/>
    <w:rsid w:val="007A4559"/>
    <w:rsid w:val="007A459E"/>
    <w:rsid w:val="007A4D83"/>
    <w:rsid w:val="007A4E90"/>
    <w:rsid w:val="007A548E"/>
    <w:rsid w:val="007A5679"/>
    <w:rsid w:val="007A5A0E"/>
    <w:rsid w:val="007A5A0F"/>
    <w:rsid w:val="007A5A13"/>
    <w:rsid w:val="007A5A46"/>
    <w:rsid w:val="007A5B1B"/>
    <w:rsid w:val="007A61C6"/>
    <w:rsid w:val="007A6218"/>
    <w:rsid w:val="007A69D5"/>
    <w:rsid w:val="007A6A11"/>
    <w:rsid w:val="007A7991"/>
    <w:rsid w:val="007B035E"/>
    <w:rsid w:val="007B0914"/>
    <w:rsid w:val="007B09C1"/>
    <w:rsid w:val="007B0CF4"/>
    <w:rsid w:val="007B1374"/>
    <w:rsid w:val="007B1DAB"/>
    <w:rsid w:val="007B23D4"/>
    <w:rsid w:val="007B26C6"/>
    <w:rsid w:val="007B2E67"/>
    <w:rsid w:val="007B32E5"/>
    <w:rsid w:val="007B331E"/>
    <w:rsid w:val="007B3CFA"/>
    <w:rsid w:val="007B3DB9"/>
    <w:rsid w:val="007B3E68"/>
    <w:rsid w:val="007B3F17"/>
    <w:rsid w:val="007B440C"/>
    <w:rsid w:val="007B4665"/>
    <w:rsid w:val="007B4A47"/>
    <w:rsid w:val="007B4F6E"/>
    <w:rsid w:val="007B53A6"/>
    <w:rsid w:val="007B589F"/>
    <w:rsid w:val="007B5BE8"/>
    <w:rsid w:val="007B5EDA"/>
    <w:rsid w:val="007B600B"/>
    <w:rsid w:val="007B6186"/>
    <w:rsid w:val="007B64D4"/>
    <w:rsid w:val="007B69EF"/>
    <w:rsid w:val="007B6E49"/>
    <w:rsid w:val="007B6F50"/>
    <w:rsid w:val="007B70A5"/>
    <w:rsid w:val="007B73BC"/>
    <w:rsid w:val="007C09CC"/>
    <w:rsid w:val="007C09D3"/>
    <w:rsid w:val="007C0B08"/>
    <w:rsid w:val="007C10B9"/>
    <w:rsid w:val="007C1552"/>
    <w:rsid w:val="007C1838"/>
    <w:rsid w:val="007C1FD5"/>
    <w:rsid w:val="007C20B9"/>
    <w:rsid w:val="007C22D6"/>
    <w:rsid w:val="007C274A"/>
    <w:rsid w:val="007C302F"/>
    <w:rsid w:val="007C3169"/>
    <w:rsid w:val="007C351C"/>
    <w:rsid w:val="007C3613"/>
    <w:rsid w:val="007C395F"/>
    <w:rsid w:val="007C409E"/>
    <w:rsid w:val="007C410D"/>
    <w:rsid w:val="007C418E"/>
    <w:rsid w:val="007C47D3"/>
    <w:rsid w:val="007C4B38"/>
    <w:rsid w:val="007C50B6"/>
    <w:rsid w:val="007C51EC"/>
    <w:rsid w:val="007C5D8B"/>
    <w:rsid w:val="007C6602"/>
    <w:rsid w:val="007C707E"/>
    <w:rsid w:val="007C7301"/>
    <w:rsid w:val="007C7337"/>
    <w:rsid w:val="007C7859"/>
    <w:rsid w:val="007C7A05"/>
    <w:rsid w:val="007C7EB5"/>
    <w:rsid w:val="007C7F03"/>
    <w:rsid w:val="007C7F28"/>
    <w:rsid w:val="007D0384"/>
    <w:rsid w:val="007D0827"/>
    <w:rsid w:val="007D0A4E"/>
    <w:rsid w:val="007D125B"/>
    <w:rsid w:val="007D1466"/>
    <w:rsid w:val="007D1904"/>
    <w:rsid w:val="007D2231"/>
    <w:rsid w:val="007D22C9"/>
    <w:rsid w:val="007D2BDE"/>
    <w:rsid w:val="007D2FB6"/>
    <w:rsid w:val="007D3587"/>
    <w:rsid w:val="007D3A3F"/>
    <w:rsid w:val="007D3CDF"/>
    <w:rsid w:val="007D3E15"/>
    <w:rsid w:val="007D49EB"/>
    <w:rsid w:val="007D4BA1"/>
    <w:rsid w:val="007D504A"/>
    <w:rsid w:val="007D51BD"/>
    <w:rsid w:val="007D5E1C"/>
    <w:rsid w:val="007D61F2"/>
    <w:rsid w:val="007D64E8"/>
    <w:rsid w:val="007D73E4"/>
    <w:rsid w:val="007D74C0"/>
    <w:rsid w:val="007D78C9"/>
    <w:rsid w:val="007D7B15"/>
    <w:rsid w:val="007D7BFE"/>
    <w:rsid w:val="007D7DEA"/>
    <w:rsid w:val="007E0531"/>
    <w:rsid w:val="007E0601"/>
    <w:rsid w:val="007E0D6C"/>
    <w:rsid w:val="007E0DE2"/>
    <w:rsid w:val="007E0F01"/>
    <w:rsid w:val="007E0FD3"/>
    <w:rsid w:val="007E10DC"/>
    <w:rsid w:val="007E135C"/>
    <w:rsid w:val="007E24C4"/>
    <w:rsid w:val="007E2796"/>
    <w:rsid w:val="007E2949"/>
    <w:rsid w:val="007E2CD3"/>
    <w:rsid w:val="007E3231"/>
    <w:rsid w:val="007E3524"/>
    <w:rsid w:val="007E3667"/>
    <w:rsid w:val="007E36A7"/>
    <w:rsid w:val="007E3B98"/>
    <w:rsid w:val="007E417A"/>
    <w:rsid w:val="007E42DB"/>
    <w:rsid w:val="007E4378"/>
    <w:rsid w:val="007E523F"/>
    <w:rsid w:val="007E56E6"/>
    <w:rsid w:val="007E58D3"/>
    <w:rsid w:val="007E599F"/>
    <w:rsid w:val="007E5A22"/>
    <w:rsid w:val="007E5C7B"/>
    <w:rsid w:val="007E5EC6"/>
    <w:rsid w:val="007E5FC9"/>
    <w:rsid w:val="007E63F9"/>
    <w:rsid w:val="007E6A69"/>
    <w:rsid w:val="007E6AC8"/>
    <w:rsid w:val="007E6C90"/>
    <w:rsid w:val="007E6D86"/>
    <w:rsid w:val="007E6E5F"/>
    <w:rsid w:val="007E6EC7"/>
    <w:rsid w:val="007E6F0C"/>
    <w:rsid w:val="007E72B0"/>
    <w:rsid w:val="007E7349"/>
    <w:rsid w:val="007F039D"/>
    <w:rsid w:val="007F0C1E"/>
    <w:rsid w:val="007F12BB"/>
    <w:rsid w:val="007F194F"/>
    <w:rsid w:val="007F1AD9"/>
    <w:rsid w:val="007F2001"/>
    <w:rsid w:val="007F2202"/>
    <w:rsid w:val="007F24E6"/>
    <w:rsid w:val="007F261C"/>
    <w:rsid w:val="007F28A6"/>
    <w:rsid w:val="007F28F1"/>
    <w:rsid w:val="007F2D96"/>
    <w:rsid w:val="007F2F77"/>
    <w:rsid w:val="007F31B6"/>
    <w:rsid w:val="007F32A2"/>
    <w:rsid w:val="007F34E7"/>
    <w:rsid w:val="007F3AA4"/>
    <w:rsid w:val="007F3FCD"/>
    <w:rsid w:val="007F41B9"/>
    <w:rsid w:val="007F4951"/>
    <w:rsid w:val="007F4F23"/>
    <w:rsid w:val="007F546C"/>
    <w:rsid w:val="007F56E4"/>
    <w:rsid w:val="007F5ABF"/>
    <w:rsid w:val="007F6078"/>
    <w:rsid w:val="007F6130"/>
    <w:rsid w:val="007F625F"/>
    <w:rsid w:val="007F662E"/>
    <w:rsid w:val="007F665E"/>
    <w:rsid w:val="007F767F"/>
    <w:rsid w:val="007F78B6"/>
    <w:rsid w:val="007F79EC"/>
    <w:rsid w:val="007F7B30"/>
    <w:rsid w:val="00800181"/>
    <w:rsid w:val="00800412"/>
    <w:rsid w:val="0080076B"/>
    <w:rsid w:val="00800774"/>
    <w:rsid w:val="00801374"/>
    <w:rsid w:val="008014F1"/>
    <w:rsid w:val="00801AAC"/>
    <w:rsid w:val="00801C76"/>
    <w:rsid w:val="008022A8"/>
    <w:rsid w:val="008024D4"/>
    <w:rsid w:val="00802C81"/>
    <w:rsid w:val="00802F51"/>
    <w:rsid w:val="008036CB"/>
    <w:rsid w:val="008041FA"/>
    <w:rsid w:val="00804573"/>
    <w:rsid w:val="00804B56"/>
    <w:rsid w:val="00804F32"/>
    <w:rsid w:val="0080521C"/>
    <w:rsid w:val="0080550A"/>
    <w:rsid w:val="0080587B"/>
    <w:rsid w:val="008058A4"/>
    <w:rsid w:val="008058D2"/>
    <w:rsid w:val="00805D4E"/>
    <w:rsid w:val="00805D98"/>
    <w:rsid w:val="00806412"/>
    <w:rsid w:val="00806468"/>
    <w:rsid w:val="008068FA"/>
    <w:rsid w:val="00806BE0"/>
    <w:rsid w:val="00806D9C"/>
    <w:rsid w:val="00806E9B"/>
    <w:rsid w:val="00807562"/>
    <w:rsid w:val="00807722"/>
    <w:rsid w:val="0080782A"/>
    <w:rsid w:val="00807B9E"/>
    <w:rsid w:val="00807F03"/>
    <w:rsid w:val="00810E3F"/>
    <w:rsid w:val="00810F37"/>
    <w:rsid w:val="008110E8"/>
    <w:rsid w:val="008115B8"/>
    <w:rsid w:val="008119CA"/>
    <w:rsid w:val="00811CF3"/>
    <w:rsid w:val="00813094"/>
    <w:rsid w:val="008130C4"/>
    <w:rsid w:val="0081387C"/>
    <w:rsid w:val="00814484"/>
    <w:rsid w:val="00814B9E"/>
    <w:rsid w:val="00815156"/>
    <w:rsid w:val="00815260"/>
    <w:rsid w:val="008155F0"/>
    <w:rsid w:val="0081566B"/>
    <w:rsid w:val="00816261"/>
    <w:rsid w:val="00816572"/>
    <w:rsid w:val="00816735"/>
    <w:rsid w:val="00816760"/>
    <w:rsid w:val="008168F8"/>
    <w:rsid w:val="00816957"/>
    <w:rsid w:val="00816DA0"/>
    <w:rsid w:val="00816DDD"/>
    <w:rsid w:val="00816FD0"/>
    <w:rsid w:val="00817080"/>
    <w:rsid w:val="0081710B"/>
    <w:rsid w:val="008178AE"/>
    <w:rsid w:val="00820141"/>
    <w:rsid w:val="0082090F"/>
    <w:rsid w:val="0082099F"/>
    <w:rsid w:val="00820CC3"/>
    <w:rsid w:val="00820E0C"/>
    <w:rsid w:val="00821631"/>
    <w:rsid w:val="0082184B"/>
    <w:rsid w:val="00821CA0"/>
    <w:rsid w:val="00821CFB"/>
    <w:rsid w:val="00821E9C"/>
    <w:rsid w:val="0082223A"/>
    <w:rsid w:val="00822A86"/>
    <w:rsid w:val="00822C41"/>
    <w:rsid w:val="00822E61"/>
    <w:rsid w:val="00823275"/>
    <w:rsid w:val="008235F2"/>
    <w:rsid w:val="0082366F"/>
    <w:rsid w:val="0082378C"/>
    <w:rsid w:val="00823924"/>
    <w:rsid w:val="00823932"/>
    <w:rsid w:val="008240E4"/>
    <w:rsid w:val="008241FE"/>
    <w:rsid w:val="008247A2"/>
    <w:rsid w:val="00824CD4"/>
    <w:rsid w:val="008251B4"/>
    <w:rsid w:val="0082526A"/>
    <w:rsid w:val="008253B5"/>
    <w:rsid w:val="0082544E"/>
    <w:rsid w:val="00825628"/>
    <w:rsid w:val="00825919"/>
    <w:rsid w:val="00825B8E"/>
    <w:rsid w:val="00825C30"/>
    <w:rsid w:val="00825FA9"/>
    <w:rsid w:val="008264A2"/>
    <w:rsid w:val="00826B58"/>
    <w:rsid w:val="00826B88"/>
    <w:rsid w:val="0082715A"/>
    <w:rsid w:val="0082780F"/>
    <w:rsid w:val="0083007F"/>
    <w:rsid w:val="00830323"/>
    <w:rsid w:val="008306C1"/>
    <w:rsid w:val="00830700"/>
    <w:rsid w:val="008309AC"/>
    <w:rsid w:val="00831B47"/>
    <w:rsid w:val="00831C80"/>
    <w:rsid w:val="0083207C"/>
    <w:rsid w:val="0083285D"/>
    <w:rsid w:val="0083369D"/>
    <w:rsid w:val="00833739"/>
    <w:rsid w:val="008338A2"/>
    <w:rsid w:val="00834035"/>
    <w:rsid w:val="008344CC"/>
    <w:rsid w:val="00834AA6"/>
    <w:rsid w:val="00834C67"/>
    <w:rsid w:val="00835017"/>
    <w:rsid w:val="008351B0"/>
    <w:rsid w:val="0083581C"/>
    <w:rsid w:val="00835F46"/>
    <w:rsid w:val="0083668C"/>
    <w:rsid w:val="00836A40"/>
    <w:rsid w:val="00836AA7"/>
    <w:rsid w:val="00836C76"/>
    <w:rsid w:val="00836D27"/>
    <w:rsid w:val="0083716A"/>
    <w:rsid w:val="00837C63"/>
    <w:rsid w:val="008400C5"/>
    <w:rsid w:val="00840235"/>
    <w:rsid w:val="00840891"/>
    <w:rsid w:val="00840A2D"/>
    <w:rsid w:val="00840ADE"/>
    <w:rsid w:val="008410AA"/>
    <w:rsid w:val="0084136E"/>
    <w:rsid w:val="0084137F"/>
    <w:rsid w:val="00841600"/>
    <w:rsid w:val="00841919"/>
    <w:rsid w:val="00841AA9"/>
    <w:rsid w:val="0084248B"/>
    <w:rsid w:val="008424AE"/>
    <w:rsid w:val="008432F3"/>
    <w:rsid w:val="0084354F"/>
    <w:rsid w:val="0084375F"/>
    <w:rsid w:val="00843C82"/>
    <w:rsid w:val="00843FAF"/>
    <w:rsid w:val="00844165"/>
    <w:rsid w:val="008444A7"/>
    <w:rsid w:val="008444E7"/>
    <w:rsid w:val="00844764"/>
    <w:rsid w:val="00844FFC"/>
    <w:rsid w:val="008450A8"/>
    <w:rsid w:val="008451FC"/>
    <w:rsid w:val="0084581C"/>
    <w:rsid w:val="00845E18"/>
    <w:rsid w:val="00845F6C"/>
    <w:rsid w:val="008461C4"/>
    <w:rsid w:val="00846D0F"/>
    <w:rsid w:val="00847453"/>
    <w:rsid w:val="008474FE"/>
    <w:rsid w:val="00847687"/>
    <w:rsid w:val="00847B86"/>
    <w:rsid w:val="00850362"/>
    <w:rsid w:val="008505D8"/>
    <w:rsid w:val="0085118A"/>
    <w:rsid w:val="00851327"/>
    <w:rsid w:val="0085167F"/>
    <w:rsid w:val="0085205C"/>
    <w:rsid w:val="00852255"/>
    <w:rsid w:val="0085236A"/>
    <w:rsid w:val="00852EBB"/>
    <w:rsid w:val="008530F5"/>
    <w:rsid w:val="00853202"/>
    <w:rsid w:val="008538BD"/>
    <w:rsid w:val="00853EE4"/>
    <w:rsid w:val="008540DE"/>
    <w:rsid w:val="008547C2"/>
    <w:rsid w:val="0085498F"/>
    <w:rsid w:val="00854CBE"/>
    <w:rsid w:val="00854F97"/>
    <w:rsid w:val="00855535"/>
    <w:rsid w:val="008555A1"/>
    <w:rsid w:val="00855A64"/>
    <w:rsid w:val="00855E5F"/>
    <w:rsid w:val="00855E85"/>
    <w:rsid w:val="0085607A"/>
    <w:rsid w:val="008565B4"/>
    <w:rsid w:val="008567CA"/>
    <w:rsid w:val="008571EE"/>
    <w:rsid w:val="008572B4"/>
    <w:rsid w:val="00857813"/>
    <w:rsid w:val="00857C5A"/>
    <w:rsid w:val="00857EBA"/>
    <w:rsid w:val="00860568"/>
    <w:rsid w:val="00860683"/>
    <w:rsid w:val="00860B03"/>
    <w:rsid w:val="00860FCD"/>
    <w:rsid w:val="0086102C"/>
    <w:rsid w:val="00861714"/>
    <w:rsid w:val="00861C88"/>
    <w:rsid w:val="00861F05"/>
    <w:rsid w:val="008620F8"/>
    <w:rsid w:val="008622C8"/>
    <w:rsid w:val="0086255E"/>
    <w:rsid w:val="00862963"/>
    <w:rsid w:val="00862B2F"/>
    <w:rsid w:val="00862B4F"/>
    <w:rsid w:val="00862B8C"/>
    <w:rsid w:val="00862FAA"/>
    <w:rsid w:val="008633F0"/>
    <w:rsid w:val="00863460"/>
    <w:rsid w:val="00863850"/>
    <w:rsid w:val="00863B27"/>
    <w:rsid w:val="00863B53"/>
    <w:rsid w:val="00863B7C"/>
    <w:rsid w:val="0086421A"/>
    <w:rsid w:val="008642B5"/>
    <w:rsid w:val="008642E6"/>
    <w:rsid w:val="00864411"/>
    <w:rsid w:val="00864FDC"/>
    <w:rsid w:val="00865B2A"/>
    <w:rsid w:val="00866086"/>
    <w:rsid w:val="008660A5"/>
    <w:rsid w:val="00866236"/>
    <w:rsid w:val="008664D4"/>
    <w:rsid w:val="00866DBF"/>
    <w:rsid w:val="00867203"/>
    <w:rsid w:val="00867D9D"/>
    <w:rsid w:val="00870059"/>
    <w:rsid w:val="00870701"/>
    <w:rsid w:val="008709F6"/>
    <w:rsid w:val="00871132"/>
    <w:rsid w:val="008711D2"/>
    <w:rsid w:val="0087157A"/>
    <w:rsid w:val="00871AB4"/>
    <w:rsid w:val="00871DA4"/>
    <w:rsid w:val="008720BE"/>
    <w:rsid w:val="00872179"/>
    <w:rsid w:val="008721E0"/>
    <w:rsid w:val="00872238"/>
    <w:rsid w:val="008722D0"/>
    <w:rsid w:val="008723AC"/>
    <w:rsid w:val="00872474"/>
    <w:rsid w:val="00872831"/>
    <w:rsid w:val="00872E0A"/>
    <w:rsid w:val="00872EDD"/>
    <w:rsid w:val="008734E8"/>
    <w:rsid w:val="0087353E"/>
    <w:rsid w:val="00873594"/>
    <w:rsid w:val="00873B77"/>
    <w:rsid w:val="00874924"/>
    <w:rsid w:val="00875285"/>
    <w:rsid w:val="008755A3"/>
    <w:rsid w:val="008755AA"/>
    <w:rsid w:val="008756DD"/>
    <w:rsid w:val="0087598C"/>
    <w:rsid w:val="00875B98"/>
    <w:rsid w:val="00875BF0"/>
    <w:rsid w:val="00876139"/>
    <w:rsid w:val="00876167"/>
    <w:rsid w:val="0087616F"/>
    <w:rsid w:val="00877560"/>
    <w:rsid w:val="00877635"/>
    <w:rsid w:val="00877803"/>
    <w:rsid w:val="0087794D"/>
    <w:rsid w:val="00877D60"/>
    <w:rsid w:val="00877DB9"/>
    <w:rsid w:val="00880204"/>
    <w:rsid w:val="0088074B"/>
    <w:rsid w:val="00880A26"/>
    <w:rsid w:val="008812F6"/>
    <w:rsid w:val="008813DC"/>
    <w:rsid w:val="00881BF7"/>
    <w:rsid w:val="00881D3E"/>
    <w:rsid w:val="00881E31"/>
    <w:rsid w:val="0088227F"/>
    <w:rsid w:val="0088243C"/>
    <w:rsid w:val="00882CD4"/>
    <w:rsid w:val="00883286"/>
    <w:rsid w:val="00883A9B"/>
    <w:rsid w:val="0088446B"/>
    <w:rsid w:val="0088447A"/>
    <w:rsid w:val="0088480F"/>
    <w:rsid w:val="0088489B"/>
    <w:rsid w:val="00884A18"/>
    <w:rsid w:val="00884B62"/>
    <w:rsid w:val="0088529C"/>
    <w:rsid w:val="008853BA"/>
    <w:rsid w:val="00885694"/>
    <w:rsid w:val="008858F7"/>
    <w:rsid w:val="00885FA9"/>
    <w:rsid w:val="008865AF"/>
    <w:rsid w:val="00886A6A"/>
    <w:rsid w:val="00886B31"/>
    <w:rsid w:val="00886FF0"/>
    <w:rsid w:val="0088720E"/>
    <w:rsid w:val="0088785A"/>
    <w:rsid w:val="00887903"/>
    <w:rsid w:val="00890559"/>
    <w:rsid w:val="008906DF"/>
    <w:rsid w:val="0089074F"/>
    <w:rsid w:val="00890B17"/>
    <w:rsid w:val="00890F82"/>
    <w:rsid w:val="008923A9"/>
    <w:rsid w:val="0089270A"/>
    <w:rsid w:val="00893176"/>
    <w:rsid w:val="00893382"/>
    <w:rsid w:val="008939DA"/>
    <w:rsid w:val="00893AF6"/>
    <w:rsid w:val="00894BC4"/>
    <w:rsid w:val="00894E7C"/>
    <w:rsid w:val="00895C7C"/>
    <w:rsid w:val="0089617B"/>
    <w:rsid w:val="0089658A"/>
    <w:rsid w:val="0089666F"/>
    <w:rsid w:val="0089682E"/>
    <w:rsid w:val="00896890"/>
    <w:rsid w:val="00896A6A"/>
    <w:rsid w:val="008972A6"/>
    <w:rsid w:val="00897C75"/>
    <w:rsid w:val="00897D16"/>
    <w:rsid w:val="008A0191"/>
    <w:rsid w:val="008A0261"/>
    <w:rsid w:val="008A07F5"/>
    <w:rsid w:val="008A14FE"/>
    <w:rsid w:val="008A1668"/>
    <w:rsid w:val="008A19B4"/>
    <w:rsid w:val="008A1F50"/>
    <w:rsid w:val="008A28A8"/>
    <w:rsid w:val="008A29EF"/>
    <w:rsid w:val="008A2BD8"/>
    <w:rsid w:val="008A2F08"/>
    <w:rsid w:val="008A30B4"/>
    <w:rsid w:val="008A3335"/>
    <w:rsid w:val="008A3446"/>
    <w:rsid w:val="008A3789"/>
    <w:rsid w:val="008A3889"/>
    <w:rsid w:val="008A4C4D"/>
    <w:rsid w:val="008A4DE5"/>
    <w:rsid w:val="008A52DA"/>
    <w:rsid w:val="008A59FD"/>
    <w:rsid w:val="008A5B32"/>
    <w:rsid w:val="008A5B43"/>
    <w:rsid w:val="008A63AC"/>
    <w:rsid w:val="008A672E"/>
    <w:rsid w:val="008A6E03"/>
    <w:rsid w:val="008A6FB1"/>
    <w:rsid w:val="008A760B"/>
    <w:rsid w:val="008A767C"/>
    <w:rsid w:val="008A7896"/>
    <w:rsid w:val="008A7F69"/>
    <w:rsid w:val="008B021F"/>
    <w:rsid w:val="008B09DF"/>
    <w:rsid w:val="008B09EC"/>
    <w:rsid w:val="008B0C4A"/>
    <w:rsid w:val="008B12E2"/>
    <w:rsid w:val="008B1884"/>
    <w:rsid w:val="008B1AD8"/>
    <w:rsid w:val="008B2029"/>
    <w:rsid w:val="008B2CCC"/>
    <w:rsid w:val="008B2EE4"/>
    <w:rsid w:val="008B2FA8"/>
    <w:rsid w:val="008B2FAB"/>
    <w:rsid w:val="008B326A"/>
    <w:rsid w:val="008B33F8"/>
    <w:rsid w:val="008B3424"/>
    <w:rsid w:val="008B3476"/>
    <w:rsid w:val="008B3821"/>
    <w:rsid w:val="008B3AA4"/>
    <w:rsid w:val="008B407C"/>
    <w:rsid w:val="008B4154"/>
    <w:rsid w:val="008B460E"/>
    <w:rsid w:val="008B48FF"/>
    <w:rsid w:val="008B4A37"/>
    <w:rsid w:val="008B4A7D"/>
    <w:rsid w:val="008B4CC6"/>
    <w:rsid w:val="008B4D3D"/>
    <w:rsid w:val="008B4DBF"/>
    <w:rsid w:val="008B4FB5"/>
    <w:rsid w:val="008B51C1"/>
    <w:rsid w:val="008B5250"/>
    <w:rsid w:val="008B572E"/>
    <w:rsid w:val="008B57C7"/>
    <w:rsid w:val="008B5EA6"/>
    <w:rsid w:val="008B69D0"/>
    <w:rsid w:val="008B6E74"/>
    <w:rsid w:val="008B7683"/>
    <w:rsid w:val="008B7F73"/>
    <w:rsid w:val="008C108F"/>
    <w:rsid w:val="008C20EE"/>
    <w:rsid w:val="008C25D7"/>
    <w:rsid w:val="008C2C8F"/>
    <w:rsid w:val="008C2F92"/>
    <w:rsid w:val="008C2FEF"/>
    <w:rsid w:val="008C30EC"/>
    <w:rsid w:val="008C3546"/>
    <w:rsid w:val="008C433B"/>
    <w:rsid w:val="008C4E5D"/>
    <w:rsid w:val="008C5313"/>
    <w:rsid w:val="008C589D"/>
    <w:rsid w:val="008C5BDF"/>
    <w:rsid w:val="008C5C88"/>
    <w:rsid w:val="008C630E"/>
    <w:rsid w:val="008C67BD"/>
    <w:rsid w:val="008C6D51"/>
    <w:rsid w:val="008C73F8"/>
    <w:rsid w:val="008C7D45"/>
    <w:rsid w:val="008D06EC"/>
    <w:rsid w:val="008D06F1"/>
    <w:rsid w:val="008D0820"/>
    <w:rsid w:val="008D08FD"/>
    <w:rsid w:val="008D2060"/>
    <w:rsid w:val="008D2846"/>
    <w:rsid w:val="008D29B2"/>
    <w:rsid w:val="008D2BFE"/>
    <w:rsid w:val="008D305F"/>
    <w:rsid w:val="008D331D"/>
    <w:rsid w:val="008D3564"/>
    <w:rsid w:val="008D3A61"/>
    <w:rsid w:val="008D3DEB"/>
    <w:rsid w:val="008D40E2"/>
    <w:rsid w:val="008D4236"/>
    <w:rsid w:val="008D4566"/>
    <w:rsid w:val="008D462F"/>
    <w:rsid w:val="008D4981"/>
    <w:rsid w:val="008D50B3"/>
    <w:rsid w:val="008D6126"/>
    <w:rsid w:val="008D667F"/>
    <w:rsid w:val="008D675F"/>
    <w:rsid w:val="008D68A1"/>
    <w:rsid w:val="008D6DCF"/>
    <w:rsid w:val="008D6E50"/>
    <w:rsid w:val="008D6FF8"/>
    <w:rsid w:val="008D6FFD"/>
    <w:rsid w:val="008D7203"/>
    <w:rsid w:val="008D75F2"/>
    <w:rsid w:val="008D7A5A"/>
    <w:rsid w:val="008D7DB5"/>
    <w:rsid w:val="008E0289"/>
    <w:rsid w:val="008E0914"/>
    <w:rsid w:val="008E09A2"/>
    <w:rsid w:val="008E1339"/>
    <w:rsid w:val="008E1585"/>
    <w:rsid w:val="008E15F8"/>
    <w:rsid w:val="008E1D34"/>
    <w:rsid w:val="008E202A"/>
    <w:rsid w:val="008E2274"/>
    <w:rsid w:val="008E2B42"/>
    <w:rsid w:val="008E2CF5"/>
    <w:rsid w:val="008E3531"/>
    <w:rsid w:val="008E3F28"/>
    <w:rsid w:val="008E3F39"/>
    <w:rsid w:val="008E4022"/>
    <w:rsid w:val="008E4376"/>
    <w:rsid w:val="008E4950"/>
    <w:rsid w:val="008E4CED"/>
    <w:rsid w:val="008E4CF8"/>
    <w:rsid w:val="008E4D46"/>
    <w:rsid w:val="008E5494"/>
    <w:rsid w:val="008E5E5C"/>
    <w:rsid w:val="008E6359"/>
    <w:rsid w:val="008E68B1"/>
    <w:rsid w:val="008E6EA5"/>
    <w:rsid w:val="008E72FD"/>
    <w:rsid w:val="008E7786"/>
    <w:rsid w:val="008E7807"/>
    <w:rsid w:val="008E7A0A"/>
    <w:rsid w:val="008E7B49"/>
    <w:rsid w:val="008E7BAF"/>
    <w:rsid w:val="008E7F8D"/>
    <w:rsid w:val="008F0BD1"/>
    <w:rsid w:val="008F2A65"/>
    <w:rsid w:val="008F2B83"/>
    <w:rsid w:val="008F3143"/>
    <w:rsid w:val="008F34DF"/>
    <w:rsid w:val="008F36FE"/>
    <w:rsid w:val="008F376F"/>
    <w:rsid w:val="008F391C"/>
    <w:rsid w:val="008F3A40"/>
    <w:rsid w:val="008F41E7"/>
    <w:rsid w:val="008F4966"/>
    <w:rsid w:val="008F4A50"/>
    <w:rsid w:val="008F4FF9"/>
    <w:rsid w:val="008F5029"/>
    <w:rsid w:val="008F5298"/>
    <w:rsid w:val="008F59F6"/>
    <w:rsid w:val="008F673B"/>
    <w:rsid w:val="008F77AB"/>
    <w:rsid w:val="00900017"/>
    <w:rsid w:val="009003F6"/>
    <w:rsid w:val="00900557"/>
    <w:rsid w:val="00900719"/>
    <w:rsid w:val="00900C63"/>
    <w:rsid w:val="0090112B"/>
    <w:rsid w:val="009017AC"/>
    <w:rsid w:val="00901978"/>
    <w:rsid w:val="00901B3B"/>
    <w:rsid w:val="00902561"/>
    <w:rsid w:val="00902991"/>
    <w:rsid w:val="00902A4F"/>
    <w:rsid w:val="00902A9A"/>
    <w:rsid w:val="00902B71"/>
    <w:rsid w:val="00902C4D"/>
    <w:rsid w:val="00902CBF"/>
    <w:rsid w:val="0090319D"/>
    <w:rsid w:val="0090359C"/>
    <w:rsid w:val="00903E00"/>
    <w:rsid w:val="0090452F"/>
    <w:rsid w:val="009046E5"/>
    <w:rsid w:val="009049F5"/>
    <w:rsid w:val="00904A1C"/>
    <w:rsid w:val="00904A64"/>
    <w:rsid w:val="00905030"/>
    <w:rsid w:val="009050B5"/>
    <w:rsid w:val="009050D7"/>
    <w:rsid w:val="0090515B"/>
    <w:rsid w:val="00905518"/>
    <w:rsid w:val="0090565B"/>
    <w:rsid w:val="00905E51"/>
    <w:rsid w:val="0090623E"/>
    <w:rsid w:val="009063F8"/>
    <w:rsid w:val="00906490"/>
    <w:rsid w:val="009064E8"/>
    <w:rsid w:val="00906A5C"/>
    <w:rsid w:val="00906B81"/>
    <w:rsid w:val="00906E62"/>
    <w:rsid w:val="00906E69"/>
    <w:rsid w:val="009104C9"/>
    <w:rsid w:val="009108CE"/>
    <w:rsid w:val="00910959"/>
    <w:rsid w:val="00910A4A"/>
    <w:rsid w:val="00910D1E"/>
    <w:rsid w:val="009111B2"/>
    <w:rsid w:val="009117F1"/>
    <w:rsid w:val="00911C17"/>
    <w:rsid w:val="0091289B"/>
    <w:rsid w:val="009128AB"/>
    <w:rsid w:val="00912BDC"/>
    <w:rsid w:val="0091394D"/>
    <w:rsid w:val="00913C04"/>
    <w:rsid w:val="0091487C"/>
    <w:rsid w:val="00914B78"/>
    <w:rsid w:val="00914F5D"/>
    <w:rsid w:val="00915104"/>
    <w:rsid w:val="009151F5"/>
    <w:rsid w:val="0091587A"/>
    <w:rsid w:val="00915EB9"/>
    <w:rsid w:val="00915EFB"/>
    <w:rsid w:val="009166B5"/>
    <w:rsid w:val="00916814"/>
    <w:rsid w:val="00917084"/>
    <w:rsid w:val="00917137"/>
    <w:rsid w:val="00917370"/>
    <w:rsid w:val="00917469"/>
    <w:rsid w:val="00917627"/>
    <w:rsid w:val="009208C3"/>
    <w:rsid w:val="009212B1"/>
    <w:rsid w:val="00921503"/>
    <w:rsid w:val="00921BEA"/>
    <w:rsid w:val="00921DF2"/>
    <w:rsid w:val="00922167"/>
    <w:rsid w:val="009223ED"/>
    <w:rsid w:val="009225FB"/>
    <w:rsid w:val="00922D74"/>
    <w:rsid w:val="00923E6F"/>
    <w:rsid w:val="0092460F"/>
    <w:rsid w:val="0092496C"/>
    <w:rsid w:val="00924AE1"/>
    <w:rsid w:val="00924B57"/>
    <w:rsid w:val="00924BC3"/>
    <w:rsid w:val="00925256"/>
    <w:rsid w:val="009252B4"/>
    <w:rsid w:val="009253D0"/>
    <w:rsid w:val="009259E9"/>
    <w:rsid w:val="00926417"/>
    <w:rsid w:val="009269B1"/>
    <w:rsid w:val="0092724D"/>
    <w:rsid w:val="009272B3"/>
    <w:rsid w:val="00927349"/>
    <w:rsid w:val="00927476"/>
    <w:rsid w:val="009277D9"/>
    <w:rsid w:val="00927A9D"/>
    <w:rsid w:val="00930898"/>
    <w:rsid w:val="00931071"/>
    <w:rsid w:val="009315BE"/>
    <w:rsid w:val="00931ED6"/>
    <w:rsid w:val="00932137"/>
    <w:rsid w:val="009326DD"/>
    <w:rsid w:val="00932CE8"/>
    <w:rsid w:val="00932FA3"/>
    <w:rsid w:val="00933245"/>
    <w:rsid w:val="0093338F"/>
    <w:rsid w:val="0093383A"/>
    <w:rsid w:val="00933C30"/>
    <w:rsid w:val="00934604"/>
    <w:rsid w:val="009348DA"/>
    <w:rsid w:val="00934BDE"/>
    <w:rsid w:val="00934D23"/>
    <w:rsid w:val="00934F51"/>
    <w:rsid w:val="0093566F"/>
    <w:rsid w:val="00935677"/>
    <w:rsid w:val="009356C8"/>
    <w:rsid w:val="00935B37"/>
    <w:rsid w:val="00935E46"/>
    <w:rsid w:val="00936DA2"/>
    <w:rsid w:val="00936DCF"/>
    <w:rsid w:val="009371B5"/>
    <w:rsid w:val="009374C4"/>
    <w:rsid w:val="00937687"/>
    <w:rsid w:val="00937BD9"/>
    <w:rsid w:val="009403BD"/>
    <w:rsid w:val="009403CB"/>
    <w:rsid w:val="0094057C"/>
    <w:rsid w:val="0094081F"/>
    <w:rsid w:val="00940C11"/>
    <w:rsid w:val="00940DD5"/>
    <w:rsid w:val="009415FB"/>
    <w:rsid w:val="00941855"/>
    <w:rsid w:val="0094225D"/>
    <w:rsid w:val="00942F1D"/>
    <w:rsid w:val="0094336F"/>
    <w:rsid w:val="0094343D"/>
    <w:rsid w:val="00943616"/>
    <w:rsid w:val="009437D1"/>
    <w:rsid w:val="00943A63"/>
    <w:rsid w:val="00943FE8"/>
    <w:rsid w:val="00944053"/>
    <w:rsid w:val="009450F2"/>
    <w:rsid w:val="009451EB"/>
    <w:rsid w:val="00945863"/>
    <w:rsid w:val="00945A0F"/>
    <w:rsid w:val="00946275"/>
    <w:rsid w:val="0094691E"/>
    <w:rsid w:val="00947650"/>
    <w:rsid w:val="00947682"/>
    <w:rsid w:val="00947AAE"/>
    <w:rsid w:val="0095009B"/>
    <w:rsid w:val="009505D4"/>
    <w:rsid w:val="0095085C"/>
    <w:rsid w:val="00950E2C"/>
    <w:rsid w:val="00950F33"/>
    <w:rsid w:val="00951014"/>
    <w:rsid w:val="00951106"/>
    <w:rsid w:val="00951331"/>
    <w:rsid w:val="00951733"/>
    <w:rsid w:val="00951D50"/>
    <w:rsid w:val="00952164"/>
    <w:rsid w:val="00952514"/>
    <w:rsid w:val="009525EB"/>
    <w:rsid w:val="0095266A"/>
    <w:rsid w:val="00952716"/>
    <w:rsid w:val="00952763"/>
    <w:rsid w:val="009529E8"/>
    <w:rsid w:val="00952DBA"/>
    <w:rsid w:val="00953059"/>
    <w:rsid w:val="009533D6"/>
    <w:rsid w:val="0095363D"/>
    <w:rsid w:val="00953641"/>
    <w:rsid w:val="00954089"/>
    <w:rsid w:val="0095470B"/>
    <w:rsid w:val="009547C4"/>
    <w:rsid w:val="00954874"/>
    <w:rsid w:val="0095567F"/>
    <w:rsid w:val="00955A95"/>
    <w:rsid w:val="00955A99"/>
    <w:rsid w:val="00955BFD"/>
    <w:rsid w:val="00955CB8"/>
    <w:rsid w:val="00955E04"/>
    <w:rsid w:val="00955EC2"/>
    <w:rsid w:val="0095615A"/>
    <w:rsid w:val="009562C5"/>
    <w:rsid w:val="009565A8"/>
    <w:rsid w:val="00956B37"/>
    <w:rsid w:val="00956C4C"/>
    <w:rsid w:val="00956E47"/>
    <w:rsid w:val="00956EB8"/>
    <w:rsid w:val="00957762"/>
    <w:rsid w:val="009602BD"/>
    <w:rsid w:val="009609C8"/>
    <w:rsid w:val="00960A88"/>
    <w:rsid w:val="00961400"/>
    <w:rsid w:val="009616BC"/>
    <w:rsid w:val="00961BB4"/>
    <w:rsid w:val="00962376"/>
    <w:rsid w:val="00962621"/>
    <w:rsid w:val="00962A3C"/>
    <w:rsid w:val="00962FBC"/>
    <w:rsid w:val="0096342A"/>
    <w:rsid w:val="00963646"/>
    <w:rsid w:val="00963688"/>
    <w:rsid w:val="00963AE7"/>
    <w:rsid w:val="00963FCB"/>
    <w:rsid w:val="00964064"/>
    <w:rsid w:val="00964374"/>
    <w:rsid w:val="00964758"/>
    <w:rsid w:val="00964997"/>
    <w:rsid w:val="00964A7E"/>
    <w:rsid w:val="0096506F"/>
    <w:rsid w:val="00965791"/>
    <w:rsid w:val="00965F43"/>
    <w:rsid w:val="0096632D"/>
    <w:rsid w:val="00966C6D"/>
    <w:rsid w:val="00967124"/>
    <w:rsid w:val="00967CB5"/>
    <w:rsid w:val="00970CD1"/>
    <w:rsid w:val="00971013"/>
    <w:rsid w:val="0097166C"/>
    <w:rsid w:val="009718C7"/>
    <w:rsid w:val="009719C3"/>
    <w:rsid w:val="00971BDA"/>
    <w:rsid w:val="00971BE1"/>
    <w:rsid w:val="00971D79"/>
    <w:rsid w:val="00971F73"/>
    <w:rsid w:val="00972365"/>
    <w:rsid w:val="00972DBD"/>
    <w:rsid w:val="00972DCE"/>
    <w:rsid w:val="00974B2C"/>
    <w:rsid w:val="00974DB7"/>
    <w:rsid w:val="00974ECF"/>
    <w:rsid w:val="009750E9"/>
    <w:rsid w:val="0097559F"/>
    <w:rsid w:val="009755B7"/>
    <w:rsid w:val="009761EA"/>
    <w:rsid w:val="009766E5"/>
    <w:rsid w:val="00976864"/>
    <w:rsid w:val="009768FE"/>
    <w:rsid w:val="0097697F"/>
    <w:rsid w:val="00976DC2"/>
    <w:rsid w:val="0097725F"/>
    <w:rsid w:val="009772FA"/>
    <w:rsid w:val="0097761E"/>
    <w:rsid w:val="009779D1"/>
    <w:rsid w:val="00977E42"/>
    <w:rsid w:val="00977F39"/>
    <w:rsid w:val="00980424"/>
    <w:rsid w:val="00981429"/>
    <w:rsid w:val="00982454"/>
    <w:rsid w:val="009824A6"/>
    <w:rsid w:val="00982573"/>
    <w:rsid w:val="00982AE7"/>
    <w:rsid w:val="00982CF0"/>
    <w:rsid w:val="0098339B"/>
    <w:rsid w:val="009833C4"/>
    <w:rsid w:val="00984171"/>
    <w:rsid w:val="009842DF"/>
    <w:rsid w:val="009844B5"/>
    <w:rsid w:val="00984F2A"/>
    <w:rsid w:val="009853E1"/>
    <w:rsid w:val="009859E6"/>
    <w:rsid w:val="009863CA"/>
    <w:rsid w:val="0098660B"/>
    <w:rsid w:val="00986E6B"/>
    <w:rsid w:val="00987750"/>
    <w:rsid w:val="009879F9"/>
    <w:rsid w:val="00987B74"/>
    <w:rsid w:val="00987CA8"/>
    <w:rsid w:val="00990032"/>
    <w:rsid w:val="00990B19"/>
    <w:rsid w:val="00990B36"/>
    <w:rsid w:val="00990BED"/>
    <w:rsid w:val="0099150F"/>
    <w:rsid w:val="0099153B"/>
    <w:rsid w:val="00991769"/>
    <w:rsid w:val="00992258"/>
    <w:rsid w:val="0099232C"/>
    <w:rsid w:val="009928A2"/>
    <w:rsid w:val="009928AF"/>
    <w:rsid w:val="00992B71"/>
    <w:rsid w:val="00992D09"/>
    <w:rsid w:val="009932CD"/>
    <w:rsid w:val="009933AE"/>
    <w:rsid w:val="0099342D"/>
    <w:rsid w:val="00993579"/>
    <w:rsid w:val="00994386"/>
    <w:rsid w:val="00994CE2"/>
    <w:rsid w:val="00995CFF"/>
    <w:rsid w:val="00995E12"/>
    <w:rsid w:val="00996716"/>
    <w:rsid w:val="00996968"/>
    <w:rsid w:val="00996B37"/>
    <w:rsid w:val="009976DB"/>
    <w:rsid w:val="00997853"/>
    <w:rsid w:val="00997DDB"/>
    <w:rsid w:val="009A04DA"/>
    <w:rsid w:val="009A13D8"/>
    <w:rsid w:val="009A17DF"/>
    <w:rsid w:val="009A1D41"/>
    <w:rsid w:val="009A267C"/>
    <w:rsid w:val="009A273F"/>
    <w:rsid w:val="009A279E"/>
    <w:rsid w:val="009A29E3"/>
    <w:rsid w:val="009A2B33"/>
    <w:rsid w:val="009A3015"/>
    <w:rsid w:val="009A33C9"/>
    <w:rsid w:val="009A3490"/>
    <w:rsid w:val="009A354C"/>
    <w:rsid w:val="009A355C"/>
    <w:rsid w:val="009A36C5"/>
    <w:rsid w:val="009A3A29"/>
    <w:rsid w:val="009A4112"/>
    <w:rsid w:val="009A41BB"/>
    <w:rsid w:val="009A5400"/>
    <w:rsid w:val="009A5432"/>
    <w:rsid w:val="009A59DE"/>
    <w:rsid w:val="009A5DA3"/>
    <w:rsid w:val="009A6363"/>
    <w:rsid w:val="009A6550"/>
    <w:rsid w:val="009A6A80"/>
    <w:rsid w:val="009A71E4"/>
    <w:rsid w:val="009A74C0"/>
    <w:rsid w:val="009A756B"/>
    <w:rsid w:val="009B05FD"/>
    <w:rsid w:val="009B0A6F"/>
    <w:rsid w:val="009B0A94"/>
    <w:rsid w:val="009B0C62"/>
    <w:rsid w:val="009B1073"/>
    <w:rsid w:val="009B14D6"/>
    <w:rsid w:val="009B1547"/>
    <w:rsid w:val="009B21CC"/>
    <w:rsid w:val="009B22BB"/>
    <w:rsid w:val="009B2451"/>
    <w:rsid w:val="009B27C6"/>
    <w:rsid w:val="009B2AE8"/>
    <w:rsid w:val="009B3331"/>
    <w:rsid w:val="009B3B9B"/>
    <w:rsid w:val="009B410D"/>
    <w:rsid w:val="009B449A"/>
    <w:rsid w:val="009B4CE5"/>
    <w:rsid w:val="009B5002"/>
    <w:rsid w:val="009B5602"/>
    <w:rsid w:val="009B5622"/>
    <w:rsid w:val="009B59E9"/>
    <w:rsid w:val="009B5A9B"/>
    <w:rsid w:val="009B63BD"/>
    <w:rsid w:val="009B669C"/>
    <w:rsid w:val="009B695C"/>
    <w:rsid w:val="009B6976"/>
    <w:rsid w:val="009B6A6E"/>
    <w:rsid w:val="009B70AA"/>
    <w:rsid w:val="009B7332"/>
    <w:rsid w:val="009B7340"/>
    <w:rsid w:val="009B781C"/>
    <w:rsid w:val="009B7E31"/>
    <w:rsid w:val="009C0058"/>
    <w:rsid w:val="009C070B"/>
    <w:rsid w:val="009C0FC8"/>
    <w:rsid w:val="009C131D"/>
    <w:rsid w:val="009C16C6"/>
    <w:rsid w:val="009C245E"/>
    <w:rsid w:val="009C24B6"/>
    <w:rsid w:val="009C24EF"/>
    <w:rsid w:val="009C2EEB"/>
    <w:rsid w:val="009C327D"/>
    <w:rsid w:val="009C35A6"/>
    <w:rsid w:val="009C382A"/>
    <w:rsid w:val="009C3944"/>
    <w:rsid w:val="009C3CEE"/>
    <w:rsid w:val="009C3CF1"/>
    <w:rsid w:val="009C3DFF"/>
    <w:rsid w:val="009C3E98"/>
    <w:rsid w:val="009C402D"/>
    <w:rsid w:val="009C427C"/>
    <w:rsid w:val="009C4284"/>
    <w:rsid w:val="009C4449"/>
    <w:rsid w:val="009C47F0"/>
    <w:rsid w:val="009C483D"/>
    <w:rsid w:val="009C544F"/>
    <w:rsid w:val="009C5B9A"/>
    <w:rsid w:val="009C5BC2"/>
    <w:rsid w:val="009C5E77"/>
    <w:rsid w:val="009C64D6"/>
    <w:rsid w:val="009C69A8"/>
    <w:rsid w:val="009C6A96"/>
    <w:rsid w:val="009C77AF"/>
    <w:rsid w:val="009C7877"/>
    <w:rsid w:val="009C7888"/>
    <w:rsid w:val="009C79F6"/>
    <w:rsid w:val="009C7A7E"/>
    <w:rsid w:val="009C7BC2"/>
    <w:rsid w:val="009D006A"/>
    <w:rsid w:val="009D012E"/>
    <w:rsid w:val="009D02E8"/>
    <w:rsid w:val="009D0499"/>
    <w:rsid w:val="009D05A5"/>
    <w:rsid w:val="009D08BE"/>
    <w:rsid w:val="009D0B6A"/>
    <w:rsid w:val="009D0DF3"/>
    <w:rsid w:val="009D0FBE"/>
    <w:rsid w:val="009D1001"/>
    <w:rsid w:val="009D2BFE"/>
    <w:rsid w:val="009D2DC5"/>
    <w:rsid w:val="009D300F"/>
    <w:rsid w:val="009D328F"/>
    <w:rsid w:val="009D3F83"/>
    <w:rsid w:val="009D3FB9"/>
    <w:rsid w:val="009D497D"/>
    <w:rsid w:val="009D4B75"/>
    <w:rsid w:val="009D51D0"/>
    <w:rsid w:val="009D5296"/>
    <w:rsid w:val="009D5600"/>
    <w:rsid w:val="009D64B3"/>
    <w:rsid w:val="009D67AC"/>
    <w:rsid w:val="009D6E7F"/>
    <w:rsid w:val="009D70A4"/>
    <w:rsid w:val="009D7913"/>
    <w:rsid w:val="009D7B14"/>
    <w:rsid w:val="009D7C98"/>
    <w:rsid w:val="009E0037"/>
    <w:rsid w:val="009E01D9"/>
    <w:rsid w:val="009E0201"/>
    <w:rsid w:val="009E08D1"/>
    <w:rsid w:val="009E0927"/>
    <w:rsid w:val="009E0D96"/>
    <w:rsid w:val="009E105E"/>
    <w:rsid w:val="009E1412"/>
    <w:rsid w:val="009E16DE"/>
    <w:rsid w:val="009E19A7"/>
    <w:rsid w:val="009E1B95"/>
    <w:rsid w:val="009E2559"/>
    <w:rsid w:val="009E3BED"/>
    <w:rsid w:val="009E3E11"/>
    <w:rsid w:val="009E412C"/>
    <w:rsid w:val="009E4138"/>
    <w:rsid w:val="009E41EA"/>
    <w:rsid w:val="009E44F4"/>
    <w:rsid w:val="009E474C"/>
    <w:rsid w:val="009E496F"/>
    <w:rsid w:val="009E4B0D"/>
    <w:rsid w:val="009E51E9"/>
    <w:rsid w:val="009E5250"/>
    <w:rsid w:val="009E57A6"/>
    <w:rsid w:val="009E62D9"/>
    <w:rsid w:val="009E69C8"/>
    <w:rsid w:val="009E6C6F"/>
    <w:rsid w:val="009E6CC1"/>
    <w:rsid w:val="009E6ECA"/>
    <w:rsid w:val="009E7205"/>
    <w:rsid w:val="009E742E"/>
    <w:rsid w:val="009E7A69"/>
    <w:rsid w:val="009E7AB1"/>
    <w:rsid w:val="009E7F92"/>
    <w:rsid w:val="009F02A3"/>
    <w:rsid w:val="009F0890"/>
    <w:rsid w:val="009F0A03"/>
    <w:rsid w:val="009F1672"/>
    <w:rsid w:val="009F1AEC"/>
    <w:rsid w:val="009F1E24"/>
    <w:rsid w:val="009F2107"/>
    <w:rsid w:val="009F2182"/>
    <w:rsid w:val="009F22D5"/>
    <w:rsid w:val="009F2720"/>
    <w:rsid w:val="009F28F1"/>
    <w:rsid w:val="009F2F27"/>
    <w:rsid w:val="009F3039"/>
    <w:rsid w:val="009F331C"/>
    <w:rsid w:val="009F3429"/>
    <w:rsid w:val="009F3473"/>
    <w:rsid w:val="009F34AA"/>
    <w:rsid w:val="009F3890"/>
    <w:rsid w:val="009F410C"/>
    <w:rsid w:val="009F4992"/>
    <w:rsid w:val="009F4994"/>
    <w:rsid w:val="009F4B55"/>
    <w:rsid w:val="009F51A5"/>
    <w:rsid w:val="009F5928"/>
    <w:rsid w:val="009F5CF1"/>
    <w:rsid w:val="009F6BCB"/>
    <w:rsid w:val="009F72E5"/>
    <w:rsid w:val="009F72FA"/>
    <w:rsid w:val="009F7B78"/>
    <w:rsid w:val="009F7C7E"/>
    <w:rsid w:val="00A00392"/>
    <w:rsid w:val="00A0057A"/>
    <w:rsid w:val="00A00A00"/>
    <w:rsid w:val="00A00D41"/>
    <w:rsid w:val="00A014F9"/>
    <w:rsid w:val="00A01B20"/>
    <w:rsid w:val="00A01C0B"/>
    <w:rsid w:val="00A01E6E"/>
    <w:rsid w:val="00A01FB1"/>
    <w:rsid w:val="00A02382"/>
    <w:rsid w:val="00A0268F"/>
    <w:rsid w:val="00A0286E"/>
    <w:rsid w:val="00A02D46"/>
    <w:rsid w:val="00A02FA1"/>
    <w:rsid w:val="00A031DC"/>
    <w:rsid w:val="00A03283"/>
    <w:rsid w:val="00A034C0"/>
    <w:rsid w:val="00A042C5"/>
    <w:rsid w:val="00A047E8"/>
    <w:rsid w:val="00A04CCE"/>
    <w:rsid w:val="00A0511E"/>
    <w:rsid w:val="00A05514"/>
    <w:rsid w:val="00A05942"/>
    <w:rsid w:val="00A05C53"/>
    <w:rsid w:val="00A05DF3"/>
    <w:rsid w:val="00A06596"/>
    <w:rsid w:val="00A06830"/>
    <w:rsid w:val="00A06CDA"/>
    <w:rsid w:val="00A06F9F"/>
    <w:rsid w:val="00A06FE7"/>
    <w:rsid w:val="00A07308"/>
    <w:rsid w:val="00A07421"/>
    <w:rsid w:val="00A075AF"/>
    <w:rsid w:val="00A076B9"/>
    <w:rsid w:val="00A0776B"/>
    <w:rsid w:val="00A1005C"/>
    <w:rsid w:val="00A103AF"/>
    <w:rsid w:val="00A10837"/>
    <w:rsid w:val="00A10B2B"/>
    <w:rsid w:val="00A10FB9"/>
    <w:rsid w:val="00A11421"/>
    <w:rsid w:val="00A11823"/>
    <w:rsid w:val="00A1187E"/>
    <w:rsid w:val="00A11AF4"/>
    <w:rsid w:val="00A11B1E"/>
    <w:rsid w:val="00A11EC3"/>
    <w:rsid w:val="00A12B10"/>
    <w:rsid w:val="00A12B35"/>
    <w:rsid w:val="00A131B8"/>
    <w:rsid w:val="00A133F3"/>
    <w:rsid w:val="00A1389F"/>
    <w:rsid w:val="00A144EE"/>
    <w:rsid w:val="00A14AF5"/>
    <w:rsid w:val="00A14B76"/>
    <w:rsid w:val="00A14C62"/>
    <w:rsid w:val="00A152ED"/>
    <w:rsid w:val="00A1532B"/>
    <w:rsid w:val="00A157B1"/>
    <w:rsid w:val="00A16B48"/>
    <w:rsid w:val="00A17129"/>
    <w:rsid w:val="00A17B07"/>
    <w:rsid w:val="00A20413"/>
    <w:rsid w:val="00A2086D"/>
    <w:rsid w:val="00A20C92"/>
    <w:rsid w:val="00A20C93"/>
    <w:rsid w:val="00A2138C"/>
    <w:rsid w:val="00A213E7"/>
    <w:rsid w:val="00A21672"/>
    <w:rsid w:val="00A21A16"/>
    <w:rsid w:val="00A21DF8"/>
    <w:rsid w:val="00A21E0D"/>
    <w:rsid w:val="00A22229"/>
    <w:rsid w:val="00A223E5"/>
    <w:rsid w:val="00A229A2"/>
    <w:rsid w:val="00A230D8"/>
    <w:rsid w:val="00A23582"/>
    <w:rsid w:val="00A23A93"/>
    <w:rsid w:val="00A23FFF"/>
    <w:rsid w:val="00A24442"/>
    <w:rsid w:val="00A24689"/>
    <w:rsid w:val="00A24ADA"/>
    <w:rsid w:val="00A24EA8"/>
    <w:rsid w:val="00A25312"/>
    <w:rsid w:val="00A25900"/>
    <w:rsid w:val="00A25C26"/>
    <w:rsid w:val="00A2600F"/>
    <w:rsid w:val="00A264C0"/>
    <w:rsid w:val="00A26548"/>
    <w:rsid w:val="00A27081"/>
    <w:rsid w:val="00A2724F"/>
    <w:rsid w:val="00A27350"/>
    <w:rsid w:val="00A306B1"/>
    <w:rsid w:val="00A30A5A"/>
    <w:rsid w:val="00A30FD9"/>
    <w:rsid w:val="00A3129A"/>
    <w:rsid w:val="00A31521"/>
    <w:rsid w:val="00A31633"/>
    <w:rsid w:val="00A31871"/>
    <w:rsid w:val="00A318D3"/>
    <w:rsid w:val="00A3223C"/>
    <w:rsid w:val="00A32577"/>
    <w:rsid w:val="00A325D9"/>
    <w:rsid w:val="00A327C7"/>
    <w:rsid w:val="00A3300E"/>
    <w:rsid w:val="00A330BB"/>
    <w:rsid w:val="00A33241"/>
    <w:rsid w:val="00A33DD2"/>
    <w:rsid w:val="00A33FAA"/>
    <w:rsid w:val="00A3502B"/>
    <w:rsid w:val="00A356C7"/>
    <w:rsid w:val="00A35805"/>
    <w:rsid w:val="00A35934"/>
    <w:rsid w:val="00A35A06"/>
    <w:rsid w:val="00A35A5E"/>
    <w:rsid w:val="00A35AB0"/>
    <w:rsid w:val="00A35D7E"/>
    <w:rsid w:val="00A3613D"/>
    <w:rsid w:val="00A3669A"/>
    <w:rsid w:val="00A367B9"/>
    <w:rsid w:val="00A369AF"/>
    <w:rsid w:val="00A36FA9"/>
    <w:rsid w:val="00A370A7"/>
    <w:rsid w:val="00A374A2"/>
    <w:rsid w:val="00A377D3"/>
    <w:rsid w:val="00A403F2"/>
    <w:rsid w:val="00A409DA"/>
    <w:rsid w:val="00A40D23"/>
    <w:rsid w:val="00A419DC"/>
    <w:rsid w:val="00A41B53"/>
    <w:rsid w:val="00A42069"/>
    <w:rsid w:val="00A429BB"/>
    <w:rsid w:val="00A43487"/>
    <w:rsid w:val="00A436C6"/>
    <w:rsid w:val="00A43AF4"/>
    <w:rsid w:val="00A43EF2"/>
    <w:rsid w:val="00A44590"/>
    <w:rsid w:val="00A446F5"/>
    <w:rsid w:val="00A447F0"/>
    <w:rsid w:val="00A44882"/>
    <w:rsid w:val="00A44DB6"/>
    <w:rsid w:val="00A44DDE"/>
    <w:rsid w:val="00A44F8A"/>
    <w:rsid w:val="00A45125"/>
    <w:rsid w:val="00A4535B"/>
    <w:rsid w:val="00A45413"/>
    <w:rsid w:val="00A45835"/>
    <w:rsid w:val="00A45AEB"/>
    <w:rsid w:val="00A45D41"/>
    <w:rsid w:val="00A45E46"/>
    <w:rsid w:val="00A46299"/>
    <w:rsid w:val="00A4632F"/>
    <w:rsid w:val="00A46CFE"/>
    <w:rsid w:val="00A47236"/>
    <w:rsid w:val="00A473A4"/>
    <w:rsid w:val="00A47488"/>
    <w:rsid w:val="00A475ED"/>
    <w:rsid w:val="00A47A5B"/>
    <w:rsid w:val="00A47E41"/>
    <w:rsid w:val="00A50DF9"/>
    <w:rsid w:val="00A512F0"/>
    <w:rsid w:val="00A51556"/>
    <w:rsid w:val="00A51C3D"/>
    <w:rsid w:val="00A52489"/>
    <w:rsid w:val="00A527A8"/>
    <w:rsid w:val="00A53429"/>
    <w:rsid w:val="00A53973"/>
    <w:rsid w:val="00A53B3D"/>
    <w:rsid w:val="00A53B7D"/>
    <w:rsid w:val="00A541F3"/>
    <w:rsid w:val="00A54546"/>
    <w:rsid w:val="00A54715"/>
    <w:rsid w:val="00A5477D"/>
    <w:rsid w:val="00A549C5"/>
    <w:rsid w:val="00A54C8A"/>
    <w:rsid w:val="00A54FF5"/>
    <w:rsid w:val="00A552C8"/>
    <w:rsid w:val="00A55B0E"/>
    <w:rsid w:val="00A55D3A"/>
    <w:rsid w:val="00A55E03"/>
    <w:rsid w:val="00A563B6"/>
    <w:rsid w:val="00A571C7"/>
    <w:rsid w:val="00A57701"/>
    <w:rsid w:val="00A57ECA"/>
    <w:rsid w:val="00A6030F"/>
    <w:rsid w:val="00A6061C"/>
    <w:rsid w:val="00A6073F"/>
    <w:rsid w:val="00A60A22"/>
    <w:rsid w:val="00A60A87"/>
    <w:rsid w:val="00A60A9D"/>
    <w:rsid w:val="00A613B8"/>
    <w:rsid w:val="00A61762"/>
    <w:rsid w:val="00A620BC"/>
    <w:rsid w:val="00A62111"/>
    <w:rsid w:val="00A622FF"/>
    <w:rsid w:val="00A6233D"/>
    <w:rsid w:val="00A62693"/>
    <w:rsid w:val="00A62853"/>
    <w:rsid w:val="00A62C5D"/>
    <w:rsid w:val="00A62D44"/>
    <w:rsid w:val="00A631D2"/>
    <w:rsid w:val="00A63319"/>
    <w:rsid w:val="00A63B95"/>
    <w:rsid w:val="00A63E4E"/>
    <w:rsid w:val="00A64FB7"/>
    <w:rsid w:val="00A658F6"/>
    <w:rsid w:val="00A65E23"/>
    <w:rsid w:val="00A6606B"/>
    <w:rsid w:val="00A662CA"/>
    <w:rsid w:val="00A66497"/>
    <w:rsid w:val="00A666BE"/>
    <w:rsid w:val="00A667C2"/>
    <w:rsid w:val="00A66E21"/>
    <w:rsid w:val="00A67263"/>
    <w:rsid w:val="00A67334"/>
    <w:rsid w:val="00A676E9"/>
    <w:rsid w:val="00A67CEE"/>
    <w:rsid w:val="00A67E41"/>
    <w:rsid w:val="00A703B6"/>
    <w:rsid w:val="00A70D70"/>
    <w:rsid w:val="00A70E64"/>
    <w:rsid w:val="00A70E78"/>
    <w:rsid w:val="00A70F27"/>
    <w:rsid w:val="00A71253"/>
    <w:rsid w:val="00A71421"/>
    <w:rsid w:val="00A7161C"/>
    <w:rsid w:val="00A71CE4"/>
    <w:rsid w:val="00A72BA7"/>
    <w:rsid w:val="00A72F87"/>
    <w:rsid w:val="00A7343B"/>
    <w:rsid w:val="00A7344E"/>
    <w:rsid w:val="00A73743"/>
    <w:rsid w:val="00A738ED"/>
    <w:rsid w:val="00A744B3"/>
    <w:rsid w:val="00A74C2B"/>
    <w:rsid w:val="00A74E03"/>
    <w:rsid w:val="00A758B2"/>
    <w:rsid w:val="00A75FDF"/>
    <w:rsid w:val="00A765FA"/>
    <w:rsid w:val="00A76CBA"/>
    <w:rsid w:val="00A76F3A"/>
    <w:rsid w:val="00A77298"/>
    <w:rsid w:val="00A77727"/>
    <w:rsid w:val="00A77AA3"/>
    <w:rsid w:val="00A77AC4"/>
    <w:rsid w:val="00A77E30"/>
    <w:rsid w:val="00A77FA8"/>
    <w:rsid w:val="00A804E5"/>
    <w:rsid w:val="00A80884"/>
    <w:rsid w:val="00A8098D"/>
    <w:rsid w:val="00A80B6F"/>
    <w:rsid w:val="00A80E24"/>
    <w:rsid w:val="00A80E59"/>
    <w:rsid w:val="00A81475"/>
    <w:rsid w:val="00A81960"/>
    <w:rsid w:val="00A8236D"/>
    <w:rsid w:val="00A82653"/>
    <w:rsid w:val="00A8369B"/>
    <w:rsid w:val="00A83772"/>
    <w:rsid w:val="00A8538E"/>
    <w:rsid w:val="00A854EB"/>
    <w:rsid w:val="00A8555E"/>
    <w:rsid w:val="00A861C1"/>
    <w:rsid w:val="00A86447"/>
    <w:rsid w:val="00A86547"/>
    <w:rsid w:val="00A8675B"/>
    <w:rsid w:val="00A86B83"/>
    <w:rsid w:val="00A872E5"/>
    <w:rsid w:val="00A87437"/>
    <w:rsid w:val="00A874B8"/>
    <w:rsid w:val="00A87B69"/>
    <w:rsid w:val="00A906B9"/>
    <w:rsid w:val="00A9078C"/>
    <w:rsid w:val="00A909A6"/>
    <w:rsid w:val="00A913FE"/>
    <w:rsid w:val="00A91406"/>
    <w:rsid w:val="00A91B03"/>
    <w:rsid w:val="00A926BB"/>
    <w:rsid w:val="00A92988"/>
    <w:rsid w:val="00A9396D"/>
    <w:rsid w:val="00A93D42"/>
    <w:rsid w:val="00A94241"/>
    <w:rsid w:val="00A94560"/>
    <w:rsid w:val="00A949FD"/>
    <w:rsid w:val="00A95610"/>
    <w:rsid w:val="00A9569E"/>
    <w:rsid w:val="00A95882"/>
    <w:rsid w:val="00A963E2"/>
    <w:rsid w:val="00A96E65"/>
    <w:rsid w:val="00A96ECE"/>
    <w:rsid w:val="00A96F74"/>
    <w:rsid w:val="00A97144"/>
    <w:rsid w:val="00A97C72"/>
    <w:rsid w:val="00A97F36"/>
    <w:rsid w:val="00AA0D82"/>
    <w:rsid w:val="00AA0EBD"/>
    <w:rsid w:val="00AA130C"/>
    <w:rsid w:val="00AA134A"/>
    <w:rsid w:val="00AA1830"/>
    <w:rsid w:val="00AA1B17"/>
    <w:rsid w:val="00AA2145"/>
    <w:rsid w:val="00AA21CE"/>
    <w:rsid w:val="00AA26B6"/>
    <w:rsid w:val="00AA27B5"/>
    <w:rsid w:val="00AA2C20"/>
    <w:rsid w:val="00AA310B"/>
    <w:rsid w:val="00AA3C15"/>
    <w:rsid w:val="00AA3D1F"/>
    <w:rsid w:val="00AA3EEE"/>
    <w:rsid w:val="00AA44D1"/>
    <w:rsid w:val="00AA4568"/>
    <w:rsid w:val="00AA4689"/>
    <w:rsid w:val="00AA4FCF"/>
    <w:rsid w:val="00AA500B"/>
    <w:rsid w:val="00AA5338"/>
    <w:rsid w:val="00AA63D4"/>
    <w:rsid w:val="00AA68B3"/>
    <w:rsid w:val="00AA6D73"/>
    <w:rsid w:val="00AA72AA"/>
    <w:rsid w:val="00AA78BE"/>
    <w:rsid w:val="00AA7EE4"/>
    <w:rsid w:val="00AB06E8"/>
    <w:rsid w:val="00AB0934"/>
    <w:rsid w:val="00AB10B0"/>
    <w:rsid w:val="00AB13D5"/>
    <w:rsid w:val="00AB19DF"/>
    <w:rsid w:val="00AB1A47"/>
    <w:rsid w:val="00AB1B2A"/>
    <w:rsid w:val="00AB1CD3"/>
    <w:rsid w:val="00AB22B2"/>
    <w:rsid w:val="00AB232B"/>
    <w:rsid w:val="00AB2461"/>
    <w:rsid w:val="00AB2F5B"/>
    <w:rsid w:val="00AB3087"/>
    <w:rsid w:val="00AB30E2"/>
    <w:rsid w:val="00AB352F"/>
    <w:rsid w:val="00AB377F"/>
    <w:rsid w:val="00AB38D6"/>
    <w:rsid w:val="00AB3AE2"/>
    <w:rsid w:val="00AB3F0D"/>
    <w:rsid w:val="00AB3F74"/>
    <w:rsid w:val="00AB4506"/>
    <w:rsid w:val="00AB4631"/>
    <w:rsid w:val="00AB47AE"/>
    <w:rsid w:val="00AB4A0E"/>
    <w:rsid w:val="00AB535B"/>
    <w:rsid w:val="00AB5CEE"/>
    <w:rsid w:val="00AB5D36"/>
    <w:rsid w:val="00AB62DF"/>
    <w:rsid w:val="00AB6371"/>
    <w:rsid w:val="00AB6A42"/>
    <w:rsid w:val="00AB7AF1"/>
    <w:rsid w:val="00AB7B7B"/>
    <w:rsid w:val="00AC004E"/>
    <w:rsid w:val="00AC0627"/>
    <w:rsid w:val="00AC0C19"/>
    <w:rsid w:val="00AC0DFF"/>
    <w:rsid w:val="00AC0F40"/>
    <w:rsid w:val="00AC11AD"/>
    <w:rsid w:val="00AC12B9"/>
    <w:rsid w:val="00AC1B10"/>
    <w:rsid w:val="00AC1B88"/>
    <w:rsid w:val="00AC1DE4"/>
    <w:rsid w:val="00AC267C"/>
    <w:rsid w:val="00AC269C"/>
    <w:rsid w:val="00AC274B"/>
    <w:rsid w:val="00AC2FE2"/>
    <w:rsid w:val="00AC331D"/>
    <w:rsid w:val="00AC3632"/>
    <w:rsid w:val="00AC3831"/>
    <w:rsid w:val="00AC3A7B"/>
    <w:rsid w:val="00AC3BC0"/>
    <w:rsid w:val="00AC3D8C"/>
    <w:rsid w:val="00AC43FA"/>
    <w:rsid w:val="00AC4764"/>
    <w:rsid w:val="00AC4907"/>
    <w:rsid w:val="00AC498C"/>
    <w:rsid w:val="00AC4A1C"/>
    <w:rsid w:val="00AC4C3C"/>
    <w:rsid w:val="00AC553E"/>
    <w:rsid w:val="00AC55F9"/>
    <w:rsid w:val="00AC5EA1"/>
    <w:rsid w:val="00AC6564"/>
    <w:rsid w:val="00AC6830"/>
    <w:rsid w:val="00AC6A74"/>
    <w:rsid w:val="00AC6D36"/>
    <w:rsid w:val="00AC7295"/>
    <w:rsid w:val="00AD07B4"/>
    <w:rsid w:val="00AD0CBA"/>
    <w:rsid w:val="00AD1043"/>
    <w:rsid w:val="00AD1152"/>
    <w:rsid w:val="00AD148B"/>
    <w:rsid w:val="00AD1FA5"/>
    <w:rsid w:val="00AD1FEC"/>
    <w:rsid w:val="00AD2153"/>
    <w:rsid w:val="00AD2171"/>
    <w:rsid w:val="00AD2568"/>
    <w:rsid w:val="00AD25DD"/>
    <w:rsid w:val="00AD26E2"/>
    <w:rsid w:val="00AD32A0"/>
    <w:rsid w:val="00AD3BAE"/>
    <w:rsid w:val="00AD5104"/>
    <w:rsid w:val="00AD545B"/>
    <w:rsid w:val="00AD56D0"/>
    <w:rsid w:val="00AD6324"/>
    <w:rsid w:val="00AD6790"/>
    <w:rsid w:val="00AD6962"/>
    <w:rsid w:val="00AD6A89"/>
    <w:rsid w:val="00AD74F8"/>
    <w:rsid w:val="00AD7754"/>
    <w:rsid w:val="00AD784C"/>
    <w:rsid w:val="00AE04BA"/>
    <w:rsid w:val="00AE078F"/>
    <w:rsid w:val="00AE08BB"/>
    <w:rsid w:val="00AE0C39"/>
    <w:rsid w:val="00AE126A"/>
    <w:rsid w:val="00AE137A"/>
    <w:rsid w:val="00AE1BAE"/>
    <w:rsid w:val="00AE2233"/>
    <w:rsid w:val="00AE23DF"/>
    <w:rsid w:val="00AE2A70"/>
    <w:rsid w:val="00AE2F05"/>
    <w:rsid w:val="00AE3005"/>
    <w:rsid w:val="00AE3639"/>
    <w:rsid w:val="00AE3AEE"/>
    <w:rsid w:val="00AE3BD5"/>
    <w:rsid w:val="00AE3D09"/>
    <w:rsid w:val="00AE47B1"/>
    <w:rsid w:val="00AE51B8"/>
    <w:rsid w:val="00AE5535"/>
    <w:rsid w:val="00AE59A0"/>
    <w:rsid w:val="00AE61D1"/>
    <w:rsid w:val="00AE655F"/>
    <w:rsid w:val="00AE7252"/>
    <w:rsid w:val="00AE7E49"/>
    <w:rsid w:val="00AF0C57"/>
    <w:rsid w:val="00AF206A"/>
    <w:rsid w:val="00AF26F3"/>
    <w:rsid w:val="00AF29E7"/>
    <w:rsid w:val="00AF3531"/>
    <w:rsid w:val="00AF396D"/>
    <w:rsid w:val="00AF3AA9"/>
    <w:rsid w:val="00AF4088"/>
    <w:rsid w:val="00AF500A"/>
    <w:rsid w:val="00AF5530"/>
    <w:rsid w:val="00AF5F04"/>
    <w:rsid w:val="00AF61F9"/>
    <w:rsid w:val="00AF626B"/>
    <w:rsid w:val="00AF650C"/>
    <w:rsid w:val="00AF6D00"/>
    <w:rsid w:val="00AF72E1"/>
    <w:rsid w:val="00AF75E6"/>
    <w:rsid w:val="00AF7702"/>
    <w:rsid w:val="00AF7B1A"/>
    <w:rsid w:val="00AF7E75"/>
    <w:rsid w:val="00B00672"/>
    <w:rsid w:val="00B008BE"/>
    <w:rsid w:val="00B01560"/>
    <w:rsid w:val="00B01709"/>
    <w:rsid w:val="00B01B3B"/>
    <w:rsid w:val="00B01B4D"/>
    <w:rsid w:val="00B0236D"/>
    <w:rsid w:val="00B0266C"/>
    <w:rsid w:val="00B02DE6"/>
    <w:rsid w:val="00B0332B"/>
    <w:rsid w:val="00B03408"/>
    <w:rsid w:val="00B03F63"/>
    <w:rsid w:val="00B04489"/>
    <w:rsid w:val="00B0474F"/>
    <w:rsid w:val="00B04765"/>
    <w:rsid w:val="00B049D8"/>
    <w:rsid w:val="00B04BAD"/>
    <w:rsid w:val="00B05B17"/>
    <w:rsid w:val="00B05F69"/>
    <w:rsid w:val="00B0644F"/>
    <w:rsid w:val="00B06571"/>
    <w:rsid w:val="00B068BA"/>
    <w:rsid w:val="00B06BBB"/>
    <w:rsid w:val="00B06CB1"/>
    <w:rsid w:val="00B06EE7"/>
    <w:rsid w:val="00B06F1F"/>
    <w:rsid w:val="00B07217"/>
    <w:rsid w:val="00B076DA"/>
    <w:rsid w:val="00B07BEE"/>
    <w:rsid w:val="00B07E3E"/>
    <w:rsid w:val="00B1037D"/>
    <w:rsid w:val="00B10762"/>
    <w:rsid w:val="00B10BF5"/>
    <w:rsid w:val="00B11652"/>
    <w:rsid w:val="00B117CE"/>
    <w:rsid w:val="00B11BC5"/>
    <w:rsid w:val="00B125E8"/>
    <w:rsid w:val="00B127C6"/>
    <w:rsid w:val="00B12A73"/>
    <w:rsid w:val="00B12CD0"/>
    <w:rsid w:val="00B13851"/>
    <w:rsid w:val="00B139E8"/>
    <w:rsid w:val="00B13B1C"/>
    <w:rsid w:val="00B14B5F"/>
    <w:rsid w:val="00B150D8"/>
    <w:rsid w:val="00B15CE3"/>
    <w:rsid w:val="00B15EEE"/>
    <w:rsid w:val="00B15FEF"/>
    <w:rsid w:val="00B167F2"/>
    <w:rsid w:val="00B17385"/>
    <w:rsid w:val="00B179B2"/>
    <w:rsid w:val="00B20538"/>
    <w:rsid w:val="00B2106F"/>
    <w:rsid w:val="00B21226"/>
    <w:rsid w:val="00B2195B"/>
    <w:rsid w:val="00B21BF4"/>
    <w:rsid w:val="00B21F43"/>
    <w:rsid w:val="00B21F90"/>
    <w:rsid w:val="00B2217A"/>
    <w:rsid w:val="00B22291"/>
    <w:rsid w:val="00B22A8D"/>
    <w:rsid w:val="00B237A2"/>
    <w:rsid w:val="00B23A52"/>
    <w:rsid w:val="00B23CE2"/>
    <w:rsid w:val="00B23D95"/>
    <w:rsid w:val="00B23F9A"/>
    <w:rsid w:val="00B24118"/>
    <w:rsid w:val="00B2417B"/>
    <w:rsid w:val="00B2471E"/>
    <w:rsid w:val="00B2474D"/>
    <w:rsid w:val="00B2480D"/>
    <w:rsid w:val="00B24E6C"/>
    <w:rsid w:val="00B24E6F"/>
    <w:rsid w:val="00B26C30"/>
    <w:rsid w:val="00B26CB5"/>
    <w:rsid w:val="00B26D26"/>
    <w:rsid w:val="00B27263"/>
    <w:rsid w:val="00B2752E"/>
    <w:rsid w:val="00B2764D"/>
    <w:rsid w:val="00B30665"/>
    <w:rsid w:val="00B307CC"/>
    <w:rsid w:val="00B30997"/>
    <w:rsid w:val="00B30D0C"/>
    <w:rsid w:val="00B31407"/>
    <w:rsid w:val="00B318BB"/>
    <w:rsid w:val="00B31A42"/>
    <w:rsid w:val="00B31CAC"/>
    <w:rsid w:val="00B326B7"/>
    <w:rsid w:val="00B32FBF"/>
    <w:rsid w:val="00B3315A"/>
    <w:rsid w:val="00B3365A"/>
    <w:rsid w:val="00B34459"/>
    <w:rsid w:val="00B3458A"/>
    <w:rsid w:val="00B3473D"/>
    <w:rsid w:val="00B34781"/>
    <w:rsid w:val="00B348EE"/>
    <w:rsid w:val="00B34912"/>
    <w:rsid w:val="00B3495F"/>
    <w:rsid w:val="00B34F6D"/>
    <w:rsid w:val="00B34FEA"/>
    <w:rsid w:val="00B3530B"/>
    <w:rsid w:val="00B353C1"/>
    <w:rsid w:val="00B357F5"/>
    <w:rsid w:val="00B3588E"/>
    <w:rsid w:val="00B358C5"/>
    <w:rsid w:val="00B35D4A"/>
    <w:rsid w:val="00B35E80"/>
    <w:rsid w:val="00B36C76"/>
    <w:rsid w:val="00B36E8B"/>
    <w:rsid w:val="00B370EA"/>
    <w:rsid w:val="00B3731D"/>
    <w:rsid w:val="00B37B66"/>
    <w:rsid w:val="00B37F92"/>
    <w:rsid w:val="00B401BF"/>
    <w:rsid w:val="00B406CF"/>
    <w:rsid w:val="00B407CF"/>
    <w:rsid w:val="00B4082B"/>
    <w:rsid w:val="00B40D26"/>
    <w:rsid w:val="00B4119D"/>
    <w:rsid w:val="00B4198F"/>
    <w:rsid w:val="00B41ED9"/>
    <w:rsid w:val="00B41F3D"/>
    <w:rsid w:val="00B4220C"/>
    <w:rsid w:val="00B4291D"/>
    <w:rsid w:val="00B431D2"/>
    <w:rsid w:val="00B431E8"/>
    <w:rsid w:val="00B4444E"/>
    <w:rsid w:val="00B44475"/>
    <w:rsid w:val="00B44A3B"/>
    <w:rsid w:val="00B44F81"/>
    <w:rsid w:val="00B45141"/>
    <w:rsid w:val="00B46306"/>
    <w:rsid w:val="00B464BB"/>
    <w:rsid w:val="00B468A4"/>
    <w:rsid w:val="00B46991"/>
    <w:rsid w:val="00B46C8B"/>
    <w:rsid w:val="00B46E07"/>
    <w:rsid w:val="00B46F70"/>
    <w:rsid w:val="00B4706D"/>
    <w:rsid w:val="00B47545"/>
    <w:rsid w:val="00B47750"/>
    <w:rsid w:val="00B47D7E"/>
    <w:rsid w:val="00B504B2"/>
    <w:rsid w:val="00B50B9F"/>
    <w:rsid w:val="00B50CD4"/>
    <w:rsid w:val="00B51200"/>
    <w:rsid w:val="00B513CE"/>
    <w:rsid w:val="00B51772"/>
    <w:rsid w:val="00B517DD"/>
    <w:rsid w:val="00B5187A"/>
    <w:rsid w:val="00B519CD"/>
    <w:rsid w:val="00B5273A"/>
    <w:rsid w:val="00B529B4"/>
    <w:rsid w:val="00B54938"/>
    <w:rsid w:val="00B54AE9"/>
    <w:rsid w:val="00B5532D"/>
    <w:rsid w:val="00B55628"/>
    <w:rsid w:val="00B557BF"/>
    <w:rsid w:val="00B557DD"/>
    <w:rsid w:val="00B558DD"/>
    <w:rsid w:val="00B55995"/>
    <w:rsid w:val="00B55E60"/>
    <w:rsid w:val="00B569B4"/>
    <w:rsid w:val="00B56C3C"/>
    <w:rsid w:val="00B56F18"/>
    <w:rsid w:val="00B5713E"/>
    <w:rsid w:val="00B57329"/>
    <w:rsid w:val="00B573B8"/>
    <w:rsid w:val="00B60278"/>
    <w:rsid w:val="00B60666"/>
    <w:rsid w:val="00B60973"/>
    <w:rsid w:val="00B60BD9"/>
    <w:rsid w:val="00B60C54"/>
    <w:rsid w:val="00B60E61"/>
    <w:rsid w:val="00B60EBE"/>
    <w:rsid w:val="00B61230"/>
    <w:rsid w:val="00B612BA"/>
    <w:rsid w:val="00B61E90"/>
    <w:rsid w:val="00B620F9"/>
    <w:rsid w:val="00B62512"/>
    <w:rsid w:val="00B62897"/>
    <w:rsid w:val="00B628E0"/>
    <w:rsid w:val="00B62B50"/>
    <w:rsid w:val="00B635B7"/>
    <w:rsid w:val="00B63AE8"/>
    <w:rsid w:val="00B63B83"/>
    <w:rsid w:val="00B63ECE"/>
    <w:rsid w:val="00B6444A"/>
    <w:rsid w:val="00B65578"/>
    <w:rsid w:val="00B65608"/>
    <w:rsid w:val="00B65950"/>
    <w:rsid w:val="00B65A6C"/>
    <w:rsid w:val="00B65C39"/>
    <w:rsid w:val="00B66031"/>
    <w:rsid w:val="00B666F7"/>
    <w:rsid w:val="00B66D83"/>
    <w:rsid w:val="00B66F9E"/>
    <w:rsid w:val="00B670AC"/>
    <w:rsid w:val="00B672C0"/>
    <w:rsid w:val="00B676FD"/>
    <w:rsid w:val="00B678B6"/>
    <w:rsid w:val="00B67A44"/>
    <w:rsid w:val="00B67F95"/>
    <w:rsid w:val="00B70065"/>
    <w:rsid w:val="00B70275"/>
    <w:rsid w:val="00B70F26"/>
    <w:rsid w:val="00B710F9"/>
    <w:rsid w:val="00B71156"/>
    <w:rsid w:val="00B715CB"/>
    <w:rsid w:val="00B71B2F"/>
    <w:rsid w:val="00B71E8A"/>
    <w:rsid w:val="00B71FA4"/>
    <w:rsid w:val="00B725A6"/>
    <w:rsid w:val="00B72766"/>
    <w:rsid w:val="00B7277A"/>
    <w:rsid w:val="00B73C3F"/>
    <w:rsid w:val="00B742F1"/>
    <w:rsid w:val="00B74412"/>
    <w:rsid w:val="00B74435"/>
    <w:rsid w:val="00B7445B"/>
    <w:rsid w:val="00B74808"/>
    <w:rsid w:val="00B74A5E"/>
    <w:rsid w:val="00B750F6"/>
    <w:rsid w:val="00B75646"/>
    <w:rsid w:val="00B7569B"/>
    <w:rsid w:val="00B7595F"/>
    <w:rsid w:val="00B75E7A"/>
    <w:rsid w:val="00B7629E"/>
    <w:rsid w:val="00B76B05"/>
    <w:rsid w:val="00B77187"/>
    <w:rsid w:val="00B77543"/>
    <w:rsid w:val="00B775C9"/>
    <w:rsid w:val="00B775CF"/>
    <w:rsid w:val="00B7785F"/>
    <w:rsid w:val="00B7789F"/>
    <w:rsid w:val="00B77916"/>
    <w:rsid w:val="00B801F0"/>
    <w:rsid w:val="00B802AF"/>
    <w:rsid w:val="00B803B9"/>
    <w:rsid w:val="00B803E3"/>
    <w:rsid w:val="00B804BA"/>
    <w:rsid w:val="00B80AE1"/>
    <w:rsid w:val="00B80B35"/>
    <w:rsid w:val="00B80FD2"/>
    <w:rsid w:val="00B81B15"/>
    <w:rsid w:val="00B81CBD"/>
    <w:rsid w:val="00B81DBD"/>
    <w:rsid w:val="00B82193"/>
    <w:rsid w:val="00B823EC"/>
    <w:rsid w:val="00B825BF"/>
    <w:rsid w:val="00B82A36"/>
    <w:rsid w:val="00B82E44"/>
    <w:rsid w:val="00B84003"/>
    <w:rsid w:val="00B84179"/>
    <w:rsid w:val="00B8499A"/>
    <w:rsid w:val="00B84BD9"/>
    <w:rsid w:val="00B84F67"/>
    <w:rsid w:val="00B85678"/>
    <w:rsid w:val="00B858D6"/>
    <w:rsid w:val="00B864FB"/>
    <w:rsid w:val="00B86B4F"/>
    <w:rsid w:val="00B86B5C"/>
    <w:rsid w:val="00B877ED"/>
    <w:rsid w:val="00B87B8C"/>
    <w:rsid w:val="00B87E39"/>
    <w:rsid w:val="00B87E82"/>
    <w:rsid w:val="00B903A2"/>
    <w:rsid w:val="00B90587"/>
    <w:rsid w:val="00B90729"/>
    <w:rsid w:val="00B907CF"/>
    <w:rsid w:val="00B907DA"/>
    <w:rsid w:val="00B90B2E"/>
    <w:rsid w:val="00B90C21"/>
    <w:rsid w:val="00B9100F"/>
    <w:rsid w:val="00B9114D"/>
    <w:rsid w:val="00B91297"/>
    <w:rsid w:val="00B91314"/>
    <w:rsid w:val="00B91905"/>
    <w:rsid w:val="00B91BD3"/>
    <w:rsid w:val="00B91DD6"/>
    <w:rsid w:val="00B9286A"/>
    <w:rsid w:val="00B93313"/>
    <w:rsid w:val="00B93471"/>
    <w:rsid w:val="00B9409C"/>
    <w:rsid w:val="00B942E1"/>
    <w:rsid w:val="00B9480F"/>
    <w:rsid w:val="00B94B4E"/>
    <w:rsid w:val="00B94C5E"/>
    <w:rsid w:val="00B94EE6"/>
    <w:rsid w:val="00B950BC"/>
    <w:rsid w:val="00B95EE8"/>
    <w:rsid w:val="00B965E8"/>
    <w:rsid w:val="00B96656"/>
    <w:rsid w:val="00B967DD"/>
    <w:rsid w:val="00B96803"/>
    <w:rsid w:val="00B96A6D"/>
    <w:rsid w:val="00B96BCE"/>
    <w:rsid w:val="00B96F28"/>
    <w:rsid w:val="00B9714C"/>
    <w:rsid w:val="00B97305"/>
    <w:rsid w:val="00B97A40"/>
    <w:rsid w:val="00B97A50"/>
    <w:rsid w:val="00B97ABD"/>
    <w:rsid w:val="00BA01B1"/>
    <w:rsid w:val="00BA1440"/>
    <w:rsid w:val="00BA1452"/>
    <w:rsid w:val="00BA14CA"/>
    <w:rsid w:val="00BA1DC5"/>
    <w:rsid w:val="00BA22AE"/>
    <w:rsid w:val="00BA244D"/>
    <w:rsid w:val="00BA264B"/>
    <w:rsid w:val="00BA2902"/>
    <w:rsid w:val="00BA29AD"/>
    <w:rsid w:val="00BA33CF"/>
    <w:rsid w:val="00BA3902"/>
    <w:rsid w:val="00BA3A8E"/>
    <w:rsid w:val="00BA3BAF"/>
    <w:rsid w:val="00BA3F8D"/>
    <w:rsid w:val="00BA403E"/>
    <w:rsid w:val="00BA43C5"/>
    <w:rsid w:val="00BA4829"/>
    <w:rsid w:val="00BA4931"/>
    <w:rsid w:val="00BA4C6A"/>
    <w:rsid w:val="00BA5419"/>
    <w:rsid w:val="00BA56DF"/>
    <w:rsid w:val="00BA571F"/>
    <w:rsid w:val="00BA5ADE"/>
    <w:rsid w:val="00BA5C66"/>
    <w:rsid w:val="00BA604B"/>
    <w:rsid w:val="00BA61F6"/>
    <w:rsid w:val="00BA6310"/>
    <w:rsid w:val="00BA6C11"/>
    <w:rsid w:val="00BA6CE7"/>
    <w:rsid w:val="00BA7917"/>
    <w:rsid w:val="00BA7A15"/>
    <w:rsid w:val="00BA7BAA"/>
    <w:rsid w:val="00BA7DD0"/>
    <w:rsid w:val="00BB025B"/>
    <w:rsid w:val="00BB0C28"/>
    <w:rsid w:val="00BB0DFC"/>
    <w:rsid w:val="00BB0E26"/>
    <w:rsid w:val="00BB0E2D"/>
    <w:rsid w:val="00BB0E5B"/>
    <w:rsid w:val="00BB1124"/>
    <w:rsid w:val="00BB13F2"/>
    <w:rsid w:val="00BB1724"/>
    <w:rsid w:val="00BB2050"/>
    <w:rsid w:val="00BB2869"/>
    <w:rsid w:val="00BB2AF4"/>
    <w:rsid w:val="00BB2B01"/>
    <w:rsid w:val="00BB2B56"/>
    <w:rsid w:val="00BB2D7E"/>
    <w:rsid w:val="00BB32E7"/>
    <w:rsid w:val="00BB3957"/>
    <w:rsid w:val="00BB41BB"/>
    <w:rsid w:val="00BB465D"/>
    <w:rsid w:val="00BB466E"/>
    <w:rsid w:val="00BB4AA1"/>
    <w:rsid w:val="00BB4FD8"/>
    <w:rsid w:val="00BB53A0"/>
    <w:rsid w:val="00BB592A"/>
    <w:rsid w:val="00BB5A85"/>
    <w:rsid w:val="00BB61CC"/>
    <w:rsid w:val="00BB623A"/>
    <w:rsid w:val="00BB6503"/>
    <w:rsid w:val="00BB69A3"/>
    <w:rsid w:val="00BB6BE6"/>
    <w:rsid w:val="00BB6DD1"/>
    <w:rsid w:val="00BB707B"/>
    <w:rsid w:val="00BB712F"/>
    <w:rsid w:val="00BB797C"/>
    <w:rsid w:val="00BB7A10"/>
    <w:rsid w:val="00BC0318"/>
    <w:rsid w:val="00BC032B"/>
    <w:rsid w:val="00BC0D2B"/>
    <w:rsid w:val="00BC1256"/>
    <w:rsid w:val="00BC167D"/>
    <w:rsid w:val="00BC2334"/>
    <w:rsid w:val="00BC2E23"/>
    <w:rsid w:val="00BC2E6A"/>
    <w:rsid w:val="00BC2F30"/>
    <w:rsid w:val="00BC2FD3"/>
    <w:rsid w:val="00BC33AF"/>
    <w:rsid w:val="00BC3568"/>
    <w:rsid w:val="00BC362D"/>
    <w:rsid w:val="00BC376C"/>
    <w:rsid w:val="00BC3F75"/>
    <w:rsid w:val="00BC45A8"/>
    <w:rsid w:val="00BC4D5F"/>
    <w:rsid w:val="00BC533F"/>
    <w:rsid w:val="00BC5ED6"/>
    <w:rsid w:val="00BC60BE"/>
    <w:rsid w:val="00BC60E2"/>
    <w:rsid w:val="00BC62FB"/>
    <w:rsid w:val="00BC7468"/>
    <w:rsid w:val="00BC7646"/>
    <w:rsid w:val="00BC7D4F"/>
    <w:rsid w:val="00BC7ED7"/>
    <w:rsid w:val="00BD074C"/>
    <w:rsid w:val="00BD0842"/>
    <w:rsid w:val="00BD158D"/>
    <w:rsid w:val="00BD1664"/>
    <w:rsid w:val="00BD1978"/>
    <w:rsid w:val="00BD19AD"/>
    <w:rsid w:val="00BD19D9"/>
    <w:rsid w:val="00BD1C36"/>
    <w:rsid w:val="00BD20E9"/>
    <w:rsid w:val="00BD2220"/>
    <w:rsid w:val="00BD23CE"/>
    <w:rsid w:val="00BD2726"/>
    <w:rsid w:val="00BD2850"/>
    <w:rsid w:val="00BD2945"/>
    <w:rsid w:val="00BD2CD6"/>
    <w:rsid w:val="00BD2F6B"/>
    <w:rsid w:val="00BD3B29"/>
    <w:rsid w:val="00BD3B67"/>
    <w:rsid w:val="00BD3CD3"/>
    <w:rsid w:val="00BD40CB"/>
    <w:rsid w:val="00BD4B1B"/>
    <w:rsid w:val="00BD4C78"/>
    <w:rsid w:val="00BD4D8E"/>
    <w:rsid w:val="00BD4ED1"/>
    <w:rsid w:val="00BD5556"/>
    <w:rsid w:val="00BD5763"/>
    <w:rsid w:val="00BD5863"/>
    <w:rsid w:val="00BD59E7"/>
    <w:rsid w:val="00BD5A97"/>
    <w:rsid w:val="00BD5B6F"/>
    <w:rsid w:val="00BD648D"/>
    <w:rsid w:val="00BD6DE6"/>
    <w:rsid w:val="00BD7031"/>
    <w:rsid w:val="00BD70E3"/>
    <w:rsid w:val="00BD7133"/>
    <w:rsid w:val="00BE0AEE"/>
    <w:rsid w:val="00BE0C3D"/>
    <w:rsid w:val="00BE0E08"/>
    <w:rsid w:val="00BE1178"/>
    <w:rsid w:val="00BE1802"/>
    <w:rsid w:val="00BE1DD5"/>
    <w:rsid w:val="00BE2524"/>
    <w:rsid w:val="00BE26FA"/>
    <w:rsid w:val="00BE28A2"/>
    <w:rsid w:val="00BE28D2"/>
    <w:rsid w:val="00BE313E"/>
    <w:rsid w:val="00BE38AA"/>
    <w:rsid w:val="00BE3A0C"/>
    <w:rsid w:val="00BE3DEA"/>
    <w:rsid w:val="00BE42A2"/>
    <w:rsid w:val="00BE440D"/>
    <w:rsid w:val="00BE4A64"/>
    <w:rsid w:val="00BE4C48"/>
    <w:rsid w:val="00BE4EF9"/>
    <w:rsid w:val="00BE4FE0"/>
    <w:rsid w:val="00BE5080"/>
    <w:rsid w:val="00BE5462"/>
    <w:rsid w:val="00BE5879"/>
    <w:rsid w:val="00BE58FE"/>
    <w:rsid w:val="00BE5DD4"/>
    <w:rsid w:val="00BE5E43"/>
    <w:rsid w:val="00BE61A6"/>
    <w:rsid w:val="00BE6740"/>
    <w:rsid w:val="00BE6A30"/>
    <w:rsid w:val="00BE7327"/>
    <w:rsid w:val="00BE7545"/>
    <w:rsid w:val="00BE761C"/>
    <w:rsid w:val="00BF0266"/>
    <w:rsid w:val="00BF036C"/>
    <w:rsid w:val="00BF0585"/>
    <w:rsid w:val="00BF104D"/>
    <w:rsid w:val="00BF131B"/>
    <w:rsid w:val="00BF1630"/>
    <w:rsid w:val="00BF1AEA"/>
    <w:rsid w:val="00BF1D0D"/>
    <w:rsid w:val="00BF250A"/>
    <w:rsid w:val="00BF26A8"/>
    <w:rsid w:val="00BF2A6C"/>
    <w:rsid w:val="00BF2C5C"/>
    <w:rsid w:val="00BF2E6E"/>
    <w:rsid w:val="00BF2EA4"/>
    <w:rsid w:val="00BF316A"/>
    <w:rsid w:val="00BF3A72"/>
    <w:rsid w:val="00BF3F47"/>
    <w:rsid w:val="00BF429C"/>
    <w:rsid w:val="00BF47A9"/>
    <w:rsid w:val="00BF4897"/>
    <w:rsid w:val="00BF4A2F"/>
    <w:rsid w:val="00BF508A"/>
    <w:rsid w:val="00BF557D"/>
    <w:rsid w:val="00BF59CC"/>
    <w:rsid w:val="00BF5CA5"/>
    <w:rsid w:val="00BF658D"/>
    <w:rsid w:val="00BF6B8F"/>
    <w:rsid w:val="00BF7241"/>
    <w:rsid w:val="00BF7242"/>
    <w:rsid w:val="00BF76E5"/>
    <w:rsid w:val="00BF7F58"/>
    <w:rsid w:val="00C004E8"/>
    <w:rsid w:val="00C00544"/>
    <w:rsid w:val="00C00BA8"/>
    <w:rsid w:val="00C010D2"/>
    <w:rsid w:val="00C01102"/>
    <w:rsid w:val="00C01307"/>
    <w:rsid w:val="00C01381"/>
    <w:rsid w:val="00C018B5"/>
    <w:rsid w:val="00C01AB1"/>
    <w:rsid w:val="00C025C6"/>
    <w:rsid w:val="00C026A0"/>
    <w:rsid w:val="00C02B09"/>
    <w:rsid w:val="00C034DE"/>
    <w:rsid w:val="00C03FA5"/>
    <w:rsid w:val="00C044FE"/>
    <w:rsid w:val="00C04663"/>
    <w:rsid w:val="00C04E98"/>
    <w:rsid w:val="00C054AB"/>
    <w:rsid w:val="00C0550E"/>
    <w:rsid w:val="00C0554B"/>
    <w:rsid w:val="00C05570"/>
    <w:rsid w:val="00C055F7"/>
    <w:rsid w:val="00C05785"/>
    <w:rsid w:val="00C0579C"/>
    <w:rsid w:val="00C06029"/>
    <w:rsid w:val="00C06137"/>
    <w:rsid w:val="00C0616E"/>
    <w:rsid w:val="00C06929"/>
    <w:rsid w:val="00C06D92"/>
    <w:rsid w:val="00C06F74"/>
    <w:rsid w:val="00C06FD3"/>
    <w:rsid w:val="00C0701B"/>
    <w:rsid w:val="00C07227"/>
    <w:rsid w:val="00C07851"/>
    <w:rsid w:val="00C079B8"/>
    <w:rsid w:val="00C10037"/>
    <w:rsid w:val="00C10371"/>
    <w:rsid w:val="00C10540"/>
    <w:rsid w:val="00C10CFB"/>
    <w:rsid w:val="00C1114B"/>
    <w:rsid w:val="00C11240"/>
    <w:rsid w:val="00C11305"/>
    <w:rsid w:val="00C1131E"/>
    <w:rsid w:val="00C115E1"/>
    <w:rsid w:val="00C11689"/>
    <w:rsid w:val="00C118C9"/>
    <w:rsid w:val="00C11D11"/>
    <w:rsid w:val="00C1223B"/>
    <w:rsid w:val="00C12255"/>
    <w:rsid w:val="00C123EA"/>
    <w:rsid w:val="00C129E8"/>
    <w:rsid w:val="00C12A49"/>
    <w:rsid w:val="00C12B05"/>
    <w:rsid w:val="00C13286"/>
    <w:rsid w:val="00C133EE"/>
    <w:rsid w:val="00C1356E"/>
    <w:rsid w:val="00C135F5"/>
    <w:rsid w:val="00C137D4"/>
    <w:rsid w:val="00C13C40"/>
    <w:rsid w:val="00C1496E"/>
    <w:rsid w:val="00C149D0"/>
    <w:rsid w:val="00C15444"/>
    <w:rsid w:val="00C1551C"/>
    <w:rsid w:val="00C15749"/>
    <w:rsid w:val="00C15D95"/>
    <w:rsid w:val="00C16E81"/>
    <w:rsid w:val="00C16E99"/>
    <w:rsid w:val="00C179A0"/>
    <w:rsid w:val="00C17E29"/>
    <w:rsid w:val="00C2009F"/>
    <w:rsid w:val="00C20C1B"/>
    <w:rsid w:val="00C20F07"/>
    <w:rsid w:val="00C21730"/>
    <w:rsid w:val="00C218FB"/>
    <w:rsid w:val="00C21A64"/>
    <w:rsid w:val="00C21B5F"/>
    <w:rsid w:val="00C21E05"/>
    <w:rsid w:val="00C21F4E"/>
    <w:rsid w:val="00C2270F"/>
    <w:rsid w:val="00C227D2"/>
    <w:rsid w:val="00C22B91"/>
    <w:rsid w:val="00C22D6D"/>
    <w:rsid w:val="00C234CB"/>
    <w:rsid w:val="00C23617"/>
    <w:rsid w:val="00C237AF"/>
    <w:rsid w:val="00C24378"/>
    <w:rsid w:val="00C24441"/>
    <w:rsid w:val="00C24D75"/>
    <w:rsid w:val="00C2501F"/>
    <w:rsid w:val="00C25340"/>
    <w:rsid w:val="00C25EE6"/>
    <w:rsid w:val="00C26060"/>
    <w:rsid w:val="00C26065"/>
    <w:rsid w:val="00C26588"/>
    <w:rsid w:val="00C2667C"/>
    <w:rsid w:val="00C2679C"/>
    <w:rsid w:val="00C26B67"/>
    <w:rsid w:val="00C26C78"/>
    <w:rsid w:val="00C27D93"/>
    <w:rsid w:val="00C27DE9"/>
    <w:rsid w:val="00C27E8A"/>
    <w:rsid w:val="00C27EA1"/>
    <w:rsid w:val="00C27F99"/>
    <w:rsid w:val="00C30004"/>
    <w:rsid w:val="00C30748"/>
    <w:rsid w:val="00C30DB6"/>
    <w:rsid w:val="00C311CE"/>
    <w:rsid w:val="00C31AD9"/>
    <w:rsid w:val="00C31E60"/>
    <w:rsid w:val="00C31E8F"/>
    <w:rsid w:val="00C322F1"/>
    <w:rsid w:val="00C32554"/>
    <w:rsid w:val="00C32609"/>
    <w:rsid w:val="00C32989"/>
    <w:rsid w:val="00C32BCB"/>
    <w:rsid w:val="00C32C77"/>
    <w:rsid w:val="00C33388"/>
    <w:rsid w:val="00C33697"/>
    <w:rsid w:val="00C348F5"/>
    <w:rsid w:val="00C35484"/>
    <w:rsid w:val="00C354DD"/>
    <w:rsid w:val="00C35D0C"/>
    <w:rsid w:val="00C35DDC"/>
    <w:rsid w:val="00C3613B"/>
    <w:rsid w:val="00C36371"/>
    <w:rsid w:val="00C367C0"/>
    <w:rsid w:val="00C36A81"/>
    <w:rsid w:val="00C36EB7"/>
    <w:rsid w:val="00C36F2E"/>
    <w:rsid w:val="00C36F3D"/>
    <w:rsid w:val="00C37A59"/>
    <w:rsid w:val="00C37A98"/>
    <w:rsid w:val="00C37D2B"/>
    <w:rsid w:val="00C40515"/>
    <w:rsid w:val="00C40E7E"/>
    <w:rsid w:val="00C41380"/>
    <w:rsid w:val="00C4173A"/>
    <w:rsid w:val="00C41C27"/>
    <w:rsid w:val="00C42AFB"/>
    <w:rsid w:val="00C42E13"/>
    <w:rsid w:val="00C4303C"/>
    <w:rsid w:val="00C43691"/>
    <w:rsid w:val="00C43C05"/>
    <w:rsid w:val="00C44309"/>
    <w:rsid w:val="00C448BA"/>
    <w:rsid w:val="00C44A24"/>
    <w:rsid w:val="00C44DC3"/>
    <w:rsid w:val="00C4518C"/>
    <w:rsid w:val="00C45505"/>
    <w:rsid w:val="00C45EB4"/>
    <w:rsid w:val="00C46262"/>
    <w:rsid w:val="00C470BD"/>
    <w:rsid w:val="00C473DA"/>
    <w:rsid w:val="00C47F50"/>
    <w:rsid w:val="00C50278"/>
    <w:rsid w:val="00C503B0"/>
    <w:rsid w:val="00C50DED"/>
    <w:rsid w:val="00C51957"/>
    <w:rsid w:val="00C519E0"/>
    <w:rsid w:val="00C51B95"/>
    <w:rsid w:val="00C52217"/>
    <w:rsid w:val="00C5263A"/>
    <w:rsid w:val="00C53295"/>
    <w:rsid w:val="00C54329"/>
    <w:rsid w:val="00C552D2"/>
    <w:rsid w:val="00C556A4"/>
    <w:rsid w:val="00C55C94"/>
    <w:rsid w:val="00C5655F"/>
    <w:rsid w:val="00C566A1"/>
    <w:rsid w:val="00C567D6"/>
    <w:rsid w:val="00C5683B"/>
    <w:rsid w:val="00C5685F"/>
    <w:rsid w:val="00C56BE6"/>
    <w:rsid w:val="00C571C3"/>
    <w:rsid w:val="00C57288"/>
    <w:rsid w:val="00C57DBB"/>
    <w:rsid w:val="00C602FF"/>
    <w:rsid w:val="00C60411"/>
    <w:rsid w:val="00C604A6"/>
    <w:rsid w:val="00C60966"/>
    <w:rsid w:val="00C60B57"/>
    <w:rsid w:val="00C61174"/>
    <w:rsid w:val="00C6148F"/>
    <w:rsid w:val="00C621B1"/>
    <w:rsid w:val="00C62323"/>
    <w:rsid w:val="00C6248D"/>
    <w:rsid w:val="00C624AA"/>
    <w:rsid w:val="00C6293D"/>
    <w:rsid w:val="00C62C24"/>
    <w:rsid w:val="00C62F7A"/>
    <w:rsid w:val="00C62FB0"/>
    <w:rsid w:val="00C638B8"/>
    <w:rsid w:val="00C63B9C"/>
    <w:rsid w:val="00C64696"/>
    <w:rsid w:val="00C65269"/>
    <w:rsid w:val="00C65C49"/>
    <w:rsid w:val="00C65D90"/>
    <w:rsid w:val="00C65F55"/>
    <w:rsid w:val="00C6682F"/>
    <w:rsid w:val="00C66B22"/>
    <w:rsid w:val="00C67395"/>
    <w:rsid w:val="00C67BF4"/>
    <w:rsid w:val="00C7001B"/>
    <w:rsid w:val="00C7012A"/>
    <w:rsid w:val="00C70566"/>
    <w:rsid w:val="00C707E3"/>
    <w:rsid w:val="00C712BD"/>
    <w:rsid w:val="00C716EF"/>
    <w:rsid w:val="00C71FB5"/>
    <w:rsid w:val="00C7275E"/>
    <w:rsid w:val="00C72D7A"/>
    <w:rsid w:val="00C7315D"/>
    <w:rsid w:val="00C731AF"/>
    <w:rsid w:val="00C73442"/>
    <w:rsid w:val="00C7350C"/>
    <w:rsid w:val="00C73A7E"/>
    <w:rsid w:val="00C73C8E"/>
    <w:rsid w:val="00C7414F"/>
    <w:rsid w:val="00C7459E"/>
    <w:rsid w:val="00C746AE"/>
    <w:rsid w:val="00C74786"/>
    <w:rsid w:val="00C74C5D"/>
    <w:rsid w:val="00C75EA8"/>
    <w:rsid w:val="00C75F38"/>
    <w:rsid w:val="00C7632D"/>
    <w:rsid w:val="00C76A45"/>
    <w:rsid w:val="00C76EB2"/>
    <w:rsid w:val="00C776F5"/>
    <w:rsid w:val="00C77810"/>
    <w:rsid w:val="00C77BC8"/>
    <w:rsid w:val="00C77E20"/>
    <w:rsid w:val="00C77FDD"/>
    <w:rsid w:val="00C8114A"/>
    <w:rsid w:val="00C814DC"/>
    <w:rsid w:val="00C817F9"/>
    <w:rsid w:val="00C8215C"/>
    <w:rsid w:val="00C823F0"/>
    <w:rsid w:val="00C8243B"/>
    <w:rsid w:val="00C825FB"/>
    <w:rsid w:val="00C82866"/>
    <w:rsid w:val="00C837BE"/>
    <w:rsid w:val="00C8397F"/>
    <w:rsid w:val="00C83ACE"/>
    <w:rsid w:val="00C841A9"/>
    <w:rsid w:val="00C84419"/>
    <w:rsid w:val="00C84E4B"/>
    <w:rsid w:val="00C853DA"/>
    <w:rsid w:val="00C857FA"/>
    <w:rsid w:val="00C85A0A"/>
    <w:rsid w:val="00C85A94"/>
    <w:rsid w:val="00C85F7C"/>
    <w:rsid w:val="00C86258"/>
    <w:rsid w:val="00C863C4"/>
    <w:rsid w:val="00C8678A"/>
    <w:rsid w:val="00C86C13"/>
    <w:rsid w:val="00C878E9"/>
    <w:rsid w:val="00C87953"/>
    <w:rsid w:val="00C90513"/>
    <w:rsid w:val="00C9054B"/>
    <w:rsid w:val="00C90585"/>
    <w:rsid w:val="00C90DAB"/>
    <w:rsid w:val="00C91148"/>
    <w:rsid w:val="00C911AF"/>
    <w:rsid w:val="00C9171B"/>
    <w:rsid w:val="00C91A0E"/>
    <w:rsid w:val="00C920EA"/>
    <w:rsid w:val="00C927AF"/>
    <w:rsid w:val="00C93538"/>
    <w:rsid w:val="00C935E2"/>
    <w:rsid w:val="00C93637"/>
    <w:rsid w:val="00C936C3"/>
    <w:rsid w:val="00C93BBC"/>
    <w:rsid w:val="00C93C3E"/>
    <w:rsid w:val="00C93DD6"/>
    <w:rsid w:val="00C94660"/>
    <w:rsid w:val="00C946AA"/>
    <w:rsid w:val="00C94922"/>
    <w:rsid w:val="00C94B77"/>
    <w:rsid w:val="00C95925"/>
    <w:rsid w:val="00C9599C"/>
    <w:rsid w:val="00C95A71"/>
    <w:rsid w:val="00C962B3"/>
    <w:rsid w:val="00C963B7"/>
    <w:rsid w:val="00C96459"/>
    <w:rsid w:val="00C96C12"/>
    <w:rsid w:val="00C97830"/>
    <w:rsid w:val="00C978B7"/>
    <w:rsid w:val="00CA0293"/>
    <w:rsid w:val="00CA03AF"/>
    <w:rsid w:val="00CA052A"/>
    <w:rsid w:val="00CA12E3"/>
    <w:rsid w:val="00CA13F8"/>
    <w:rsid w:val="00CA1476"/>
    <w:rsid w:val="00CA16CC"/>
    <w:rsid w:val="00CA1DD6"/>
    <w:rsid w:val="00CA2A38"/>
    <w:rsid w:val="00CA2ABE"/>
    <w:rsid w:val="00CA2B6D"/>
    <w:rsid w:val="00CA2E8A"/>
    <w:rsid w:val="00CA3007"/>
    <w:rsid w:val="00CA300B"/>
    <w:rsid w:val="00CA36CE"/>
    <w:rsid w:val="00CA4950"/>
    <w:rsid w:val="00CA4B1B"/>
    <w:rsid w:val="00CA5995"/>
    <w:rsid w:val="00CA5CE4"/>
    <w:rsid w:val="00CA620E"/>
    <w:rsid w:val="00CA6611"/>
    <w:rsid w:val="00CA6AE6"/>
    <w:rsid w:val="00CA75B5"/>
    <w:rsid w:val="00CA7762"/>
    <w:rsid w:val="00CA782F"/>
    <w:rsid w:val="00CA7873"/>
    <w:rsid w:val="00CA7913"/>
    <w:rsid w:val="00CA79AF"/>
    <w:rsid w:val="00CA7AD2"/>
    <w:rsid w:val="00CA7D82"/>
    <w:rsid w:val="00CB0055"/>
    <w:rsid w:val="00CB00C0"/>
    <w:rsid w:val="00CB0499"/>
    <w:rsid w:val="00CB0D9C"/>
    <w:rsid w:val="00CB0F16"/>
    <w:rsid w:val="00CB11C5"/>
    <w:rsid w:val="00CB148A"/>
    <w:rsid w:val="00CB1587"/>
    <w:rsid w:val="00CB187B"/>
    <w:rsid w:val="00CB23D5"/>
    <w:rsid w:val="00CB24B2"/>
    <w:rsid w:val="00CB2536"/>
    <w:rsid w:val="00CB2835"/>
    <w:rsid w:val="00CB3285"/>
    <w:rsid w:val="00CB4500"/>
    <w:rsid w:val="00CB4892"/>
    <w:rsid w:val="00CB4963"/>
    <w:rsid w:val="00CB4AA6"/>
    <w:rsid w:val="00CB4EE4"/>
    <w:rsid w:val="00CB5021"/>
    <w:rsid w:val="00CB5162"/>
    <w:rsid w:val="00CB564A"/>
    <w:rsid w:val="00CB57A4"/>
    <w:rsid w:val="00CB5C39"/>
    <w:rsid w:val="00CB5EA8"/>
    <w:rsid w:val="00CB5EB7"/>
    <w:rsid w:val="00CB6A51"/>
    <w:rsid w:val="00CB7256"/>
    <w:rsid w:val="00CB739B"/>
    <w:rsid w:val="00CB79F6"/>
    <w:rsid w:val="00CB7A0F"/>
    <w:rsid w:val="00CB7A22"/>
    <w:rsid w:val="00CC047E"/>
    <w:rsid w:val="00CC0813"/>
    <w:rsid w:val="00CC0C72"/>
    <w:rsid w:val="00CC0F54"/>
    <w:rsid w:val="00CC147E"/>
    <w:rsid w:val="00CC1793"/>
    <w:rsid w:val="00CC2216"/>
    <w:rsid w:val="00CC24D5"/>
    <w:rsid w:val="00CC2A51"/>
    <w:rsid w:val="00CC2BFD"/>
    <w:rsid w:val="00CC321F"/>
    <w:rsid w:val="00CC322D"/>
    <w:rsid w:val="00CC331A"/>
    <w:rsid w:val="00CC42EE"/>
    <w:rsid w:val="00CC503A"/>
    <w:rsid w:val="00CC53FA"/>
    <w:rsid w:val="00CC61E0"/>
    <w:rsid w:val="00CC64DB"/>
    <w:rsid w:val="00CC651E"/>
    <w:rsid w:val="00CC6595"/>
    <w:rsid w:val="00CC66C0"/>
    <w:rsid w:val="00CC66FD"/>
    <w:rsid w:val="00CC67D5"/>
    <w:rsid w:val="00CC6A27"/>
    <w:rsid w:val="00CC6F40"/>
    <w:rsid w:val="00CC7E27"/>
    <w:rsid w:val="00CD0D91"/>
    <w:rsid w:val="00CD2227"/>
    <w:rsid w:val="00CD2663"/>
    <w:rsid w:val="00CD28AF"/>
    <w:rsid w:val="00CD33F2"/>
    <w:rsid w:val="00CD3476"/>
    <w:rsid w:val="00CD3718"/>
    <w:rsid w:val="00CD3C15"/>
    <w:rsid w:val="00CD43FE"/>
    <w:rsid w:val="00CD4627"/>
    <w:rsid w:val="00CD495E"/>
    <w:rsid w:val="00CD4E14"/>
    <w:rsid w:val="00CD54AD"/>
    <w:rsid w:val="00CD562B"/>
    <w:rsid w:val="00CD5B44"/>
    <w:rsid w:val="00CD5BDE"/>
    <w:rsid w:val="00CD5C72"/>
    <w:rsid w:val="00CD5DF8"/>
    <w:rsid w:val="00CD64DF"/>
    <w:rsid w:val="00CD6EBF"/>
    <w:rsid w:val="00CD7456"/>
    <w:rsid w:val="00CD746F"/>
    <w:rsid w:val="00CD768F"/>
    <w:rsid w:val="00CD785F"/>
    <w:rsid w:val="00CD7EC1"/>
    <w:rsid w:val="00CE004B"/>
    <w:rsid w:val="00CE096B"/>
    <w:rsid w:val="00CE0D1F"/>
    <w:rsid w:val="00CE211E"/>
    <w:rsid w:val="00CE225F"/>
    <w:rsid w:val="00CE2703"/>
    <w:rsid w:val="00CE2A82"/>
    <w:rsid w:val="00CE2C29"/>
    <w:rsid w:val="00CE2C67"/>
    <w:rsid w:val="00CE2FFA"/>
    <w:rsid w:val="00CE3563"/>
    <w:rsid w:val="00CE35A6"/>
    <w:rsid w:val="00CE3D82"/>
    <w:rsid w:val="00CE42CE"/>
    <w:rsid w:val="00CE5C30"/>
    <w:rsid w:val="00CE68AE"/>
    <w:rsid w:val="00CE709D"/>
    <w:rsid w:val="00CE70B7"/>
    <w:rsid w:val="00CF041B"/>
    <w:rsid w:val="00CF1338"/>
    <w:rsid w:val="00CF14FA"/>
    <w:rsid w:val="00CF18D3"/>
    <w:rsid w:val="00CF1AAA"/>
    <w:rsid w:val="00CF1FD9"/>
    <w:rsid w:val="00CF230C"/>
    <w:rsid w:val="00CF267F"/>
    <w:rsid w:val="00CF29D0"/>
    <w:rsid w:val="00CF2F50"/>
    <w:rsid w:val="00CF31BD"/>
    <w:rsid w:val="00CF35E8"/>
    <w:rsid w:val="00CF36FB"/>
    <w:rsid w:val="00CF3B91"/>
    <w:rsid w:val="00CF3BF8"/>
    <w:rsid w:val="00CF3C35"/>
    <w:rsid w:val="00CF3CF3"/>
    <w:rsid w:val="00CF43C5"/>
    <w:rsid w:val="00CF460F"/>
    <w:rsid w:val="00CF4889"/>
    <w:rsid w:val="00CF495B"/>
    <w:rsid w:val="00CF49FC"/>
    <w:rsid w:val="00CF53B9"/>
    <w:rsid w:val="00CF5577"/>
    <w:rsid w:val="00CF5BF6"/>
    <w:rsid w:val="00CF6198"/>
    <w:rsid w:val="00CF6211"/>
    <w:rsid w:val="00CF77E8"/>
    <w:rsid w:val="00D00039"/>
    <w:rsid w:val="00D00637"/>
    <w:rsid w:val="00D010CC"/>
    <w:rsid w:val="00D020E6"/>
    <w:rsid w:val="00D022AB"/>
    <w:rsid w:val="00D02366"/>
    <w:rsid w:val="00D023B6"/>
    <w:rsid w:val="00D02412"/>
    <w:rsid w:val="00D0246F"/>
    <w:rsid w:val="00D02919"/>
    <w:rsid w:val="00D02FD2"/>
    <w:rsid w:val="00D038A7"/>
    <w:rsid w:val="00D03C87"/>
    <w:rsid w:val="00D04C61"/>
    <w:rsid w:val="00D05548"/>
    <w:rsid w:val="00D05601"/>
    <w:rsid w:val="00D05698"/>
    <w:rsid w:val="00D056BA"/>
    <w:rsid w:val="00D05B8D"/>
    <w:rsid w:val="00D05B9B"/>
    <w:rsid w:val="00D06253"/>
    <w:rsid w:val="00D065A2"/>
    <w:rsid w:val="00D070DF"/>
    <w:rsid w:val="00D07239"/>
    <w:rsid w:val="00D07364"/>
    <w:rsid w:val="00D07413"/>
    <w:rsid w:val="00D07912"/>
    <w:rsid w:val="00D079AA"/>
    <w:rsid w:val="00D07F00"/>
    <w:rsid w:val="00D10744"/>
    <w:rsid w:val="00D10B6C"/>
    <w:rsid w:val="00D1130F"/>
    <w:rsid w:val="00D11424"/>
    <w:rsid w:val="00D11ADD"/>
    <w:rsid w:val="00D1250D"/>
    <w:rsid w:val="00D1260A"/>
    <w:rsid w:val="00D12939"/>
    <w:rsid w:val="00D129A0"/>
    <w:rsid w:val="00D12A94"/>
    <w:rsid w:val="00D132B9"/>
    <w:rsid w:val="00D13502"/>
    <w:rsid w:val="00D13AD6"/>
    <w:rsid w:val="00D13DF5"/>
    <w:rsid w:val="00D13E1D"/>
    <w:rsid w:val="00D13E47"/>
    <w:rsid w:val="00D140E6"/>
    <w:rsid w:val="00D143AA"/>
    <w:rsid w:val="00D144C6"/>
    <w:rsid w:val="00D1486B"/>
    <w:rsid w:val="00D149A3"/>
    <w:rsid w:val="00D14AB1"/>
    <w:rsid w:val="00D14D19"/>
    <w:rsid w:val="00D14D92"/>
    <w:rsid w:val="00D14E5C"/>
    <w:rsid w:val="00D15174"/>
    <w:rsid w:val="00D1539E"/>
    <w:rsid w:val="00D156A9"/>
    <w:rsid w:val="00D1571F"/>
    <w:rsid w:val="00D15CC1"/>
    <w:rsid w:val="00D15EA1"/>
    <w:rsid w:val="00D160CC"/>
    <w:rsid w:val="00D167E0"/>
    <w:rsid w:val="00D16B72"/>
    <w:rsid w:val="00D172EC"/>
    <w:rsid w:val="00D173CA"/>
    <w:rsid w:val="00D1773B"/>
    <w:rsid w:val="00D17876"/>
    <w:rsid w:val="00D17B72"/>
    <w:rsid w:val="00D17C82"/>
    <w:rsid w:val="00D2072E"/>
    <w:rsid w:val="00D20FFB"/>
    <w:rsid w:val="00D216B5"/>
    <w:rsid w:val="00D217D7"/>
    <w:rsid w:val="00D21B3B"/>
    <w:rsid w:val="00D24180"/>
    <w:rsid w:val="00D24BDF"/>
    <w:rsid w:val="00D257C6"/>
    <w:rsid w:val="00D264E4"/>
    <w:rsid w:val="00D26519"/>
    <w:rsid w:val="00D26564"/>
    <w:rsid w:val="00D26D15"/>
    <w:rsid w:val="00D26E40"/>
    <w:rsid w:val="00D27341"/>
    <w:rsid w:val="00D27483"/>
    <w:rsid w:val="00D2784F"/>
    <w:rsid w:val="00D27EE3"/>
    <w:rsid w:val="00D304EB"/>
    <w:rsid w:val="00D306EE"/>
    <w:rsid w:val="00D30CB2"/>
    <w:rsid w:val="00D31420"/>
    <w:rsid w:val="00D3164C"/>
    <w:rsid w:val="00D31810"/>
    <w:rsid w:val="00D3185C"/>
    <w:rsid w:val="00D318CF"/>
    <w:rsid w:val="00D3192A"/>
    <w:rsid w:val="00D31959"/>
    <w:rsid w:val="00D31A29"/>
    <w:rsid w:val="00D3205F"/>
    <w:rsid w:val="00D3226F"/>
    <w:rsid w:val="00D32397"/>
    <w:rsid w:val="00D329DE"/>
    <w:rsid w:val="00D32B97"/>
    <w:rsid w:val="00D3318E"/>
    <w:rsid w:val="00D33B54"/>
    <w:rsid w:val="00D33CF8"/>
    <w:rsid w:val="00D33E72"/>
    <w:rsid w:val="00D33EBA"/>
    <w:rsid w:val="00D34D2C"/>
    <w:rsid w:val="00D35B5A"/>
    <w:rsid w:val="00D35BD6"/>
    <w:rsid w:val="00D360AA"/>
    <w:rsid w:val="00D361B5"/>
    <w:rsid w:val="00D365C7"/>
    <w:rsid w:val="00D3696A"/>
    <w:rsid w:val="00D373B8"/>
    <w:rsid w:val="00D3747B"/>
    <w:rsid w:val="00D37F58"/>
    <w:rsid w:val="00D408C8"/>
    <w:rsid w:val="00D40971"/>
    <w:rsid w:val="00D40A4A"/>
    <w:rsid w:val="00D40DDA"/>
    <w:rsid w:val="00D411A2"/>
    <w:rsid w:val="00D41490"/>
    <w:rsid w:val="00D4221E"/>
    <w:rsid w:val="00D4238C"/>
    <w:rsid w:val="00D427C7"/>
    <w:rsid w:val="00D4324E"/>
    <w:rsid w:val="00D4350E"/>
    <w:rsid w:val="00D439BC"/>
    <w:rsid w:val="00D43FD1"/>
    <w:rsid w:val="00D449A1"/>
    <w:rsid w:val="00D45079"/>
    <w:rsid w:val="00D4606D"/>
    <w:rsid w:val="00D46263"/>
    <w:rsid w:val="00D46774"/>
    <w:rsid w:val="00D46951"/>
    <w:rsid w:val="00D46BBE"/>
    <w:rsid w:val="00D47761"/>
    <w:rsid w:val="00D47894"/>
    <w:rsid w:val="00D47FDD"/>
    <w:rsid w:val="00D50261"/>
    <w:rsid w:val="00D50351"/>
    <w:rsid w:val="00D509D6"/>
    <w:rsid w:val="00D50B9C"/>
    <w:rsid w:val="00D50D58"/>
    <w:rsid w:val="00D513AF"/>
    <w:rsid w:val="00D51855"/>
    <w:rsid w:val="00D51B4B"/>
    <w:rsid w:val="00D520F8"/>
    <w:rsid w:val="00D52970"/>
    <w:rsid w:val="00D52D73"/>
    <w:rsid w:val="00D52E58"/>
    <w:rsid w:val="00D532B0"/>
    <w:rsid w:val="00D53F34"/>
    <w:rsid w:val="00D54356"/>
    <w:rsid w:val="00D54485"/>
    <w:rsid w:val="00D544E3"/>
    <w:rsid w:val="00D550D2"/>
    <w:rsid w:val="00D554E0"/>
    <w:rsid w:val="00D555B7"/>
    <w:rsid w:val="00D55663"/>
    <w:rsid w:val="00D55A6F"/>
    <w:rsid w:val="00D55B1F"/>
    <w:rsid w:val="00D55CE0"/>
    <w:rsid w:val="00D56B20"/>
    <w:rsid w:val="00D574B5"/>
    <w:rsid w:val="00D578B3"/>
    <w:rsid w:val="00D57B82"/>
    <w:rsid w:val="00D57BBF"/>
    <w:rsid w:val="00D60C22"/>
    <w:rsid w:val="00D61078"/>
    <w:rsid w:val="00D610A3"/>
    <w:rsid w:val="00D61155"/>
    <w:rsid w:val="00D61656"/>
    <w:rsid w:val="00D618F4"/>
    <w:rsid w:val="00D61D25"/>
    <w:rsid w:val="00D61EF5"/>
    <w:rsid w:val="00D6206B"/>
    <w:rsid w:val="00D621CF"/>
    <w:rsid w:val="00D6240B"/>
    <w:rsid w:val="00D63636"/>
    <w:rsid w:val="00D6409E"/>
    <w:rsid w:val="00D640AD"/>
    <w:rsid w:val="00D642C9"/>
    <w:rsid w:val="00D642D1"/>
    <w:rsid w:val="00D645BE"/>
    <w:rsid w:val="00D64923"/>
    <w:rsid w:val="00D64AB0"/>
    <w:rsid w:val="00D657BD"/>
    <w:rsid w:val="00D657CE"/>
    <w:rsid w:val="00D65AAD"/>
    <w:rsid w:val="00D65D22"/>
    <w:rsid w:val="00D65EDA"/>
    <w:rsid w:val="00D65F67"/>
    <w:rsid w:val="00D67D99"/>
    <w:rsid w:val="00D67FCC"/>
    <w:rsid w:val="00D701B6"/>
    <w:rsid w:val="00D704CE"/>
    <w:rsid w:val="00D705EA"/>
    <w:rsid w:val="00D70822"/>
    <w:rsid w:val="00D70B8D"/>
    <w:rsid w:val="00D70CA1"/>
    <w:rsid w:val="00D70EB1"/>
    <w:rsid w:val="00D70F65"/>
    <w:rsid w:val="00D71310"/>
    <w:rsid w:val="00D714CC"/>
    <w:rsid w:val="00D71935"/>
    <w:rsid w:val="00D72C2E"/>
    <w:rsid w:val="00D733BB"/>
    <w:rsid w:val="00D7351B"/>
    <w:rsid w:val="00D7394B"/>
    <w:rsid w:val="00D73AF7"/>
    <w:rsid w:val="00D73D08"/>
    <w:rsid w:val="00D74003"/>
    <w:rsid w:val="00D743CC"/>
    <w:rsid w:val="00D74C20"/>
    <w:rsid w:val="00D7549F"/>
    <w:rsid w:val="00D757CA"/>
    <w:rsid w:val="00D75E29"/>
    <w:rsid w:val="00D75EA7"/>
    <w:rsid w:val="00D76279"/>
    <w:rsid w:val="00D763BC"/>
    <w:rsid w:val="00D763D5"/>
    <w:rsid w:val="00D763FF"/>
    <w:rsid w:val="00D76D97"/>
    <w:rsid w:val="00D771B2"/>
    <w:rsid w:val="00D77252"/>
    <w:rsid w:val="00D77D28"/>
    <w:rsid w:val="00D77D66"/>
    <w:rsid w:val="00D800A5"/>
    <w:rsid w:val="00D80554"/>
    <w:rsid w:val="00D80905"/>
    <w:rsid w:val="00D809D0"/>
    <w:rsid w:val="00D80C79"/>
    <w:rsid w:val="00D810A4"/>
    <w:rsid w:val="00D81A0C"/>
    <w:rsid w:val="00D81ADF"/>
    <w:rsid w:val="00D81F21"/>
    <w:rsid w:val="00D8211E"/>
    <w:rsid w:val="00D8230A"/>
    <w:rsid w:val="00D82352"/>
    <w:rsid w:val="00D82A4D"/>
    <w:rsid w:val="00D8303E"/>
    <w:rsid w:val="00D832BE"/>
    <w:rsid w:val="00D83ABD"/>
    <w:rsid w:val="00D83CB8"/>
    <w:rsid w:val="00D83D06"/>
    <w:rsid w:val="00D83E8A"/>
    <w:rsid w:val="00D84B65"/>
    <w:rsid w:val="00D85F0C"/>
    <w:rsid w:val="00D864F2"/>
    <w:rsid w:val="00D86DD5"/>
    <w:rsid w:val="00D8747C"/>
    <w:rsid w:val="00D876FD"/>
    <w:rsid w:val="00D87BAA"/>
    <w:rsid w:val="00D9057F"/>
    <w:rsid w:val="00D90C3D"/>
    <w:rsid w:val="00D91196"/>
    <w:rsid w:val="00D918EF"/>
    <w:rsid w:val="00D91E0A"/>
    <w:rsid w:val="00D92155"/>
    <w:rsid w:val="00D92248"/>
    <w:rsid w:val="00D92709"/>
    <w:rsid w:val="00D92A1B"/>
    <w:rsid w:val="00D92A7E"/>
    <w:rsid w:val="00D92AA8"/>
    <w:rsid w:val="00D92C55"/>
    <w:rsid w:val="00D92C98"/>
    <w:rsid w:val="00D9323D"/>
    <w:rsid w:val="00D93A49"/>
    <w:rsid w:val="00D943F8"/>
    <w:rsid w:val="00D94A32"/>
    <w:rsid w:val="00D94BC8"/>
    <w:rsid w:val="00D94BE2"/>
    <w:rsid w:val="00D94D39"/>
    <w:rsid w:val="00D94E32"/>
    <w:rsid w:val="00D950DA"/>
    <w:rsid w:val="00D95470"/>
    <w:rsid w:val="00D957F6"/>
    <w:rsid w:val="00D958B3"/>
    <w:rsid w:val="00D95D77"/>
    <w:rsid w:val="00D95E85"/>
    <w:rsid w:val="00D961D5"/>
    <w:rsid w:val="00D962A8"/>
    <w:rsid w:val="00D96B55"/>
    <w:rsid w:val="00D96B5D"/>
    <w:rsid w:val="00D96C89"/>
    <w:rsid w:val="00D96D01"/>
    <w:rsid w:val="00D97092"/>
    <w:rsid w:val="00D977DA"/>
    <w:rsid w:val="00D97A6C"/>
    <w:rsid w:val="00D97E07"/>
    <w:rsid w:val="00DA0067"/>
    <w:rsid w:val="00DA01A4"/>
    <w:rsid w:val="00DA05EE"/>
    <w:rsid w:val="00DA0B52"/>
    <w:rsid w:val="00DA0BB5"/>
    <w:rsid w:val="00DA0C94"/>
    <w:rsid w:val="00DA1A38"/>
    <w:rsid w:val="00DA1C5F"/>
    <w:rsid w:val="00DA1E3D"/>
    <w:rsid w:val="00DA2619"/>
    <w:rsid w:val="00DA2D77"/>
    <w:rsid w:val="00DA343F"/>
    <w:rsid w:val="00DA38AF"/>
    <w:rsid w:val="00DA4239"/>
    <w:rsid w:val="00DA47AA"/>
    <w:rsid w:val="00DA47FD"/>
    <w:rsid w:val="00DA4983"/>
    <w:rsid w:val="00DA4F37"/>
    <w:rsid w:val="00DA50FC"/>
    <w:rsid w:val="00DA56C2"/>
    <w:rsid w:val="00DA588C"/>
    <w:rsid w:val="00DA5BC9"/>
    <w:rsid w:val="00DA5E05"/>
    <w:rsid w:val="00DA65DE"/>
    <w:rsid w:val="00DA68F3"/>
    <w:rsid w:val="00DA6E2B"/>
    <w:rsid w:val="00DA77B7"/>
    <w:rsid w:val="00DA77D1"/>
    <w:rsid w:val="00DB0315"/>
    <w:rsid w:val="00DB0324"/>
    <w:rsid w:val="00DB032C"/>
    <w:rsid w:val="00DB062C"/>
    <w:rsid w:val="00DB0B61"/>
    <w:rsid w:val="00DB0B69"/>
    <w:rsid w:val="00DB0BB3"/>
    <w:rsid w:val="00DB0D0B"/>
    <w:rsid w:val="00DB0E40"/>
    <w:rsid w:val="00DB1163"/>
    <w:rsid w:val="00DB12F1"/>
    <w:rsid w:val="00DB1474"/>
    <w:rsid w:val="00DB1C6A"/>
    <w:rsid w:val="00DB2308"/>
    <w:rsid w:val="00DB26FB"/>
    <w:rsid w:val="00DB2962"/>
    <w:rsid w:val="00DB2A7E"/>
    <w:rsid w:val="00DB30F4"/>
    <w:rsid w:val="00DB3AC0"/>
    <w:rsid w:val="00DB3B9B"/>
    <w:rsid w:val="00DB4043"/>
    <w:rsid w:val="00DB4B4C"/>
    <w:rsid w:val="00DB4D9A"/>
    <w:rsid w:val="00DB50AD"/>
    <w:rsid w:val="00DB51FC"/>
    <w:rsid w:val="00DB520A"/>
    <w:rsid w:val="00DB52FB"/>
    <w:rsid w:val="00DB53BF"/>
    <w:rsid w:val="00DB5DBE"/>
    <w:rsid w:val="00DB644F"/>
    <w:rsid w:val="00DB675A"/>
    <w:rsid w:val="00DB688E"/>
    <w:rsid w:val="00DB6ECE"/>
    <w:rsid w:val="00DB7E79"/>
    <w:rsid w:val="00DC00C1"/>
    <w:rsid w:val="00DC013B"/>
    <w:rsid w:val="00DC090B"/>
    <w:rsid w:val="00DC0A40"/>
    <w:rsid w:val="00DC0FE6"/>
    <w:rsid w:val="00DC1063"/>
    <w:rsid w:val="00DC147D"/>
    <w:rsid w:val="00DC14F7"/>
    <w:rsid w:val="00DC1504"/>
    <w:rsid w:val="00DC1679"/>
    <w:rsid w:val="00DC1F34"/>
    <w:rsid w:val="00DC219B"/>
    <w:rsid w:val="00DC293C"/>
    <w:rsid w:val="00DC2B30"/>
    <w:rsid w:val="00DC2CF1"/>
    <w:rsid w:val="00DC2DC7"/>
    <w:rsid w:val="00DC3270"/>
    <w:rsid w:val="00DC3A7C"/>
    <w:rsid w:val="00DC3AA7"/>
    <w:rsid w:val="00DC3AC5"/>
    <w:rsid w:val="00DC3D92"/>
    <w:rsid w:val="00DC45CC"/>
    <w:rsid w:val="00DC4FCF"/>
    <w:rsid w:val="00DC4FE9"/>
    <w:rsid w:val="00DC50E0"/>
    <w:rsid w:val="00DC5507"/>
    <w:rsid w:val="00DC5C72"/>
    <w:rsid w:val="00DC605C"/>
    <w:rsid w:val="00DC6076"/>
    <w:rsid w:val="00DC62B3"/>
    <w:rsid w:val="00DC6386"/>
    <w:rsid w:val="00DC6508"/>
    <w:rsid w:val="00DC6B26"/>
    <w:rsid w:val="00DC6EFB"/>
    <w:rsid w:val="00DC78C3"/>
    <w:rsid w:val="00DC7A2D"/>
    <w:rsid w:val="00DC7FAB"/>
    <w:rsid w:val="00DD008A"/>
    <w:rsid w:val="00DD02F0"/>
    <w:rsid w:val="00DD0522"/>
    <w:rsid w:val="00DD0CC5"/>
    <w:rsid w:val="00DD0F45"/>
    <w:rsid w:val="00DD0F8B"/>
    <w:rsid w:val="00DD0FBB"/>
    <w:rsid w:val="00DD1130"/>
    <w:rsid w:val="00DD1951"/>
    <w:rsid w:val="00DD1EE9"/>
    <w:rsid w:val="00DD1FA7"/>
    <w:rsid w:val="00DD2877"/>
    <w:rsid w:val="00DD28A0"/>
    <w:rsid w:val="00DD2A73"/>
    <w:rsid w:val="00DD2B52"/>
    <w:rsid w:val="00DD3262"/>
    <w:rsid w:val="00DD3494"/>
    <w:rsid w:val="00DD355C"/>
    <w:rsid w:val="00DD3CE2"/>
    <w:rsid w:val="00DD459B"/>
    <w:rsid w:val="00DD487D"/>
    <w:rsid w:val="00DD4ABC"/>
    <w:rsid w:val="00DD4B97"/>
    <w:rsid w:val="00DD4E83"/>
    <w:rsid w:val="00DD54E5"/>
    <w:rsid w:val="00DD5E0F"/>
    <w:rsid w:val="00DD6628"/>
    <w:rsid w:val="00DD6945"/>
    <w:rsid w:val="00DD6B3F"/>
    <w:rsid w:val="00DD6F0C"/>
    <w:rsid w:val="00DD7268"/>
    <w:rsid w:val="00DD7819"/>
    <w:rsid w:val="00DD7CF4"/>
    <w:rsid w:val="00DD7EDF"/>
    <w:rsid w:val="00DE02D8"/>
    <w:rsid w:val="00DE098A"/>
    <w:rsid w:val="00DE0F23"/>
    <w:rsid w:val="00DE10FF"/>
    <w:rsid w:val="00DE1315"/>
    <w:rsid w:val="00DE1500"/>
    <w:rsid w:val="00DE2526"/>
    <w:rsid w:val="00DE2946"/>
    <w:rsid w:val="00DE29D4"/>
    <w:rsid w:val="00DE2D04"/>
    <w:rsid w:val="00DE3250"/>
    <w:rsid w:val="00DE3990"/>
    <w:rsid w:val="00DE5238"/>
    <w:rsid w:val="00DE55F0"/>
    <w:rsid w:val="00DE6028"/>
    <w:rsid w:val="00DE6905"/>
    <w:rsid w:val="00DE6BD9"/>
    <w:rsid w:val="00DE6C09"/>
    <w:rsid w:val="00DE6C81"/>
    <w:rsid w:val="00DE6C85"/>
    <w:rsid w:val="00DE6F9B"/>
    <w:rsid w:val="00DE77C6"/>
    <w:rsid w:val="00DE78A3"/>
    <w:rsid w:val="00DE7BC5"/>
    <w:rsid w:val="00DE7D10"/>
    <w:rsid w:val="00DF1219"/>
    <w:rsid w:val="00DF1A71"/>
    <w:rsid w:val="00DF21A0"/>
    <w:rsid w:val="00DF28A5"/>
    <w:rsid w:val="00DF2D62"/>
    <w:rsid w:val="00DF303F"/>
    <w:rsid w:val="00DF36FC"/>
    <w:rsid w:val="00DF3891"/>
    <w:rsid w:val="00DF3A77"/>
    <w:rsid w:val="00DF403A"/>
    <w:rsid w:val="00DF50FC"/>
    <w:rsid w:val="00DF546F"/>
    <w:rsid w:val="00DF5803"/>
    <w:rsid w:val="00DF5891"/>
    <w:rsid w:val="00DF58A0"/>
    <w:rsid w:val="00DF5A00"/>
    <w:rsid w:val="00DF5BFE"/>
    <w:rsid w:val="00DF5E43"/>
    <w:rsid w:val="00DF68AD"/>
    <w:rsid w:val="00DF68C7"/>
    <w:rsid w:val="00DF6990"/>
    <w:rsid w:val="00DF6CC7"/>
    <w:rsid w:val="00DF710A"/>
    <w:rsid w:val="00DF716D"/>
    <w:rsid w:val="00DF731A"/>
    <w:rsid w:val="00DF756D"/>
    <w:rsid w:val="00DF7C54"/>
    <w:rsid w:val="00DF7DB9"/>
    <w:rsid w:val="00E00351"/>
    <w:rsid w:val="00E00F03"/>
    <w:rsid w:val="00E010BF"/>
    <w:rsid w:val="00E01781"/>
    <w:rsid w:val="00E01DC8"/>
    <w:rsid w:val="00E021B8"/>
    <w:rsid w:val="00E025B5"/>
    <w:rsid w:val="00E02BEA"/>
    <w:rsid w:val="00E02E55"/>
    <w:rsid w:val="00E0316B"/>
    <w:rsid w:val="00E03600"/>
    <w:rsid w:val="00E03705"/>
    <w:rsid w:val="00E03D21"/>
    <w:rsid w:val="00E041C7"/>
    <w:rsid w:val="00E048B6"/>
    <w:rsid w:val="00E04972"/>
    <w:rsid w:val="00E04BBB"/>
    <w:rsid w:val="00E05C82"/>
    <w:rsid w:val="00E062A6"/>
    <w:rsid w:val="00E066F2"/>
    <w:rsid w:val="00E06B75"/>
    <w:rsid w:val="00E06FCF"/>
    <w:rsid w:val="00E07697"/>
    <w:rsid w:val="00E0771C"/>
    <w:rsid w:val="00E07969"/>
    <w:rsid w:val="00E101C1"/>
    <w:rsid w:val="00E106AB"/>
    <w:rsid w:val="00E10D00"/>
    <w:rsid w:val="00E11002"/>
    <w:rsid w:val="00E11332"/>
    <w:rsid w:val="00E11352"/>
    <w:rsid w:val="00E11476"/>
    <w:rsid w:val="00E117C7"/>
    <w:rsid w:val="00E11AAA"/>
    <w:rsid w:val="00E11B79"/>
    <w:rsid w:val="00E11C68"/>
    <w:rsid w:val="00E11DAA"/>
    <w:rsid w:val="00E12584"/>
    <w:rsid w:val="00E127D6"/>
    <w:rsid w:val="00E12A01"/>
    <w:rsid w:val="00E12B99"/>
    <w:rsid w:val="00E12C21"/>
    <w:rsid w:val="00E1344A"/>
    <w:rsid w:val="00E134FF"/>
    <w:rsid w:val="00E14F06"/>
    <w:rsid w:val="00E159AC"/>
    <w:rsid w:val="00E15EDA"/>
    <w:rsid w:val="00E1609B"/>
    <w:rsid w:val="00E16107"/>
    <w:rsid w:val="00E16508"/>
    <w:rsid w:val="00E166C5"/>
    <w:rsid w:val="00E16E31"/>
    <w:rsid w:val="00E170DC"/>
    <w:rsid w:val="00E174D3"/>
    <w:rsid w:val="00E174FB"/>
    <w:rsid w:val="00E17546"/>
    <w:rsid w:val="00E17912"/>
    <w:rsid w:val="00E17917"/>
    <w:rsid w:val="00E17E0E"/>
    <w:rsid w:val="00E203D1"/>
    <w:rsid w:val="00E20948"/>
    <w:rsid w:val="00E20A87"/>
    <w:rsid w:val="00E20AB4"/>
    <w:rsid w:val="00E20DE5"/>
    <w:rsid w:val="00E20F3A"/>
    <w:rsid w:val="00E210B5"/>
    <w:rsid w:val="00E217A1"/>
    <w:rsid w:val="00E21991"/>
    <w:rsid w:val="00E21A00"/>
    <w:rsid w:val="00E21EAD"/>
    <w:rsid w:val="00E21F10"/>
    <w:rsid w:val="00E220D2"/>
    <w:rsid w:val="00E2243B"/>
    <w:rsid w:val="00E22555"/>
    <w:rsid w:val="00E22796"/>
    <w:rsid w:val="00E228BE"/>
    <w:rsid w:val="00E22908"/>
    <w:rsid w:val="00E22AAE"/>
    <w:rsid w:val="00E239FC"/>
    <w:rsid w:val="00E23A1E"/>
    <w:rsid w:val="00E23BCA"/>
    <w:rsid w:val="00E23DAA"/>
    <w:rsid w:val="00E24743"/>
    <w:rsid w:val="00E24764"/>
    <w:rsid w:val="00E2483E"/>
    <w:rsid w:val="00E24BF9"/>
    <w:rsid w:val="00E2553E"/>
    <w:rsid w:val="00E26119"/>
    <w:rsid w:val="00E261B3"/>
    <w:rsid w:val="00E26556"/>
    <w:rsid w:val="00E26818"/>
    <w:rsid w:val="00E2691E"/>
    <w:rsid w:val="00E26FD0"/>
    <w:rsid w:val="00E27BE9"/>
    <w:rsid w:val="00E27FFC"/>
    <w:rsid w:val="00E30B15"/>
    <w:rsid w:val="00E30B6E"/>
    <w:rsid w:val="00E312BB"/>
    <w:rsid w:val="00E316F3"/>
    <w:rsid w:val="00E31986"/>
    <w:rsid w:val="00E31C2A"/>
    <w:rsid w:val="00E31EBF"/>
    <w:rsid w:val="00E32946"/>
    <w:rsid w:val="00E32A9C"/>
    <w:rsid w:val="00E33237"/>
    <w:rsid w:val="00E33BCE"/>
    <w:rsid w:val="00E344CA"/>
    <w:rsid w:val="00E346A9"/>
    <w:rsid w:val="00E34758"/>
    <w:rsid w:val="00E3543B"/>
    <w:rsid w:val="00E356A7"/>
    <w:rsid w:val="00E35825"/>
    <w:rsid w:val="00E35D6E"/>
    <w:rsid w:val="00E35F0C"/>
    <w:rsid w:val="00E36026"/>
    <w:rsid w:val="00E365C2"/>
    <w:rsid w:val="00E36786"/>
    <w:rsid w:val="00E3734A"/>
    <w:rsid w:val="00E3760B"/>
    <w:rsid w:val="00E37815"/>
    <w:rsid w:val="00E3790A"/>
    <w:rsid w:val="00E37919"/>
    <w:rsid w:val="00E37E9D"/>
    <w:rsid w:val="00E40181"/>
    <w:rsid w:val="00E4036C"/>
    <w:rsid w:val="00E40425"/>
    <w:rsid w:val="00E40463"/>
    <w:rsid w:val="00E40C8A"/>
    <w:rsid w:val="00E40EF7"/>
    <w:rsid w:val="00E412EB"/>
    <w:rsid w:val="00E41E0A"/>
    <w:rsid w:val="00E41EB4"/>
    <w:rsid w:val="00E42B23"/>
    <w:rsid w:val="00E42F49"/>
    <w:rsid w:val="00E435D8"/>
    <w:rsid w:val="00E43653"/>
    <w:rsid w:val="00E438CF"/>
    <w:rsid w:val="00E43CA0"/>
    <w:rsid w:val="00E43FF2"/>
    <w:rsid w:val="00E44084"/>
    <w:rsid w:val="00E4409C"/>
    <w:rsid w:val="00E44405"/>
    <w:rsid w:val="00E446DF"/>
    <w:rsid w:val="00E44711"/>
    <w:rsid w:val="00E44BA3"/>
    <w:rsid w:val="00E45259"/>
    <w:rsid w:val="00E45CCC"/>
    <w:rsid w:val="00E465FE"/>
    <w:rsid w:val="00E4666E"/>
    <w:rsid w:val="00E46777"/>
    <w:rsid w:val="00E467D7"/>
    <w:rsid w:val="00E46D48"/>
    <w:rsid w:val="00E47772"/>
    <w:rsid w:val="00E47923"/>
    <w:rsid w:val="00E47B58"/>
    <w:rsid w:val="00E500D5"/>
    <w:rsid w:val="00E50D67"/>
    <w:rsid w:val="00E50E16"/>
    <w:rsid w:val="00E5178C"/>
    <w:rsid w:val="00E517D9"/>
    <w:rsid w:val="00E52076"/>
    <w:rsid w:val="00E527CA"/>
    <w:rsid w:val="00E52AB1"/>
    <w:rsid w:val="00E52D0D"/>
    <w:rsid w:val="00E52D59"/>
    <w:rsid w:val="00E531F1"/>
    <w:rsid w:val="00E533D8"/>
    <w:rsid w:val="00E53B38"/>
    <w:rsid w:val="00E54268"/>
    <w:rsid w:val="00E54884"/>
    <w:rsid w:val="00E54950"/>
    <w:rsid w:val="00E5499D"/>
    <w:rsid w:val="00E54B0B"/>
    <w:rsid w:val="00E55546"/>
    <w:rsid w:val="00E559DE"/>
    <w:rsid w:val="00E55C9F"/>
    <w:rsid w:val="00E55FB3"/>
    <w:rsid w:val="00E55FF1"/>
    <w:rsid w:val="00E56796"/>
    <w:rsid w:val="00E56A01"/>
    <w:rsid w:val="00E56CDF"/>
    <w:rsid w:val="00E5739A"/>
    <w:rsid w:val="00E57C5F"/>
    <w:rsid w:val="00E607AF"/>
    <w:rsid w:val="00E60AAD"/>
    <w:rsid w:val="00E60F35"/>
    <w:rsid w:val="00E61463"/>
    <w:rsid w:val="00E62041"/>
    <w:rsid w:val="00E6207D"/>
    <w:rsid w:val="00E627A5"/>
    <w:rsid w:val="00E629A1"/>
    <w:rsid w:val="00E62E5F"/>
    <w:rsid w:val="00E6328A"/>
    <w:rsid w:val="00E63A61"/>
    <w:rsid w:val="00E641FC"/>
    <w:rsid w:val="00E6432C"/>
    <w:rsid w:val="00E64365"/>
    <w:rsid w:val="00E64588"/>
    <w:rsid w:val="00E64C04"/>
    <w:rsid w:val="00E65BC6"/>
    <w:rsid w:val="00E65D5F"/>
    <w:rsid w:val="00E65DBF"/>
    <w:rsid w:val="00E664C6"/>
    <w:rsid w:val="00E6668E"/>
    <w:rsid w:val="00E66C3E"/>
    <w:rsid w:val="00E6794C"/>
    <w:rsid w:val="00E67B1C"/>
    <w:rsid w:val="00E7020A"/>
    <w:rsid w:val="00E703FB"/>
    <w:rsid w:val="00E70CC2"/>
    <w:rsid w:val="00E70D9F"/>
    <w:rsid w:val="00E70EE3"/>
    <w:rsid w:val="00E7101C"/>
    <w:rsid w:val="00E71383"/>
    <w:rsid w:val="00E71591"/>
    <w:rsid w:val="00E716E3"/>
    <w:rsid w:val="00E71C1B"/>
    <w:rsid w:val="00E71CEB"/>
    <w:rsid w:val="00E71F7D"/>
    <w:rsid w:val="00E720FE"/>
    <w:rsid w:val="00E72333"/>
    <w:rsid w:val="00E728A3"/>
    <w:rsid w:val="00E72B69"/>
    <w:rsid w:val="00E72C9D"/>
    <w:rsid w:val="00E72DCD"/>
    <w:rsid w:val="00E73C5F"/>
    <w:rsid w:val="00E73CEE"/>
    <w:rsid w:val="00E7474F"/>
    <w:rsid w:val="00E74892"/>
    <w:rsid w:val="00E74960"/>
    <w:rsid w:val="00E74AA5"/>
    <w:rsid w:val="00E7577C"/>
    <w:rsid w:val="00E7622F"/>
    <w:rsid w:val="00E76A13"/>
    <w:rsid w:val="00E778B9"/>
    <w:rsid w:val="00E77EEE"/>
    <w:rsid w:val="00E8051A"/>
    <w:rsid w:val="00E80DE3"/>
    <w:rsid w:val="00E81015"/>
    <w:rsid w:val="00E81664"/>
    <w:rsid w:val="00E827E7"/>
    <w:rsid w:val="00E82C0D"/>
    <w:rsid w:val="00E82C55"/>
    <w:rsid w:val="00E8333C"/>
    <w:rsid w:val="00E83394"/>
    <w:rsid w:val="00E839D9"/>
    <w:rsid w:val="00E83BEB"/>
    <w:rsid w:val="00E83D09"/>
    <w:rsid w:val="00E8456C"/>
    <w:rsid w:val="00E84DD6"/>
    <w:rsid w:val="00E8529A"/>
    <w:rsid w:val="00E85831"/>
    <w:rsid w:val="00E8587E"/>
    <w:rsid w:val="00E85B74"/>
    <w:rsid w:val="00E85D1D"/>
    <w:rsid w:val="00E85E0A"/>
    <w:rsid w:val="00E85E38"/>
    <w:rsid w:val="00E85F9D"/>
    <w:rsid w:val="00E8638F"/>
    <w:rsid w:val="00E86810"/>
    <w:rsid w:val="00E868CC"/>
    <w:rsid w:val="00E86FBB"/>
    <w:rsid w:val="00E8787E"/>
    <w:rsid w:val="00E87F60"/>
    <w:rsid w:val="00E90724"/>
    <w:rsid w:val="00E90B85"/>
    <w:rsid w:val="00E9111C"/>
    <w:rsid w:val="00E91FBA"/>
    <w:rsid w:val="00E91FDA"/>
    <w:rsid w:val="00E926A8"/>
    <w:rsid w:val="00E92AC3"/>
    <w:rsid w:val="00E92FCA"/>
    <w:rsid w:val="00E92FD1"/>
    <w:rsid w:val="00E935AC"/>
    <w:rsid w:val="00E943EA"/>
    <w:rsid w:val="00E954FB"/>
    <w:rsid w:val="00E95A31"/>
    <w:rsid w:val="00E95B92"/>
    <w:rsid w:val="00E96290"/>
    <w:rsid w:val="00E96839"/>
    <w:rsid w:val="00E9699C"/>
    <w:rsid w:val="00E96C3E"/>
    <w:rsid w:val="00E9726E"/>
    <w:rsid w:val="00E97318"/>
    <w:rsid w:val="00E9758B"/>
    <w:rsid w:val="00E9759B"/>
    <w:rsid w:val="00E97B32"/>
    <w:rsid w:val="00E97BE4"/>
    <w:rsid w:val="00E97EA6"/>
    <w:rsid w:val="00EA012C"/>
    <w:rsid w:val="00EA0423"/>
    <w:rsid w:val="00EA1C05"/>
    <w:rsid w:val="00EA1CAC"/>
    <w:rsid w:val="00EA1FD9"/>
    <w:rsid w:val="00EA2231"/>
    <w:rsid w:val="00EA2388"/>
    <w:rsid w:val="00EA2BE6"/>
    <w:rsid w:val="00EA2D23"/>
    <w:rsid w:val="00EA2F6A"/>
    <w:rsid w:val="00EA3A29"/>
    <w:rsid w:val="00EA3B8B"/>
    <w:rsid w:val="00EA3C7A"/>
    <w:rsid w:val="00EA439C"/>
    <w:rsid w:val="00EA55E9"/>
    <w:rsid w:val="00EA5674"/>
    <w:rsid w:val="00EA5EDF"/>
    <w:rsid w:val="00EA661E"/>
    <w:rsid w:val="00EA68DF"/>
    <w:rsid w:val="00EA698D"/>
    <w:rsid w:val="00EA799F"/>
    <w:rsid w:val="00EB00E0"/>
    <w:rsid w:val="00EB044F"/>
    <w:rsid w:val="00EB04B0"/>
    <w:rsid w:val="00EB05D5"/>
    <w:rsid w:val="00EB0AC4"/>
    <w:rsid w:val="00EB14A1"/>
    <w:rsid w:val="00EB14B6"/>
    <w:rsid w:val="00EB1BDE"/>
    <w:rsid w:val="00EB2F7D"/>
    <w:rsid w:val="00EB369A"/>
    <w:rsid w:val="00EB42B5"/>
    <w:rsid w:val="00EB4BC7"/>
    <w:rsid w:val="00EB4C21"/>
    <w:rsid w:val="00EB51E8"/>
    <w:rsid w:val="00EB59AD"/>
    <w:rsid w:val="00EB6540"/>
    <w:rsid w:val="00EB6E84"/>
    <w:rsid w:val="00EB6F7D"/>
    <w:rsid w:val="00EB6FA9"/>
    <w:rsid w:val="00EB723C"/>
    <w:rsid w:val="00EB7480"/>
    <w:rsid w:val="00EB7690"/>
    <w:rsid w:val="00EB769D"/>
    <w:rsid w:val="00EC0125"/>
    <w:rsid w:val="00EC01B1"/>
    <w:rsid w:val="00EC01CE"/>
    <w:rsid w:val="00EC038B"/>
    <w:rsid w:val="00EC059F"/>
    <w:rsid w:val="00EC0771"/>
    <w:rsid w:val="00EC0DB3"/>
    <w:rsid w:val="00EC111D"/>
    <w:rsid w:val="00EC1792"/>
    <w:rsid w:val="00EC1F24"/>
    <w:rsid w:val="00EC22F6"/>
    <w:rsid w:val="00EC266C"/>
    <w:rsid w:val="00EC29CD"/>
    <w:rsid w:val="00EC2F02"/>
    <w:rsid w:val="00EC3D22"/>
    <w:rsid w:val="00EC3DB9"/>
    <w:rsid w:val="00EC4575"/>
    <w:rsid w:val="00EC4608"/>
    <w:rsid w:val="00EC49C9"/>
    <w:rsid w:val="00EC4BD1"/>
    <w:rsid w:val="00EC517E"/>
    <w:rsid w:val="00EC578E"/>
    <w:rsid w:val="00EC6425"/>
    <w:rsid w:val="00EC6BDA"/>
    <w:rsid w:val="00EC6D0F"/>
    <w:rsid w:val="00EC74A1"/>
    <w:rsid w:val="00ED02DE"/>
    <w:rsid w:val="00ED0F84"/>
    <w:rsid w:val="00ED10E8"/>
    <w:rsid w:val="00ED18AB"/>
    <w:rsid w:val="00ED1BF8"/>
    <w:rsid w:val="00ED2092"/>
    <w:rsid w:val="00ED2537"/>
    <w:rsid w:val="00ED2824"/>
    <w:rsid w:val="00ED2C04"/>
    <w:rsid w:val="00ED2E32"/>
    <w:rsid w:val="00ED3943"/>
    <w:rsid w:val="00ED3DC8"/>
    <w:rsid w:val="00ED3E04"/>
    <w:rsid w:val="00ED3F38"/>
    <w:rsid w:val="00ED4079"/>
    <w:rsid w:val="00ED46CC"/>
    <w:rsid w:val="00ED48ED"/>
    <w:rsid w:val="00ED5B9B"/>
    <w:rsid w:val="00ED5DAF"/>
    <w:rsid w:val="00ED616D"/>
    <w:rsid w:val="00ED63DD"/>
    <w:rsid w:val="00ED6459"/>
    <w:rsid w:val="00ED64C6"/>
    <w:rsid w:val="00ED6823"/>
    <w:rsid w:val="00ED6B17"/>
    <w:rsid w:val="00ED6BAD"/>
    <w:rsid w:val="00ED6D69"/>
    <w:rsid w:val="00ED6EF4"/>
    <w:rsid w:val="00ED7363"/>
    <w:rsid w:val="00ED7447"/>
    <w:rsid w:val="00ED756F"/>
    <w:rsid w:val="00ED7762"/>
    <w:rsid w:val="00ED7EAF"/>
    <w:rsid w:val="00EE00D6"/>
    <w:rsid w:val="00EE0359"/>
    <w:rsid w:val="00EE0540"/>
    <w:rsid w:val="00EE10B5"/>
    <w:rsid w:val="00EE11E7"/>
    <w:rsid w:val="00EE1488"/>
    <w:rsid w:val="00EE16D9"/>
    <w:rsid w:val="00EE1851"/>
    <w:rsid w:val="00EE1C6B"/>
    <w:rsid w:val="00EE2223"/>
    <w:rsid w:val="00EE243A"/>
    <w:rsid w:val="00EE29AD"/>
    <w:rsid w:val="00EE2CFF"/>
    <w:rsid w:val="00EE2F6A"/>
    <w:rsid w:val="00EE31DD"/>
    <w:rsid w:val="00EE32B3"/>
    <w:rsid w:val="00EE34E9"/>
    <w:rsid w:val="00EE3BC0"/>
    <w:rsid w:val="00EE3E24"/>
    <w:rsid w:val="00EE3E60"/>
    <w:rsid w:val="00EE4545"/>
    <w:rsid w:val="00EE4D5D"/>
    <w:rsid w:val="00EE5131"/>
    <w:rsid w:val="00EE566E"/>
    <w:rsid w:val="00EE5ED5"/>
    <w:rsid w:val="00EE5F71"/>
    <w:rsid w:val="00EE640D"/>
    <w:rsid w:val="00EE6A9B"/>
    <w:rsid w:val="00EE6E3B"/>
    <w:rsid w:val="00EE70D9"/>
    <w:rsid w:val="00EE7C7C"/>
    <w:rsid w:val="00EE7DED"/>
    <w:rsid w:val="00EF0074"/>
    <w:rsid w:val="00EF0380"/>
    <w:rsid w:val="00EF0542"/>
    <w:rsid w:val="00EF06B9"/>
    <w:rsid w:val="00EF07E0"/>
    <w:rsid w:val="00EF0A2B"/>
    <w:rsid w:val="00EF0DA0"/>
    <w:rsid w:val="00EF0E37"/>
    <w:rsid w:val="00EF109B"/>
    <w:rsid w:val="00EF1358"/>
    <w:rsid w:val="00EF1379"/>
    <w:rsid w:val="00EF1478"/>
    <w:rsid w:val="00EF1516"/>
    <w:rsid w:val="00EF199A"/>
    <w:rsid w:val="00EF1F54"/>
    <w:rsid w:val="00EF201C"/>
    <w:rsid w:val="00EF22B6"/>
    <w:rsid w:val="00EF29CC"/>
    <w:rsid w:val="00EF2C72"/>
    <w:rsid w:val="00EF3062"/>
    <w:rsid w:val="00EF36AF"/>
    <w:rsid w:val="00EF37B1"/>
    <w:rsid w:val="00EF3F03"/>
    <w:rsid w:val="00EF40FC"/>
    <w:rsid w:val="00EF47E9"/>
    <w:rsid w:val="00EF4A03"/>
    <w:rsid w:val="00EF576A"/>
    <w:rsid w:val="00EF5887"/>
    <w:rsid w:val="00EF59A3"/>
    <w:rsid w:val="00EF602E"/>
    <w:rsid w:val="00EF635D"/>
    <w:rsid w:val="00EF6675"/>
    <w:rsid w:val="00EF7FB6"/>
    <w:rsid w:val="00F0063D"/>
    <w:rsid w:val="00F00B9E"/>
    <w:rsid w:val="00F00F9C"/>
    <w:rsid w:val="00F013E8"/>
    <w:rsid w:val="00F0149F"/>
    <w:rsid w:val="00F018CC"/>
    <w:rsid w:val="00F01D45"/>
    <w:rsid w:val="00F01D67"/>
    <w:rsid w:val="00F01E5F"/>
    <w:rsid w:val="00F01F10"/>
    <w:rsid w:val="00F023BE"/>
    <w:rsid w:val="00F024F3"/>
    <w:rsid w:val="00F02508"/>
    <w:rsid w:val="00F026BC"/>
    <w:rsid w:val="00F028EA"/>
    <w:rsid w:val="00F029EF"/>
    <w:rsid w:val="00F02ABA"/>
    <w:rsid w:val="00F033F8"/>
    <w:rsid w:val="00F03753"/>
    <w:rsid w:val="00F03765"/>
    <w:rsid w:val="00F038B9"/>
    <w:rsid w:val="00F039B7"/>
    <w:rsid w:val="00F03A1C"/>
    <w:rsid w:val="00F03D90"/>
    <w:rsid w:val="00F03E66"/>
    <w:rsid w:val="00F03E96"/>
    <w:rsid w:val="00F03FED"/>
    <w:rsid w:val="00F0437A"/>
    <w:rsid w:val="00F0449D"/>
    <w:rsid w:val="00F045BD"/>
    <w:rsid w:val="00F04873"/>
    <w:rsid w:val="00F04905"/>
    <w:rsid w:val="00F04AA6"/>
    <w:rsid w:val="00F04D21"/>
    <w:rsid w:val="00F04E9F"/>
    <w:rsid w:val="00F053E8"/>
    <w:rsid w:val="00F05F04"/>
    <w:rsid w:val="00F06002"/>
    <w:rsid w:val="00F062AE"/>
    <w:rsid w:val="00F069AC"/>
    <w:rsid w:val="00F069CD"/>
    <w:rsid w:val="00F06D40"/>
    <w:rsid w:val="00F06E9F"/>
    <w:rsid w:val="00F070C7"/>
    <w:rsid w:val="00F07A1D"/>
    <w:rsid w:val="00F07A75"/>
    <w:rsid w:val="00F07A99"/>
    <w:rsid w:val="00F07B51"/>
    <w:rsid w:val="00F07C44"/>
    <w:rsid w:val="00F101B8"/>
    <w:rsid w:val="00F1086A"/>
    <w:rsid w:val="00F10AC1"/>
    <w:rsid w:val="00F10B44"/>
    <w:rsid w:val="00F10C86"/>
    <w:rsid w:val="00F11037"/>
    <w:rsid w:val="00F11144"/>
    <w:rsid w:val="00F1130F"/>
    <w:rsid w:val="00F11530"/>
    <w:rsid w:val="00F1171F"/>
    <w:rsid w:val="00F11812"/>
    <w:rsid w:val="00F127F2"/>
    <w:rsid w:val="00F130EC"/>
    <w:rsid w:val="00F131F9"/>
    <w:rsid w:val="00F13448"/>
    <w:rsid w:val="00F13546"/>
    <w:rsid w:val="00F13615"/>
    <w:rsid w:val="00F13905"/>
    <w:rsid w:val="00F1492E"/>
    <w:rsid w:val="00F14933"/>
    <w:rsid w:val="00F14E94"/>
    <w:rsid w:val="00F14EE6"/>
    <w:rsid w:val="00F15144"/>
    <w:rsid w:val="00F15C59"/>
    <w:rsid w:val="00F15CCF"/>
    <w:rsid w:val="00F16157"/>
    <w:rsid w:val="00F162AF"/>
    <w:rsid w:val="00F16541"/>
    <w:rsid w:val="00F1661D"/>
    <w:rsid w:val="00F16F1B"/>
    <w:rsid w:val="00F1723C"/>
    <w:rsid w:val="00F17469"/>
    <w:rsid w:val="00F1772C"/>
    <w:rsid w:val="00F20199"/>
    <w:rsid w:val="00F20633"/>
    <w:rsid w:val="00F20A39"/>
    <w:rsid w:val="00F20A6E"/>
    <w:rsid w:val="00F21652"/>
    <w:rsid w:val="00F22194"/>
    <w:rsid w:val="00F2300E"/>
    <w:rsid w:val="00F23046"/>
    <w:rsid w:val="00F231C7"/>
    <w:rsid w:val="00F23910"/>
    <w:rsid w:val="00F23E93"/>
    <w:rsid w:val="00F24623"/>
    <w:rsid w:val="00F24B5B"/>
    <w:rsid w:val="00F24B67"/>
    <w:rsid w:val="00F24F96"/>
    <w:rsid w:val="00F250A9"/>
    <w:rsid w:val="00F2524A"/>
    <w:rsid w:val="00F254C1"/>
    <w:rsid w:val="00F259A9"/>
    <w:rsid w:val="00F2627D"/>
    <w:rsid w:val="00F26388"/>
    <w:rsid w:val="00F26493"/>
    <w:rsid w:val="00F267AF"/>
    <w:rsid w:val="00F26DB8"/>
    <w:rsid w:val="00F27031"/>
    <w:rsid w:val="00F27BE0"/>
    <w:rsid w:val="00F27F0A"/>
    <w:rsid w:val="00F30014"/>
    <w:rsid w:val="00F30787"/>
    <w:rsid w:val="00F30C7D"/>
    <w:rsid w:val="00F30FF4"/>
    <w:rsid w:val="00F3122E"/>
    <w:rsid w:val="00F313FA"/>
    <w:rsid w:val="00F31621"/>
    <w:rsid w:val="00F31E4A"/>
    <w:rsid w:val="00F32368"/>
    <w:rsid w:val="00F32850"/>
    <w:rsid w:val="00F32ABA"/>
    <w:rsid w:val="00F32EA0"/>
    <w:rsid w:val="00F331A1"/>
    <w:rsid w:val="00F331AD"/>
    <w:rsid w:val="00F3323A"/>
    <w:rsid w:val="00F332D6"/>
    <w:rsid w:val="00F3411F"/>
    <w:rsid w:val="00F3442A"/>
    <w:rsid w:val="00F3473A"/>
    <w:rsid w:val="00F34D5C"/>
    <w:rsid w:val="00F35166"/>
    <w:rsid w:val="00F35287"/>
    <w:rsid w:val="00F35CE9"/>
    <w:rsid w:val="00F35DF8"/>
    <w:rsid w:val="00F35E81"/>
    <w:rsid w:val="00F36703"/>
    <w:rsid w:val="00F372B8"/>
    <w:rsid w:val="00F3732B"/>
    <w:rsid w:val="00F37BDE"/>
    <w:rsid w:val="00F37D95"/>
    <w:rsid w:val="00F37EB7"/>
    <w:rsid w:val="00F403FE"/>
    <w:rsid w:val="00F40545"/>
    <w:rsid w:val="00F408D6"/>
    <w:rsid w:val="00F40A70"/>
    <w:rsid w:val="00F41204"/>
    <w:rsid w:val="00F41263"/>
    <w:rsid w:val="00F41448"/>
    <w:rsid w:val="00F4174C"/>
    <w:rsid w:val="00F41934"/>
    <w:rsid w:val="00F41A2B"/>
    <w:rsid w:val="00F41B22"/>
    <w:rsid w:val="00F41B5A"/>
    <w:rsid w:val="00F41C9E"/>
    <w:rsid w:val="00F41D58"/>
    <w:rsid w:val="00F41F86"/>
    <w:rsid w:val="00F42523"/>
    <w:rsid w:val="00F431ED"/>
    <w:rsid w:val="00F43671"/>
    <w:rsid w:val="00F43A37"/>
    <w:rsid w:val="00F43B72"/>
    <w:rsid w:val="00F4405B"/>
    <w:rsid w:val="00F446A3"/>
    <w:rsid w:val="00F44E61"/>
    <w:rsid w:val="00F45788"/>
    <w:rsid w:val="00F45B6F"/>
    <w:rsid w:val="00F45F62"/>
    <w:rsid w:val="00F46223"/>
    <w:rsid w:val="00F462BC"/>
    <w:rsid w:val="00F46355"/>
    <w:rsid w:val="00F4635C"/>
    <w:rsid w:val="00F4641B"/>
    <w:rsid w:val="00F465FB"/>
    <w:rsid w:val="00F46CF6"/>
    <w:rsid w:val="00F46DA3"/>
    <w:rsid w:val="00F46EB8"/>
    <w:rsid w:val="00F477D5"/>
    <w:rsid w:val="00F50259"/>
    <w:rsid w:val="00F508F6"/>
    <w:rsid w:val="00F50CD1"/>
    <w:rsid w:val="00F511E4"/>
    <w:rsid w:val="00F516F5"/>
    <w:rsid w:val="00F524FD"/>
    <w:rsid w:val="00F52D09"/>
    <w:rsid w:val="00F52DE1"/>
    <w:rsid w:val="00F52E08"/>
    <w:rsid w:val="00F53767"/>
    <w:rsid w:val="00F53A66"/>
    <w:rsid w:val="00F53A9A"/>
    <w:rsid w:val="00F53C97"/>
    <w:rsid w:val="00F53CF6"/>
    <w:rsid w:val="00F5462D"/>
    <w:rsid w:val="00F555E1"/>
    <w:rsid w:val="00F55B21"/>
    <w:rsid w:val="00F565B4"/>
    <w:rsid w:val="00F568EA"/>
    <w:rsid w:val="00F56C5C"/>
    <w:rsid w:val="00F56EF6"/>
    <w:rsid w:val="00F574E7"/>
    <w:rsid w:val="00F575E0"/>
    <w:rsid w:val="00F5780D"/>
    <w:rsid w:val="00F57B1C"/>
    <w:rsid w:val="00F60082"/>
    <w:rsid w:val="00F60D13"/>
    <w:rsid w:val="00F60F0A"/>
    <w:rsid w:val="00F61287"/>
    <w:rsid w:val="00F615EF"/>
    <w:rsid w:val="00F61A9F"/>
    <w:rsid w:val="00F61B5F"/>
    <w:rsid w:val="00F61C36"/>
    <w:rsid w:val="00F62113"/>
    <w:rsid w:val="00F627D2"/>
    <w:rsid w:val="00F62D17"/>
    <w:rsid w:val="00F63782"/>
    <w:rsid w:val="00F63FC0"/>
    <w:rsid w:val="00F643F8"/>
    <w:rsid w:val="00F6446F"/>
    <w:rsid w:val="00F64696"/>
    <w:rsid w:val="00F6560B"/>
    <w:rsid w:val="00F65AA9"/>
    <w:rsid w:val="00F65AC1"/>
    <w:rsid w:val="00F65D2D"/>
    <w:rsid w:val="00F65E01"/>
    <w:rsid w:val="00F65F4E"/>
    <w:rsid w:val="00F65FE3"/>
    <w:rsid w:val="00F6603A"/>
    <w:rsid w:val="00F66184"/>
    <w:rsid w:val="00F66C7F"/>
    <w:rsid w:val="00F66E54"/>
    <w:rsid w:val="00F66F53"/>
    <w:rsid w:val="00F6768F"/>
    <w:rsid w:val="00F70427"/>
    <w:rsid w:val="00F70895"/>
    <w:rsid w:val="00F70AD7"/>
    <w:rsid w:val="00F71282"/>
    <w:rsid w:val="00F71453"/>
    <w:rsid w:val="00F71475"/>
    <w:rsid w:val="00F714EB"/>
    <w:rsid w:val="00F7160D"/>
    <w:rsid w:val="00F71E67"/>
    <w:rsid w:val="00F7238F"/>
    <w:rsid w:val="00F725A7"/>
    <w:rsid w:val="00F725C7"/>
    <w:rsid w:val="00F728A1"/>
    <w:rsid w:val="00F72C2C"/>
    <w:rsid w:val="00F7338F"/>
    <w:rsid w:val="00F73957"/>
    <w:rsid w:val="00F7407D"/>
    <w:rsid w:val="00F74109"/>
    <w:rsid w:val="00F741F2"/>
    <w:rsid w:val="00F746F2"/>
    <w:rsid w:val="00F74813"/>
    <w:rsid w:val="00F74A9A"/>
    <w:rsid w:val="00F74CE9"/>
    <w:rsid w:val="00F758D1"/>
    <w:rsid w:val="00F75D7D"/>
    <w:rsid w:val="00F75F28"/>
    <w:rsid w:val="00F76068"/>
    <w:rsid w:val="00F760F7"/>
    <w:rsid w:val="00F76A15"/>
    <w:rsid w:val="00F76C09"/>
    <w:rsid w:val="00F76CAB"/>
    <w:rsid w:val="00F772C6"/>
    <w:rsid w:val="00F800F5"/>
    <w:rsid w:val="00F804A8"/>
    <w:rsid w:val="00F80C23"/>
    <w:rsid w:val="00F80DFB"/>
    <w:rsid w:val="00F8104D"/>
    <w:rsid w:val="00F81268"/>
    <w:rsid w:val="00F815B5"/>
    <w:rsid w:val="00F818AD"/>
    <w:rsid w:val="00F81D82"/>
    <w:rsid w:val="00F82193"/>
    <w:rsid w:val="00F82F0A"/>
    <w:rsid w:val="00F82FFB"/>
    <w:rsid w:val="00F83F5D"/>
    <w:rsid w:val="00F84A90"/>
    <w:rsid w:val="00F84CEC"/>
    <w:rsid w:val="00F84D55"/>
    <w:rsid w:val="00F84F6C"/>
    <w:rsid w:val="00F85195"/>
    <w:rsid w:val="00F8527C"/>
    <w:rsid w:val="00F85787"/>
    <w:rsid w:val="00F857D4"/>
    <w:rsid w:val="00F8591B"/>
    <w:rsid w:val="00F861EB"/>
    <w:rsid w:val="00F8671F"/>
    <w:rsid w:val="00F8674B"/>
    <w:rsid w:val="00F868E3"/>
    <w:rsid w:val="00F86A74"/>
    <w:rsid w:val="00F87DAD"/>
    <w:rsid w:val="00F90258"/>
    <w:rsid w:val="00F909F1"/>
    <w:rsid w:val="00F91152"/>
    <w:rsid w:val="00F91B6F"/>
    <w:rsid w:val="00F91F04"/>
    <w:rsid w:val="00F9220F"/>
    <w:rsid w:val="00F923DF"/>
    <w:rsid w:val="00F925DC"/>
    <w:rsid w:val="00F92B21"/>
    <w:rsid w:val="00F92CB3"/>
    <w:rsid w:val="00F92D98"/>
    <w:rsid w:val="00F92E13"/>
    <w:rsid w:val="00F93370"/>
    <w:rsid w:val="00F9347C"/>
    <w:rsid w:val="00F938AB"/>
    <w:rsid w:val="00F938BA"/>
    <w:rsid w:val="00F93E6D"/>
    <w:rsid w:val="00F94411"/>
    <w:rsid w:val="00F9472D"/>
    <w:rsid w:val="00F9491D"/>
    <w:rsid w:val="00F95D7D"/>
    <w:rsid w:val="00F96740"/>
    <w:rsid w:val="00F96CCC"/>
    <w:rsid w:val="00F96F18"/>
    <w:rsid w:val="00F9704D"/>
    <w:rsid w:val="00F972B3"/>
    <w:rsid w:val="00F97870"/>
    <w:rsid w:val="00F978BF"/>
    <w:rsid w:val="00F97919"/>
    <w:rsid w:val="00F97C79"/>
    <w:rsid w:val="00F97C88"/>
    <w:rsid w:val="00F97D6F"/>
    <w:rsid w:val="00F97F29"/>
    <w:rsid w:val="00FA0094"/>
    <w:rsid w:val="00FA06AD"/>
    <w:rsid w:val="00FA0707"/>
    <w:rsid w:val="00FA0B51"/>
    <w:rsid w:val="00FA0FA2"/>
    <w:rsid w:val="00FA1211"/>
    <w:rsid w:val="00FA13A5"/>
    <w:rsid w:val="00FA16C5"/>
    <w:rsid w:val="00FA18AC"/>
    <w:rsid w:val="00FA1B61"/>
    <w:rsid w:val="00FA1D97"/>
    <w:rsid w:val="00FA214F"/>
    <w:rsid w:val="00FA230B"/>
    <w:rsid w:val="00FA2346"/>
    <w:rsid w:val="00FA2655"/>
    <w:rsid w:val="00FA2A70"/>
    <w:rsid w:val="00FA2C46"/>
    <w:rsid w:val="00FA342E"/>
    <w:rsid w:val="00FA3525"/>
    <w:rsid w:val="00FA4024"/>
    <w:rsid w:val="00FA41A8"/>
    <w:rsid w:val="00FA44BA"/>
    <w:rsid w:val="00FA46C9"/>
    <w:rsid w:val="00FA4A2E"/>
    <w:rsid w:val="00FA4C33"/>
    <w:rsid w:val="00FA5086"/>
    <w:rsid w:val="00FA52CE"/>
    <w:rsid w:val="00FA573C"/>
    <w:rsid w:val="00FA5815"/>
    <w:rsid w:val="00FA5A53"/>
    <w:rsid w:val="00FA5E7F"/>
    <w:rsid w:val="00FA65F9"/>
    <w:rsid w:val="00FA6C40"/>
    <w:rsid w:val="00FA6EB0"/>
    <w:rsid w:val="00FA7711"/>
    <w:rsid w:val="00FA7ACF"/>
    <w:rsid w:val="00FB03B9"/>
    <w:rsid w:val="00FB0919"/>
    <w:rsid w:val="00FB132E"/>
    <w:rsid w:val="00FB15C6"/>
    <w:rsid w:val="00FB165B"/>
    <w:rsid w:val="00FB1A6A"/>
    <w:rsid w:val="00FB1D2C"/>
    <w:rsid w:val="00FB1E63"/>
    <w:rsid w:val="00FB1F6E"/>
    <w:rsid w:val="00FB2160"/>
    <w:rsid w:val="00FB24A0"/>
    <w:rsid w:val="00FB2BA3"/>
    <w:rsid w:val="00FB2F6C"/>
    <w:rsid w:val="00FB33CB"/>
    <w:rsid w:val="00FB36BE"/>
    <w:rsid w:val="00FB3C02"/>
    <w:rsid w:val="00FB3EC1"/>
    <w:rsid w:val="00FB44B0"/>
    <w:rsid w:val="00FB4769"/>
    <w:rsid w:val="00FB4CDA"/>
    <w:rsid w:val="00FB502F"/>
    <w:rsid w:val="00FB5146"/>
    <w:rsid w:val="00FB5420"/>
    <w:rsid w:val="00FB546E"/>
    <w:rsid w:val="00FB599D"/>
    <w:rsid w:val="00FB5A10"/>
    <w:rsid w:val="00FB60AE"/>
    <w:rsid w:val="00FB6481"/>
    <w:rsid w:val="00FB6788"/>
    <w:rsid w:val="00FB6D36"/>
    <w:rsid w:val="00FC0849"/>
    <w:rsid w:val="00FC0965"/>
    <w:rsid w:val="00FC0DFA"/>
    <w:rsid w:val="00FC0F81"/>
    <w:rsid w:val="00FC1115"/>
    <w:rsid w:val="00FC1CDC"/>
    <w:rsid w:val="00FC1D1C"/>
    <w:rsid w:val="00FC233D"/>
    <w:rsid w:val="00FC24DB"/>
    <w:rsid w:val="00FC252F"/>
    <w:rsid w:val="00FC3470"/>
    <w:rsid w:val="00FC381F"/>
    <w:rsid w:val="00FC395C"/>
    <w:rsid w:val="00FC3BC0"/>
    <w:rsid w:val="00FC3FB6"/>
    <w:rsid w:val="00FC4AD3"/>
    <w:rsid w:val="00FC4D8A"/>
    <w:rsid w:val="00FC52C7"/>
    <w:rsid w:val="00FC5958"/>
    <w:rsid w:val="00FC5A81"/>
    <w:rsid w:val="00FC5B1A"/>
    <w:rsid w:val="00FC5E8E"/>
    <w:rsid w:val="00FC60F7"/>
    <w:rsid w:val="00FC62A0"/>
    <w:rsid w:val="00FC67F1"/>
    <w:rsid w:val="00FC6E45"/>
    <w:rsid w:val="00FC6FA8"/>
    <w:rsid w:val="00FC7002"/>
    <w:rsid w:val="00FC704C"/>
    <w:rsid w:val="00FC7C69"/>
    <w:rsid w:val="00FD04FD"/>
    <w:rsid w:val="00FD1202"/>
    <w:rsid w:val="00FD1F98"/>
    <w:rsid w:val="00FD20E3"/>
    <w:rsid w:val="00FD23B2"/>
    <w:rsid w:val="00FD2E70"/>
    <w:rsid w:val="00FD3127"/>
    <w:rsid w:val="00FD315A"/>
    <w:rsid w:val="00FD31C1"/>
    <w:rsid w:val="00FD32E5"/>
    <w:rsid w:val="00FD356A"/>
    <w:rsid w:val="00FD3766"/>
    <w:rsid w:val="00FD3B18"/>
    <w:rsid w:val="00FD3D05"/>
    <w:rsid w:val="00FD3E27"/>
    <w:rsid w:val="00FD4313"/>
    <w:rsid w:val="00FD47C4"/>
    <w:rsid w:val="00FD4F9E"/>
    <w:rsid w:val="00FD506D"/>
    <w:rsid w:val="00FD5277"/>
    <w:rsid w:val="00FD546B"/>
    <w:rsid w:val="00FD608B"/>
    <w:rsid w:val="00FD61C9"/>
    <w:rsid w:val="00FD6409"/>
    <w:rsid w:val="00FD6AE8"/>
    <w:rsid w:val="00FD6D0A"/>
    <w:rsid w:val="00FD6DA1"/>
    <w:rsid w:val="00FD7523"/>
    <w:rsid w:val="00FD77F7"/>
    <w:rsid w:val="00FD78CF"/>
    <w:rsid w:val="00FE00AB"/>
    <w:rsid w:val="00FE0262"/>
    <w:rsid w:val="00FE0DED"/>
    <w:rsid w:val="00FE10AD"/>
    <w:rsid w:val="00FE1700"/>
    <w:rsid w:val="00FE187D"/>
    <w:rsid w:val="00FE2B9B"/>
    <w:rsid w:val="00FE2DCF"/>
    <w:rsid w:val="00FE3071"/>
    <w:rsid w:val="00FE3080"/>
    <w:rsid w:val="00FE331E"/>
    <w:rsid w:val="00FE33CF"/>
    <w:rsid w:val="00FE3AAE"/>
    <w:rsid w:val="00FE3FA7"/>
    <w:rsid w:val="00FE4081"/>
    <w:rsid w:val="00FE411E"/>
    <w:rsid w:val="00FE43E2"/>
    <w:rsid w:val="00FE4553"/>
    <w:rsid w:val="00FE59CE"/>
    <w:rsid w:val="00FE5D2B"/>
    <w:rsid w:val="00FE5D8E"/>
    <w:rsid w:val="00FE605E"/>
    <w:rsid w:val="00FE6211"/>
    <w:rsid w:val="00FE659D"/>
    <w:rsid w:val="00FE6715"/>
    <w:rsid w:val="00FE7696"/>
    <w:rsid w:val="00FE7757"/>
    <w:rsid w:val="00FE7E67"/>
    <w:rsid w:val="00FF0C71"/>
    <w:rsid w:val="00FF12ED"/>
    <w:rsid w:val="00FF14DC"/>
    <w:rsid w:val="00FF1745"/>
    <w:rsid w:val="00FF17DB"/>
    <w:rsid w:val="00FF1CB3"/>
    <w:rsid w:val="00FF2412"/>
    <w:rsid w:val="00FF262B"/>
    <w:rsid w:val="00FF29A2"/>
    <w:rsid w:val="00FF2A4E"/>
    <w:rsid w:val="00FF2A93"/>
    <w:rsid w:val="00FF2F6B"/>
    <w:rsid w:val="00FF2FCE"/>
    <w:rsid w:val="00FF308B"/>
    <w:rsid w:val="00FF3319"/>
    <w:rsid w:val="00FF35E0"/>
    <w:rsid w:val="00FF3967"/>
    <w:rsid w:val="00FF480D"/>
    <w:rsid w:val="00FF48D6"/>
    <w:rsid w:val="00FF4C39"/>
    <w:rsid w:val="00FF4E11"/>
    <w:rsid w:val="00FF4F7D"/>
    <w:rsid w:val="00FF6506"/>
    <w:rsid w:val="00FF683B"/>
    <w:rsid w:val="00FF6D9D"/>
    <w:rsid w:val="00FF7620"/>
    <w:rsid w:val="00FF7DD5"/>
    <w:rsid w:val="02102B11"/>
    <w:rsid w:val="03688D57"/>
    <w:rsid w:val="036CE5B3"/>
    <w:rsid w:val="037BCCCE"/>
    <w:rsid w:val="03AC5AA4"/>
    <w:rsid w:val="047131DC"/>
    <w:rsid w:val="04F0EC0D"/>
    <w:rsid w:val="050B77DE"/>
    <w:rsid w:val="066251D5"/>
    <w:rsid w:val="0766BB6B"/>
    <w:rsid w:val="07F7B596"/>
    <w:rsid w:val="089874B5"/>
    <w:rsid w:val="09B43A4B"/>
    <w:rsid w:val="0B17A19A"/>
    <w:rsid w:val="0BA55D72"/>
    <w:rsid w:val="0C481E7C"/>
    <w:rsid w:val="0D45D10E"/>
    <w:rsid w:val="0E6547F3"/>
    <w:rsid w:val="0EE0E47D"/>
    <w:rsid w:val="0F11D848"/>
    <w:rsid w:val="0F6ADE16"/>
    <w:rsid w:val="10708D84"/>
    <w:rsid w:val="108F5C8D"/>
    <w:rsid w:val="1256A30A"/>
    <w:rsid w:val="12F6AD80"/>
    <w:rsid w:val="14B8CF93"/>
    <w:rsid w:val="14F21734"/>
    <w:rsid w:val="15F4BE1F"/>
    <w:rsid w:val="164780CC"/>
    <w:rsid w:val="16EB5452"/>
    <w:rsid w:val="171C1E91"/>
    <w:rsid w:val="1869BE99"/>
    <w:rsid w:val="19AB8104"/>
    <w:rsid w:val="19E58A14"/>
    <w:rsid w:val="1A053ED6"/>
    <w:rsid w:val="1D250E18"/>
    <w:rsid w:val="1D308383"/>
    <w:rsid w:val="1DC84A36"/>
    <w:rsid w:val="1E01454C"/>
    <w:rsid w:val="1E6FDDE3"/>
    <w:rsid w:val="1EC959F9"/>
    <w:rsid w:val="1F3A52BF"/>
    <w:rsid w:val="1F3E003D"/>
    <w:rsid w:val="21407697"/>
    <w:rsid w:val="23C044E2"/>
    <w:rsid w:val="23F32446"/>
    <w:rsid w:val="25880293"/>
    <w:rsid w:val="25ACD00B"/>
    <w:rsid w:val="27DF5F50"/>
    <w:rsid w:val="2BE42B89"/>
    <w:rsid w:val="2C5DEB70"/>
    <w:rsid w:val="2FDF1188"/>
    <w:rsid w:val="3147D89B"/>
    <w:rsid w:val="324AD560"/>
    <w:rsid w:val="33135671"/>
    <w:rsid w:val="33C7988B"/>
    <w:rsid w:val="36FF5303"/>
    <w:rsid w:val="38249AD7"/>
    <w:rsid w:val="3908AEA0"/>
    <w:rsid w:val="39379AE9"/>
    <w:rsid w:val="3A3DE853"/>
    <w:rsid w:val="3BC87FD0"/>
    <w:rsid w:val="3C1B16FE"/>
    <w:rsid w:val="3FAB94C3"/>
    <w:rsid w:val="40F59E9D"/>
    <w:rsid w:val="42566A35"/>
    <w:rsid w:val="426E4369"/>
    <w:rsid w:val="431DFBD0"/>
    <w:rsid w:val="43FE214E"/>
    <w:rsid w:val="44ED9D2A"/>
    <w:rsid w:val="44F47A58"/>
    <w:rsid w:val="463FCA49"/>
    <w:rsid w:val="47D1D28D"/>
    <w:rsid w:val="47D8FD31"/>
    <w:rsid w:val="4878EBB2"/>
    <w:rsid w:val="48A08CFE"/>
    <w:rsid w:val="48C4B05C"/>
    <w:rsid w:val="48C53021"/>
    <w:rsid w:val="49382EC6"/>
    <w:rsid w:val="4B012B1E"/>
    <w:rsid w:val="4B37379A"/>
    <w:rsid w:val="4BF68742"/>
    <w:rsid w:val="4C78CCF1"/>
    <w:rsid w:val="4FEB45DC"/>
    <w:rsid w:val="50C8D10D"/>
    <w:rsid w:val="5109D6BE"/>
    <w:rsid w:val="5156516E"/>
    <w:rsid w:val="54CDE458"/>
    <w:rsid w:val="55E811E5"/>
    <w:rsid w:val="569029F7"/>
    <w:rsid w:val="56B6031F"/>
    <w:rsid w:val="57413D24"/>
    <w:rsid w:val="587BDFC5"/>
    <w:rsid w:val="5A118D44"/>
    <w:rsid w:val="5A530815"/>
    <w:rsid w:val="5ABF1E48"/>
    <w:rsid w:val="5BAE2B7F"/>
    <w:rsid w:val="5C3A01D7"/>
    <w:rsid w:val="5DA62C09"/>
    <w:rsid w:val="5E806E66"/>
    <w:rsid w:val="6329C9FC"/>
    <w:rsid w:val="634DD3D5"/>
    <w:rsid w:val="64FFB07B"/>
    <w:rsid w:val="65AC8291"/>
    <w:rsid w:val="65C1498E"/>
    <w:rsid w:val="6657D69B"/>
    <w:rsid w:val="67093764"/>
    <w:rsid w:val="685B3877"/>
    <w:rsid w:val="6890B452"/>
    <w:rsid w:val="6960B653"/>
    <w:rsid w:val="696508A4"/>
    <w:rsid w:val="6C458260"/>
    <w:rsid w:val="6DA9758C"/>
    <w:rsid w:val="6E862E48"/>
    <w:rsid w:val="6F6A9110"/>
    <w:rsid w:val="6FBB0CA2"/>
    <w:rsid w:val="7467A454"/>
    <w:rsid w:val="75D75D55"/>
    <w:rsid w:val="7629D003"/>
    <w:rsid w:val="78E9B424"/>
    <w:rsid w:val="79784A75"/>
    <w:rsid w:val="7AE382BA"/>
    <w:rsid w:val="7BB90F5E"/>
    <w:rsid w:val="7C989661"/>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2659081"/>
  <w15:docId w15:val="{188BBC7D-24A9-46D2-A8EB-89D6F7813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F15144"/>
    <w:pPr>
      <w:spacing w:after="120" w:line="280" w:lineRule="atLeast"/>
    </w:pPr>
    <w:rPr>
      <w:rFonts w:ascii="Arial" w:hAnsi="Arial"/>
      <w:sz w:val="21"/>
      <w:lang w:eastAsia="en-US"/>
    </w:rPr>
  </w:style>
  <w:style w:type="paragraph" w:styleId="Heading1">
    <w:name w:val="heading 1"/>
    <w:next w:val="Body"/>
    <w:link w:val="Heading1Char"/>
    <w:uiPriority w:val="1"/>
    <w:qFormat/>
    <w:rsid w:val="002E47BA"/>
    <w:pPr>
      <w:keepNext/>
      <w:keepLines/>
      <w:spacing w:before="520" w:after="240" w:line="480" w:lineRule="atLeast"/>
      <w:outlineLvl w:val="0"/>
    </w:pPr>
    <w:rPr>
      <w:rFonts w:ascii="Arial" w:eastAsia="MS Gothic" w:hAnsi="Arial" w:cs="Arial"/>
      <w:b/>
      <w:bCs/>
      <w:color w:val="201547"/>
      <w:kern w:val="32"/>
      <w:sz w:val="40"/>
      <w:szCs w:val="48"/>
      <w:lang w:eastAsia="en-US"/>
    </w:rPr>
  </w:style>
  <w:style w:type="paragraph" w:styleId="Heading2">
    <w:name w:val="heading 2"/>
    <w:next w:val="Body"/>
    <w:link w:val="Heading2Char"/>
    <w:uiPriority w:val="1"/>
    <w:qFormat/>
    <w:rsid w:val="002E47BA"/>
    <w:pPr>
      <w:keepNext/>
      <w:keepLines/>
      <w:spacing w:before="360" w:after="120"/>
      <w:outlineLvl w:val="1"/>
    </w:pPr>
    <w:rPr>
      <w:rFonts w:ascii="Arial" w:hAnsi="Arial" w:cs="Arial"/>
      <w:bCs/>
      <w:color w:val="201547"/>
      <w:sz w:val="32"/>
      <w:szCs w:val="36"/>
      <w:lang w:eastAsia="en-US"/>
    </w:rPr>
  </w:style>
  <w:style w:type="paragraph" w:styleId="Heading3">
    <w:name w:val="heading 3"/>
    <w:next w:val="Body"/>
    <w:link w:val="Heading3Char"/>
    <w:uiPriority w:val="1"/>
    <w:qFormat/>
    <w:rsid w:val="0044603B"/>
    <w:pPr>
      <w:keepNext/>
      <w:keepLines/>
      <w:spacing w:before="280" w:after="120" w:line="320" w:lineRule="atLeast"/>
      <w:outlineLvl w:val="2"/>
    </w:pPr>
    <w:rPr>
      <w:rFonts w:ascii="Arial" w:eastAsia="MS Gothic" w:hAnsi="Arial"/>
      <w:b/>
      <w:color w:val="201547"/>
      <w:sz w:val="24"/>
      <w:szCs w:val="22"/>
      <w:lang w:eastAsia="en-US"/>
    </w:rPr>
  </w:style>
  <w:style w:type="paragraph" w:styleId="Heading4">
    <w:name w:val="heading 4"/>
    <w:next w:val="Body"/>
    <w:link w:val="Heading4Char"/>
    <w:uiPriority w:val="1"/>
    <w:qFormat/>
    <w:rsid w:val="00F15144"/>
    <w:pPr>
      <w:keepNext/>
      <w:keepLines/>
      <w:spacing w:before="240" w:after="80" w:line="280" w:lineRule="atLeast"/>
      <w:outlineLvl w:val="3"/>
    </w:pPr>
    <w:rPr>
      <w:rFonts w:ascii="Arial" w:eastAsia="MS Mincho" w:hAnsi="Arial"/>
      <w:b/>
      <w:bCs/>
      <w:color w:val="201547"/>
      <w:sz w:val="24"/>
      <w:szCs w:val="22"/>
      <w:lang w:eastAsia="en-US"/>
    </w:rPr>
  </w:style>
  <w:style w:type="paragraph" w:styleId="Heading5">
    <w:name w:val="heading 5"/>
    <w:next w:val="Body"/>
    <w:link w:val="Heading5Char"/>
    <w:uiPriority w:val="98"/>
    <w:qFormat/>
    <w:rsid w:val="004C014B"/>
    <w:pPr>
      <w:keepNext/>
      <w:keepLines/>
      <w:spacing w:before="240" w:after="80" w:line="240" w:lineRule="atLeast"/>
      <w:outlineLvl w:val="4"/>
    </w:pPr>
    <w:rPr>
      <w:rFonts w:ascii="Arial" w:eastAsia="MS Mincho" w:hAnsi="Arial"/>
      <w:b/>
      <w:bCs/>
      <w:iCs/>
      <w:color w:val="201547"/>
      <w:sz w:val="21"/>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2E47BA"/>
    <w:rPr>
      <w:rFonts w:ascii="Arial" w:eastAsia="MS Gothic" w:hAnsi="Arial" w:cs="Arial"/>
      <w:b/>
      <w:bCs/>
      <w:color w:val="201547"/>
      <w:kern w:val="32"/>
      <w:sz w:val="40"/>
      <w:szCs w:val="48"/>
      <w:lang w:eastAsia="en-US"/>
    </w:rPr>
  </w:style>
  <w:style w:type="character" w:customStyle="1" w:styleId="Heading2Char">
    <w:name w:val="Heading 2 Char"/>
    <w:link w:val="Heading2"/>
    <w:uiPriority w:val="1"/>
    <w:rsid w:val="002E47BA"/>
    <w:rPr>
      <w:rFonts w:ascii="Arial" w:hAnsi="Arial" w:cs="Arial"/>
      <w:bCs/>
      <w:color w:val="201547"/>
      <w:sz w:val="32"/>
      <w:szCs w:val="36"/>
      <w:lang w:eastAsia="en-US"/>
    </w:rPr>
  </w:style>
  <w:style w:type="character" w:customStyle="1" w:styleId="Heading3Char">
    <w:name w:val="Heading 3 Char"/>
    <w:link w:val="Heading3"/>
    <w:uiPriority w:val="1"/>
    <w:rsid w:val="0044603B"/>
    <w:rPr>
      <w:rFonts w:ascii="Arial" w:eastAsia="MS Gothic" w:hAnsi="Arial"/>
      <w:b/>
      <w:color w:val="201547"/>
      <w:sz w:val="24"/>
      <w:szCs w:val="22"/>
      <w:lang w:eastAsia="en-US"/>
    </w:rPr>
  </w:style>
  <w:style w:type="character" w:customStyle="1" w:styleId="Heading4Char">
    <w:name w:val="Heading 4 Char"/>
    <w:link w:val="Heading4"/>
    <w:uiPriority w:val="1"/>
    <w:rsid w:val="00F15144"/>
    <w:rPr>
      <w:rFonts w:ascii="Arial" w:eastAsia="MS Mincho" w:hAnsi="Arial"/>
      <w:b/>
      <w:bCs/>
      <w:color w:val="201547"/>
      <w:sz w:val="24"/>
      <w:szCs w:val="22"/>
      <w:lang w:eastAsia="en-US"/>
    </w:rPr>
  </w:style>
  <w:style w:type="paragraph" w:styleId="Header">
    <w:name w:val="header"/>
    <w:link w:val="HeaderChar"/>
    <w:uiPriority w:val="10"/>
    <w:rsid w:val="00F15144"/>
    <w:rPr>
      <w:rFonts w:ascii="Arial" w:hAnsi="Arial" w:cs="Arial"/>
      <w:b/>
      <w:color w:val="201547"/>
      <w:sz w:val="18"/>
      <w:szCs w:val="18"/>
      <w:lang w:eastAsia="en-US"/>
    </w:rPr>
  </w:style>
  <w:style w:type="paragraph" w:styleId="Footer">
    <w:name w:val="footer"/>
    <w:uiPriority w:val="8"/>
    <w:rsid w:val="00D24BDF"/>
    <w:rPr>
      <w:rFonts w:ascii="Arial" w:hAnsi="Arial" w:cs="Arial"/>
      <w:sz w:val="18"/>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uiPriority w:val="39"/>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964758"/>
    <w:pPr>
      <w:numPr>
        <w:numId w:val="2"/>
      </w:numPr>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4C014B"/>
    <w:rPr>
      <w:rFonts w:ascii="Arial" w:eastAsia="MS Mincho" w:hAnsi="Arial"/>
      <w:b/>
      <w:bCs/>
      <w:iCs/>
      <w:color w:val="201547"/>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7E63F9"/>
    <w:pPr>
      <w:keepNext/>
      <w:keepLines/>
      <w:spacing w:before="240" w:after="120" w:line="250" w:lineRule="atLeast"/>
    </w:pPr>
    <w:rPr>
      <w:rFonts w:ascii="Arial" w:hAnsi="Arial"/>
      <w:b/>
      <w:sz w:val="23"/>
      <w:szCs w:val="22"/>
      <w:lang w:eastAsia="en-US"/>
    </w:rPr>
  </w:style>
  <w:style w:type="paragraph" w:customStyle="1" w:styleId="Documenttitle">
    <w:name w:val="Document title"/>
    <w:uiPriority w:val="8"/>
    <w:rsid w:val="00431F42"/>
    <w:pPr>
      <w:spacing w:after="240" w:line="560" w:lineRule="atLeast"/>
    </w:pPr>
    <w:rPr>
      <w:rFonts w:ascii="Arial" w:hAnsi="Arial"/>
      <w:b/>
      <w:color w:val="201547"/>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77635"/>
    <w:pPr>
      <w:spacing w:before="12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7C395F"/>
    <w:pPr>
      <w:numPr>
        <w:ilvl w:val="1"/>
        <w:numId w:val="2"/>
      </w:numPr>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3"/>
      </w:numPr>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EB05D5"/>
    <w:pPr>
      <w:spacing w:before="80" w:after="60"/>
    </w:pPr>
    <w:rPr>
      <w:rFonts w:ascii="Arial" w:hAnsi="Arial"/>
      <w:b/>
      <w:color w:val="201547"/>
      <w:sz w:val="21"/>
      <w:lang w:eastAsia="en-US"/>
    </w:rPr>
  </w:style>
  <w:style w:type="paragraph" w:customStyle="1" w:styleId="Bulletafternumbers1">
    <w:name w:val="Bullet after numbers 1"/>
    <w:basedOn w:val="Body"/>
    <w:uiPriority w:val="4"/>
    <w:rsid w:val="00F15144"/>
    <w:pPr>
      <w:numPr>
        <w:ilvl w:val="2"/>
        <w:numId w:val="1"/>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C12B05"/>
    <w:pPr>
      <w:spacing w:after="120" w:line="360" w:lineRule="atLeast"/>
    </w:pPr>
    <w:rPr>
      <w:rFonts w:ascii="Arial" w:hAnsi="Arial"/>
      <w:color w:val="201547"/>
      <w:sz w:val="32"/>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2"/>
      </w:numPr>
    </w:pPr>
  </w:style>
  <w:style w:type="numbering" w:customStyle="1" w:styleId="ZZNumbersdigit">
    <w:name w:val="ZZ Numbers digit"/>
    <w:rsid w:val="00F15144"/>
    <w:pPr>
      <w:numPr>
        <w:numId w:val="1"/>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F15144"/>
    <w:pPr>
      <w:numPr>
        <w:numId w:val="1"/>
      </w:numPr>
    </w:pPr>
  </w:style>
  <w:style w:type="paragraph" w:customStyle="1" w:styleId="Numberloweralphaindent">
    <w:name w:val="Number lower alpha indent"/>
    <w:basedOn w:val="Body"/>
    <w:uiPriority w:val="3"/>
    <w:rsid w:val="00C60411"/>
    <w:pPr>
      <w:numPr>
        <w:ilvl w:val="1"/>
        <w:numId w:val="6"/>
      </w:numPr>
    </w:pPr>
  </w:style>
  <w:style w:type="paragraph" w:customStyle="1" w:styleId="Numberdigitindent">
    <w:name w:val="Number digit indent"/>
    <w:basedOn w:val="Body"/>
    <w:uiPriority w:val="3"/>
    <w:rsid w:val="00F15144"/>
    <w:pPr>
      <w:numPr>
        <w:ilvl w:val="1"/>
        <w:numId w:val="1"/>
      </w:numPr>
    </w:pPr>
  </w:style>
  <w:style w:type="paragraph" w:customStyle="1" w:styleId="Numberloweralpha">
    <w:name w:val="Number lower alpha"/>
    <w:basedOn w:val="Body"/>
    <w:uiPriority w:val="3"/>
    <w:rsid w:val="00C60411"/>
    <w:pPr>
      <w:numPr>
        <w:numId w:val="6"/>
      </w:numPr>
    </w:pPr>
  </w:style>
  <w:style w:type="paragraph" w:customStyle="1" w:styleId="Numberlowerroman">
    <w:name w:val="Number lower roman"/>
    <w:basedOn w:val="Body"/>
    <w:uiPriority w:val="3"/>
    <w:rsid w:val="00C60411"/>
    <w:pPr>
      <w:numPr>
        <w:numId w:val="5"/>
      </w:numPr>
    </w:pPr>
  </w:style>
  <w:style w:type="paragraph" w:customStyle="1" w:styleId="Numberlowerromanindent">
    <w:name w:val="Number lower roman indent"/>
    <w:basedOn w:val="Body"/>
    <w:uiPriority w:val="3"/>
    <w:rsid w:val="00C60411"/>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F15144"/>
    <w:pPr>
      <w:numPr>
        <w:ilvl w:val="3"/>
        <w:numId w:val="1"/>
      </w:numPr>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6"/>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020678"/>
    <w:pPr>
      <w:spacing w:after="0"/>
    </w:pPr>
    <w:rPr>
      <w:b/>
      <w:bCs/>
    </w:rPr>
  </w:style>
  <w:style w:type="character" w:styleId="UnresolvedMention">
    <w:name w:val="Unresolved Mention"/>
    <w:basedOn w:val="DefaultParagraphFont"/>
    <w:uiPriority w:val="99"/>
    <w:unhideWhenUsed/>
    <w:rsid w:val="00165A57"/>
    <w:rPr>
      <w:color w:val="605E5C"/>
      <w:shd w:val="clear" w:color="auto" w:fill="E1DFDD"/>
    </w:rPr>
  </w:style>
  <w:style w:type="paragraph" w:customStyle="1" w:styleId="Imprint">
    <w:name w:val="Imprint"/>
    <w:basedOn w:val="Body"/>
    <w:uiPriority w:val="11"/>
    <w:rsid w:val="00020678"/>
    <w:pPr>
      <w:spacing w:after="60" w:line="270" w:lineRule="atLeast"/>
    </w:pPr>
    <w:rPr>
      <w:sz w:val="20"/>
    </w:rPr>
  </w:style>
  <w:style w:type="paragraph" w:customStyle="1" w:styleId="Introtext">
    <w:name w:val="Intro text"/>
    <w:basedOn w:val="Body"/>
    <w:uiPriority w:val="11"/>
    <w:rsid w:val="001C7128"/>
    <w:pPr>
      <w:spacing w:line="320" w:lineRule="atLeast"/>
    </w:pPr>
    <w:rPr>
      <w:color w:val="201547"/>
      <w:sz w:val="24"/>
    </w:rPr>
  </w:style>
  <w:style w:type="character" w:customStyle="1" w:styleId="HeaderChar">
    <w:name w:val="Header Char"/>
    <w:basedOn w:val="DefaultParagraphFont"/>
    <w:link w:val="Header"/>
    <w:uiPriority w:val="10"/>
    <w:rsid w:val="00F15144"/>
    <w:rPr>
      <w:rFonts w:ascii="Arial" w:hAnsi="Arial" w:cs="Arial"/>
      <w:b/>
      <w:color w:val="201547"/>
      <w:sz w:val="18"/>
      <w:szCs w:val="18"/>
      <w:lang w:eastAsia="en-US"/>
    </w:rPr>
  </w:style>
  <w:style w:type="paragraph" w:customStyle="1" w:styleId="Boxed2Text">
    <w:name w:val="Boxed 2 Text"/>
    <w:basedOn w:val="Normal"/>
    <w:qFormat/>
    <w:rsid w:val="00573B94"/>
    <w:pPr>
      <w:numPr>
        <w:numId w:val="7"/>
      </w:numPr>
      <w:pBdr>
        <w:top w:val="single" w:sz="4" w:space="4" w:color="DBE5F1" w:themeColor="accent1" w:themeTint="33"/>
        <w:left w:val="single" w:sz="4" w:space="0" w:color="DBE5F1" w:themeColor="accent1" w:themeTint="33"/>
        <w:bottom w:val="single" w:sz="4" w:space="4" w:color="DBE5F1" w:themeColor="accent1" w:themeTint="33"/>
        <w:right w:val="single" w:sz="4" w:space="0" w:color="DBE5F1" w:themeColor="accent1" w:themeTint="33"/>
      </w:pBdr>
      <w:shd w:val="clear" w:color="auto" w:fill="DBE5F1" w:themeFill="accent1" w:themeFillTint="33"/>
      <w:suppressAutoHyphens/>
      <w:spacing w:before="120"/>
      <w:ind w:right="284"/>
    </w:pPr>
    <w:rPr>
      <w:rFonts w:eastAsiaTheme="minorHAnsi" w:cstheme="minorBidi"/>
      <w:iCs/>
      <w:sz w:val="20"/>
      <w:szCs w:val="22"/>
    </w:rPr>
  </w:style>
  <w:style w:type="paragraph" w:styleId="ListParagraph">
    <w:name w:val="List Paragraph"/>
    <w:basedOn w:val="Normal"/>
    <w:uiPriority w:val="34"/>
    <w:qFormat/>
    <w:rsid w:val="000E17C1"/>
    <w:pPr>
      <w:spacing w:after="160" w:line="259" w:lineRule="auto"/>
      <w:ind w:left="720"/>
      <w:contextualSpacing/>
    </w:pPr>
    <w:rPr>
      <w:rFonts w:asciiTheme="minorHAnsi" w:eastAsiaTheme="minorHAnsi" w:hAnsiTheme="minorHAnsi" w:cstheme="minorBidi"/>
      <w:sz w:val="22"/>
      <w:szCs w:val="22"/>
    </w:rPr>
  </w:style>
  <w:style w:type="paragraph" w:styleId="ListBullet">
    <w:name w:val="List Bullet"/>
    <w:basedOn w:val="Normal"/>
    <w:uiPriority w:val="99"/>
    <w:rsid w:val="000E17C1"/>
    <w:pPr>
      <w:numPr>
        <w:numId w:val="8"/>
      </w:numPr>
      <w:spacing w:before="200" w:after="200" w:line="276" w:lineRule="auto"/>
      <w:contextualSpacing/>
    </w:pPr>
    <w:rPr>
      <w:rFonts w:ascii="Calibri" w:hAnsi="Calibri"/>
      <w:sz w:val="20"/>
      <w:lang w:val="en-US"/>
    </w:rPr>
  </w:style>
  <w:style w:type="paragraph" w:customStyle="1" w:styleId="highlightedtext">
    <w:name w:val="highlighted text"/>
    <w:basedOn w:val="Normal"/>
    <w:link w:val="highlightedtextChar"/>
    <w:qFormat/>
    <w:rsid w:val="000E17C1"/>
    <w:pPr>
      <w:pBdr>
        <w:top w:val="single" w:sz="4" w:space="1" w:color="auto"/>
        <w:left w:val="single" w:sz="4" w:space="4" w:color="auto"/>
        <w:bottom w:val="single" w:sz="4" w:space="1" w:color="auto"/>
        <w:right w:val="single" w:sz="4" w:space="4" w:color="auto"/>
      </w:pBdr>
      <w:suppressAutoHyphens/>
      <w:spacing w:before="180" w:after="0"/>
      <w:jc w:val="center"/>
    </w:pPr>
    <w:rPr>
      <w:rFonts w:asciiTheme="minorHAnsi" w:eastAsiaTheme="minorHAnsi" w:hAnsiTheme="minorHAnsi" w:cstheme="minorBidi"/>
      <w:b/>
      <w:iCs/>
      <w:color w:val="4F6228" w:themeColor="accent3" w:themeShade="80"/>
      <w:sz w:val="22"/>
      <w:szCs w:val="22"/>
    </w:rPr>
  </w:style>
  <w:style w:type="character" w:customStyle="1" w:styleId="highlightedtextChar">
    <w:name w:val="highlighted text Char"/>
    <w:basedOn w:val="DefaultParagraphFont"/>
    <w:link w:val="highlightedtext"/>
    <w:rsid w:val="000E17C1"/>
    <w:rPr>
      <w:rFonts w:asciiTheme="minorHAnsi" w:eastAsiaTheme="minorHAnsi" w:hAnsiTheme="minorHAnsi" w:cstheme="minorBidi"/>
      <w:b/>
      <w:iCs/>
      <w:color w:val="4F6228" w:themeColor="accent3" w:themeShade="80"/>
      <w:sz w:val="22"/>
      <w:szCs w:val="22"/>
      <w:lang w:eastAsia="en-US"/>
    </w:rPr>
  </w:style>
  <w:style w:type="character" w:styleId="Mention">
    <w:name w:val="Mention"/>
    <w:basedOn w:val="DefaultParagraphFont"/>
    <w:uiPriority w:val="99"/>
    <w:unhideWhenUsed/>
    <w:rsid w:val="0059686D"/>
    <w:rPr>
      <w:color w:val="2B579A"/>
      <w:shd w:val="clear" w:color="auto" w:fill="E1DFDD"/>
    </w:rPr>
  </w:style>
  <w:style w:type="character" w:styleId="LineNumber">
    <w:name w:val="line number"/>
    <w:basedOn w:val="DefaultParagraphFont"/>
    <w:uiPriority w:val="99"/>
    <w:semiHidden/>
    <w:unhideWhenUsed/>
    <w:rsid w:val="00917469"/>
  </w:style>
  <w:style w:type="paragraph" w:customStyle="1" w:styleId="Bullet3">
    <w:name w:val="Bullet 3"/>
    <w:basedOn w:val="Bullet2"/>
    <w:uiPriority w:val="11"/>
    <w:rsid w:val="00240EF2"/>
    <w:pPr>
      <w:numPr>
        <w:ilvl w:val="2"/>
        <w:numId w:val="9"/>
      </w:numPr>
      <w:ind w:left="1276"/>
    </w:pPr>
  </w:style>
  <w:style w:type="character" w:customStyle="1" w:styleId="normaltextrun">
    <w:name w:val="normaltextrun"/>
    <w:basedOn w:val="DefaultParagraphFont"/>
    <w:rsid w:val="00173543"/>
  </w:style>
  <w:style w:type="character" w:customStyle="1" w:styleId="eop">
    <w:name w:val="eop"/>
    <w:basedOn w:val="DefaultParagraphFont"/>
    <w:rsid w:val="009D300F"/>
  </w:style>
  <w:style w:type="character" w:customStyle="1" w:styleId="findhit">
    <w:name w:val="findhit"/>
    <w:basedOn w:val="DefaultParagraphFont"/>
    <w:rsid w:val="00FE605E"/>
  </w:style>
  <w:style w:type="paragraph" w:styleId="NormalWeb">
    <w:name w:val="Normal (Web)"/>
    <w:basedOn w:val="Normal"/>
    <w:uiPriority w:val="99"/>
    <w:semiHidden/>
    <w:unhideWhenUsed/>
    <w:rsid w:val="00CA4B1B"/>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197856071">
      <w:bodyDiv w:val="1"/>
      <w:marLeft w:val="0"/>
      <w:marRight w:val="0"/>
      <w:marTop w:val="0"/>
      <w:marBottom w:val="0"/>
      <w:divBdr>
        <w:top w:val="none" w:sz="0" w:space="0" w:color="auto"/>
        <w:left w:val="none" w:sz="0" w:space="0" w:color="auto"/>
        <w:bottom w:val="none" w:sz="0" w:space="0" w:color="auto"/>
        <w:right w:val="none" w:sz="0" w:space="0" w:color="auto"/>
      </w:divBdr>
    </w:div>
    <w:div w:id="255865779">
      <w:bodyDiv w:val="1"/>
      <w:marLeft w:val="0"/>
      <w:marRight w:val="0"/>
      <w:marTop w:val="0"/>
      <w:marBottom w:val="0"/>
      <w:divBdr>
        <w:top w:val="none" w:sz="0" w:space="0" w:color="auto"/>
        <w:left w:val="none" w:sz="0" w:space="0" w:color="auto"/>
        <w:bottom w:val="none" w:sz="0" w:space="0" w:color="auto"/>
        <w:right w:val="none" w:sz="0" w:space="0" w:color="auto"/>
      </w:divBdr>
    </w:div>
    <w:div w:id="288629525">
      <w:bodyDiv w:val="1"/>
      <w:marLeft w:val="0"/>
      <w:marRight w:val="0"/>
      <w:marTop w:val="0"/>
      <w:marBottom w:val="0"/>
      <w:divBdr>
        <w:top w:val="none" w:sz="0" w:space="0" w:color="auto"/>
        <w:left w:val="none" w:sz="0" w:space="0" w:color="auto"/>
        <w:bottom w:val="none" w:sz="0" w:space="0" w:color="auto"/>
        <w:right w:val="none" w:sz="0" w:space="0" w:color="auto"/>
      </w:divBdr>
      <w:divsChild>
        <w:div w:id="1189028436">
          <w:marLeft w:val="0"/>
          <w:marRight w:val="0"/>
          <w:marTop w:val="0"/>
          <w:marBottom w:val="0"/>
          <w:divBdr>
            <w:top w:val="none" w:sz="0" w:space="0" w:color="auto"/>
            <w:left w:val="none" w:sz="0" w:space="0" w:color="auto"/>
            <w:bottom w:val="none" w:sz="0" w:space="0" w:color="auto"/>
            <w:right w:val="none" w:sz="0" w:space="0" w:color="auto"/>
          </w:divBdr>
          <w:divsChild>
            <w:div w:id="1796632265">
              <w:marLeft w:val="0"/>
              <w:marRight w:val="0"/>
              <w:marTop w:val="0"/>
              <w:marBottom w:val="0"/>
              <w:divBdr>
                <w:top w:val="none" w:sz="0" w:space="0" w:color="auto"/>
                <w:left w:val="none" w:sz="0" w:space="0" w:color="auto"/>
                <w:bottom w:val="none" w:sz="0" w:space="0" w:color="auto"/>
                <w:right w:val="none" w:sz="0" w:space="0" w:color="auto"/>
              </w:divBdr>
              <w:divsChild>
                <w:div w:id="168894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330983841">
      <w:bodyDiv w:val="1"/>
      <w:marLeft w:val="0"/>
      <w:marRight w:val="0"/>
      <w:marTop w:val="0"/>
      <w:marBottom w:val="0"/>
      <w:divBdr>
        <w:top w:val="none" w:sz="0" w:space="0" w:color="auto"/>
        <w:left w:val="none" w:sz="0" w:space="0" w:color="auto"/>
        <w:bottom w:val="none" w:sz="0" w:space="0" w:color="auto"/>
        <w:right w:val="none" w:sz="0" w:space="0" w:color="auto"/>
      </w:divBdr>
      <w:divsChild>
        <w:div w:id="894850119">
          <w:marLeft w:val="360"/>
          <w:marRight w:val="0"/>
          <w:marTop w:val="40"/>
          <w:marBottom w:val="40"/>
          <w:divBdr>
            <w:top w:val="none" w:sz="0" w:space="0" w:color="auto"/>
            <w:left w:val="none" w:sz="0" w:space="0" w:color="auto"/>
            <w:bottom w:val="none" w:sz="0" w:space="0" w:color="auto"/>
            <w:right w:val="none" w:sz="0" w:space="0" w:color="auto"/>
          </w:divBdr>
        </w:div>
        <w:div w:id="1506626874">
          <w:marLeft w:val="360"/>
          <w:marRight w:val="0"/>
          <w:marTop w:val="40"/>
          <w:marBottom w:val="40"/>
          <w:divBdr>
            <w:top w:val="none" w:sz="0" w:space="0" w:color="auto"/>
            <w:left w:val="none" w:sz="0" w:space="0" w:color="auto"/>
            <w:bottom w:val="none" w:sz="0" w:space="0" w:color="auto"/>
            <w:right w:val="none" w:sz="0" w:space="0" w:color="auto"/>
          </w:divBdr>
        </w:div>
        <w:div w:id="1981689787">
          <w:marLeft w:val="360"/>
          <w:marRight w:val="0"/>
          <w:marTop w:val="40"/>
          <w:marBottom w:val="40"/>
          <w:divBdr>
            <w:top w:val="none" w:sz="0" w:space="0" w:color="auto"/>
            <w:left w:val="none" w:sz="0" w:space="0" w:color="auto"/>
            <w:bottom w:val="none" w:sz="0" w:space="0" w:color="auto"/>
            <w:right w:val="none" w:sz="0" w:space="0" w:color="auto"/>
          </w:divBdr>
        </w:div>
        <w:div w:id="2054187525">
          <w:marLeft w:val="360"/>
          <w:marRight w:val="0"/>
          <w:marTop w:val="40"/>
          <w:marBottom w:val="40"/>
          <w:divBdr>
            <w:top w:val="none" w:sz="0" w:space="0" w:color="auto"/>
            <w:left w:val="none" w:sz="0" w:space="0" w:color="auto"/>
            <w:bottom w:val="none" w:sz="0" w:space="0" w:color="auto"/>
            <w:right w:val="none" w:sz="0" w:space="0" w:color="auto"/>
          </w:divBdr>
        </w:div>
        <w:div w:id="2103254782">
          <w:marLeft w:val="360"/>
          <w:marRight w:val="0"/>
          <w:marTop w:val="40"/>
          <w:marBottom w:val="40"/>
          <w:divBdr>
            <w:top w:val="none" w:sz="0" w:space="0" w:color="auto"/>
            <w:left w:val="none" w:sz="0" w:space="0" w:color="auto"/>
            <w:bottom w:val="none" w:sz="0" w:space="0" w:color="auto"/>
            <w:right w:val="none" w:sz="0" w:space="0" w:color="auto"/>
          </w:divBdr>
        </w:div>
      </w:divsChild>
    </w:div>
    <w:div w:id="388576332">
      <w:bodyDiv w:val="1"/>
      <w:marLeft w:val="0"/>
      <w:marRight w:val="0"/>
      <w:marTop w:val="0"/>
      <w:marBottom w:val="0"/>
      <w:divBdr>
        <w:top w:val="none" w:sz="0" w:space="0" w:color="auto"/>
        <w:left w:val="none" w:sz="0" w:space="0" w:color="auto"/>
        <w:bottom w:val="none" w:sz="0" w:space="0" w:color="auto"/>
        <w:right w:val="none" w:sz="0" w:space="0" w:color="auto"/>
      </w:divBdr>
    </w:div>
    <w:div w:id="490030062">
      <w:bodyDiv w:val="1"/>
      <w:marLeft w:val="0"/>
      <w:marRight w:val="0"/>
      <w:marTop w:val="0"/>
      <w:marBottom w:val="0"/>
      <w:divBdr>
        <w:top w:val="none" w:sz="0" w:space="0" w:color="auto"/>
        <w:left w:val="none" w:sz="0" w:space="0" w:color="auto"/>
        <w:bottom w:val="none" w:sz="0" w:space="0" w:color="auto"/>
        <w:right w:val="none" w:sz="0" w:space="0" w:color="auto"/>
      </w:divBdr>
      <w:divsChild>
        <w:div w:id="415323795">
          <w:marLeft w:val="360"/>
          <w:marRight w:val="0"/>
          <w:marTop w:val="40"/>
          <w:marBottom w:val="40"/>
          <w:divBdr>
            <w:top w:val="none" w:sz="0" w:space="0" w:color="auto"/>
            <w:left w:val="none" w:sz="0" w:space="0" w:color="auto"/>
            <w:bottom w:val="none" w:sz="0" w:space="0" w:color="auto"/>
            <w:right w:val="none" w:sz="0" w:space="0" w:color="auto"/>
          </w:divBdr>
        </w:div>
        <w:div w:id="438648297">
          <w:marLeft w:val="360"/>
          <w:marRight w:val="0"/>
          <w:marTop w:val="40"/>
          <w:marBottom w:val="40"/>
          <w:divBdr>
            <w:top w:val="none" w:sz="0" w:space="0" w:color="auto"/>
            <w:left w:val="none" w:sz="0" w:space="0" w:color="auto"/>
            <w:bottom w:val="none" w:sz="0" w:space="0" w:color="auto"/>
            <w:right w:val="none" w:sz="0" w:space="0" w:color="auto"/>
          </w:divBdr>
        </w:div>
        <w:div w:id="472066339">
          <w:marLeft w:val="360"/>
          <w:marRight w:val="0"/>
          <w:marTop w:val="40"/>
          <w:marBottom w:val="40"/>
          <w:divBdr>
            <w:top w:val="none" w:sz="0" w:space="0" w:color="auto"/>
            <w:left w:val="none" w:sz="0" w:space="0" w:color="auto"/>
            <w:bottom w:val="none" w:sz="0" w:space="0" w:color="auto"/>
            <w:right w:val="none" w:sz="0" w:space="0" w:color="auto"/>
          </w:divBdr>
        </w:div>
        <w:div w:id="2028290253">
          <w:marLeft w:val="360"/>
          <w:marRight w:val="0"/>
          <w:marTop w:val="40"/>
          <w:marBottom w:val="40"/>
          <w:divBdr>
            <w:top w:val="none" w:sz="0" w:space="0" w:color="auto"/>
            <w:left w:val="none" w:sz="0" w:space="0" w:color="auto"/>
            <w:bottom w:val="none" w:sz="0" w:space="0" w:color="auto"/>
            <w:right w:val="none" w:sz="0" w:space="0" w:color="auto"/>
          </w:divBdr>
        </w:div>
      </w:divsChild>
    </w:div>
    <w:div w:id="539509878">
      <w:bodyDiv w:val="1"/>
      <w:marLeft w:val="0"/>
      <w:marRight w:val="0"/>
      <w:marTop w:val="0"/>
      <w:marBottom w:val="0"/>
      <w:divBdr>
        <w:top w:val="none" w:sz="0" w:space="0" w:color="auto"/>
        <w:left w:val="none" w:sz="0" w:space="0" w:color="auto"/>
        <w:bottom w:val="none" w:sz="0" w:space="0" w:color="auto"/>
        <w:right w:val="none" w:sz="0" w:space="0" w:color="auto"/>
      </w:divBdr>
      <w:divsChild>
        <w:div w:id="154955891">
          <w:marLeft w:val="0"/>
          <w:marRight w:val="0"/>
          <w:marTop w:val="0"/>
          <w:marBottom w:val="0"/>
          <w:divBdr>
            <w:top w:val="none" w:sz="0" w:space="0" w:color="auto"/>
            <w:left w:val="none" w:sz="0" w:space="0" w:color="auto"/>
            <w:bottom w:val="none" w:sz="0" w:space="0" w:color="auto"/>
            <w:right w:val="none" w:sz="0" w:space="0" w:color="auto"/>
          </w:divBdr>
          <w:divsChild>
            <w:div w:id="844049922">
              <w:marLeft w:val="0"/>
              <w:marRight w:val="0"/>
              <w:marTop w:val="0"/>
              <w:marBottom w:val="0"/>
              <w:divBdr>
                <w:top w:val="none" w:sz="0" w:space="0" w:color="auto"/>
                <w:left w:val="none" w:sz="0" w:space="0" w:color="auto"/>
                <w:bottom w:val="none" w:sz="0" w:space="0" w:color="auto"/>
                <w:right w:val="none" w:sz="0" w:space="0" w:color="auto"/>
              </w:divBdr>
              <w:divsChild>
                <w:div w:id="113228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464090">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63058276">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029142708">
      <w:bodyDiv w:val="1"/>
      <w:marLeft w:val="0"/>
      <w:marRight w:val="0"/>
      <w:marTop w:val="0"/>
      <w:marBottom w:val="0"/>
      <w:divBdr>
        <w:top w:val="none" w:sz="0" w:space="0" w:color="auto"/>
        <w:left w:val="none" w:sz="0" w:space="0" w:color="auto"/>
        <w:bottom w:val="none" w:sz="0" w:space="0" w:color="auto"/>
        <w:right w:val="none" w:sz="0" w:space="0" w:color="auto"/>
      </w:divBdr>
    </w:div>
    <w:div w:id="1057900369">
      <w:bodyDiv w:val="1"/>
      <w:marLeft w:val="0"/>
      <w:marRight w:val="0"/>
      <w:marTop w:val="0"/>
      <w:marBottom w:val="0"/>
      <w:divBdr>
        <w:top w:val="none" w:sz="0" w:space="0" w:color="auto"/>
        <w:left w:val="none" w:sz="0" w:space="0" w:color="auto"/>
        <w:bottom w:val="none" w:sz="0" w:space="0" w:color="auto"/>
        <w:right w:val="none" w:sz="0" w:space="0" w:color="auto"/>
      </w:divBdr>
    </w:div>
    <w:div w:id="1195848018">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16849266">
      <w:bodyDiv w:val="1"/>
      <w:marLeft w:val="0"/>
      <w:marRight w:val="0"/>
      <w:marTop w:val="0"/>
      <w:marBottom w:val="0"/>
      <w:divBdr>
        <w:top w:val="none" w:sz="0" w:space="0" w:color="auto"/>
        <w:left w:val="none" w:sz="0" w:space="0" w:color="auto"/>
        <w:bottom w:val="none" w:sz="0" w:space="0" w:color="auto"/>
        <w:right w:val="none" w:sz="0" w:space="0" w:color="auto"/>
      </w:divBdr>
    </w:div>
    <w:div w:id="1734308269">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013333898">
      <w:bodyDiv w:val="1"/>
      <w:marLeft w:val="0"/>
      <w:marRight w:val="0"/>
      <w:marTop w:val="0"/>
      <w:marBottom w:val="0"/>
      <w:divBdr>
        <w:top w:val="none" w:sz="0" w:space="0" w:color="auto"/>
        <w:left w:val="none" w:sz="0" w:space="0" w:color="auto"/>
        <w:bottom w:val="none" w:sz="0" w:space="0" w:color="auto"/>
        <w:right w:val="none" w:sz="0" w:space="0" w:color="auto"/>
      </w:divBdr>
    </w:div>
    <w:div w:id="2043894898">
      <w:bodyDiv w:val="1"/>
      <w:marLeft w:val="0"/>
      <w:marRight w:val="0"/>
      <w:marTop w:val="0"/>
      <w:marBottom w:val="0"/>
      <w:divBdr>
        <w:top w:val="none" w:sz="0" w:space="0" w:color="auto"/>
        <w:left w:val="none" w:sz="0" w:space="0" w:color="auto"/>
        <w:bottom w:val="none" w:sz="0" w:space="0" w:color="auto"/>
        <w:right w:val="none" w:sz="0" w:space="0" w:color="auto"/>
      </w:divBdr>
    </w:div>
    <w:div w:id="2057003422">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s://creativecommons.org/licenses/by/4.0/" TargetMode="External"/><Relationship Id="rId26" Type="http://schemas.openxmlformats.org/officeDocument/2006/relationships/hyperlink" Target="https://providers.dffh.vic.gov.au/child-safe-standards" TargetMode="External"/><Relationship Id="rId3" Type="http://schemas.openxmlformats.org/officeDocument/2006/relationships/customXml" Target="../customXml/item3.xml"/><Relationship Id="rId21" Type="http://schemas.openxmlformats.org/officeDocument/2006/relationships/hyperlink" Target="https://www.vic.gov.au/victorias-youth-strategy-2022-2027"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hyperlink" Target="https://grantsgateway.dffh.vic.gov.au/"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creativecommons.org/licenses/by/4.0/" TargetMode="External"/><Relationship Id="rId20" Type="http://schemas.openxmlformats.org/officeDocument/2006/relationships/image" Target="media/image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futureready@dffh.vic.gov.au" TargetMode="External"/><Relationship Id="rId32"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yperlink" Target="mailto:futureready@dffh.vic.gov.au" TargetMode="External"/><Relationship Id="rId23" Type="http://schemas.openxmlformats.org/officeDocument/2006/relationships/hyperlink" Target="https://www.dffh.vic.gov.au/how-write-good-grant-applications" TargetMode="External"/><Relationship Id="rId28" Type="http://schemas.openxmlformats.org/officeDocument/2006/relationships/hyperlink" Target="mailto:futureready@dffh.vic.gov.au" TargetMode="External"/><Relationship Id="rId10" Type="http://schemas.openxmlformats.org/officeDocument/2006/relationships/endnotes" Target="endnotes.xml"/><Relationship Id="rId19" Type="http://schemas.openxmlformats.org/officeDocument/2006/relationships/hyperlink" Target="https://www.vic.gov.au/future-ready-grants" TargetMode="External"/><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hyperlink" Target="https://grantsgateway.dffh.vic.gov.au/" TargetMode="External"/><Relationship Id="rId27" Type="http://schemas.openxmlformats.org/officeDocument/2006/relationships/hyperlink" Target="https://www.vic.gov.au/future-ready-grants" TargetMode="External"/><Relationship Id="rId30"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SharedWithUsers xmlns="82efeeb2-98ee-40ae-8e6f-80584a0b58b2">
      <UserInfo>
        <DisplayName>Caroline Duyvestyn (DFFH)</DisplayName>
        <AccountId>14</AccountId>
        <AccountType/>
      </UserInfo>
    </SharedWithUsers>
    <lcf76f155ced4ddcb4097134ff3c332f xmlns="8d8587ae-0573-42be-83c9-07d20d680eec">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5D47D5319CB6249885FFDC7041916E6" ma:contentTypeVersion="18" ma:contentTypeDescription="Create a new document." ma:contentTypeScope="" ma:versionID="2d74101224cd6496d20ad52f147a9cad">
  <xsd:schema xmlns:xsd="http://www.w3.org/2001/XMLSchema" xmlns:xs="http://www.w3.org/2001/XMLSchema" xmlns:p="http://schemas.microsoft.com/office/2006/metadata/properties" xmlns:ns2="8d8587ae-0573-42be-83c9-07d20d680eec" xmlns:ns3="82efeeb2-98ee-40ae-8e6f-80584a0b58b2" xmlns:ns4="5ce0f2b5-5be5-4508-bce9-d7011ece0659" targetNamespace="http://schemas.microsoft.com/office/2006/metadata/properties" ma:root="true" ma:fieldsID="93a7baeef3f2d3cd6f32ae24cbdd04aa" ns2:_="" ns3:_="" ns4:_="">
    <xsd:import namespace="8d8587ae-0573-42be-83c9-07d20d680eec"/>
    <xsd:import namespace="82efeeb2-98ee-40ae-8e6f-80584a0b58b2"/>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8587ae-0573-42be-83c9-07d20d680e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efeeb2-98ee-40ae-8e6f-80584a0b58b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a145cf11-59f7-4985-9618-a3a08cefff27}" ma:internalName="TaxCatchAll" ma:showField="CatchAllData" ma:web="82efeeb2-98ee-40ae-8e6f-80584a0b58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2.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3.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5ce0f2b5-5be5-4508-bce9-d7011ece0659"/>
    <ds:schemaRef ds:uri="82efeeb2-98ee-40ae-8e6f-80584a0b58b2"/>
    <ds:schemaRef ds:uri="8d8587ae-0573-42be-83c9-07d20d680eec"/>
  </ds:schemaRefs>
</ds:datastoreItem>
</file>

<file path=customXml/itemProps4.xml><?xml version="1.0" encoding="utf-8"?>
<ds:datastoreItem xmlns:ds="http://schemas.openxmlformats.org/officeDocument/2006/customXml" ds:itemID="{9FC922C9-9D6F-4D5C-BCC6-6CE6AD13D4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8587ae-0573-42be-83c9-07d20d680eec"/>
    <ds:schemaRef ds:uri="82efeeb2-98ee-40ae-8e6f-80584a0b58b2"/>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4036</Words>
  <Characters>23006</Characters>
  <Application>Microsoft Office Word</Application>
  <DocSecurity>0</DocSecurity>
  <Lines>191</Lines>
  <Paragraphs>53</Paragraphs>
  <ScaleCrop>false</ScaleCrop>
  <Company>Victoria State Government, Department of Families, Fairness and Housing</Company>
  <LinksUpToDate>false</LinksUpToDate>
  <CharactersWithSpaces>26989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Future Ready: 2025–2026 program guidelines</dc:title>
  <dc:subject>Future Ready: 2025–2026 program guidelines</dc:subject>
  <dc:creator>Office for Youth</dc:creator>
  <cp:keywords>Future Ready, program guidelines, Office for Youth, Victoria</cp:keywords>
  <cp:revision>3</cp:revision>
  <cp:lastPrinted>2021-02-06T03:27:00Z</cp:lastPrinted>
  <dcterms:created xsi:type="dcterms:W3CDTF">2024-10-04T01:41:00Z</dcterms:created>
  <dcterms:modified xsi:type="dcterms:W3CDTF">2024-10-06T23:09:00Z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0x01010095D47D5319CB6249885FFDC7041916E6</vt:lpwstr>
  </property>
  <property fmtid="{D5CDD505-2E9C-101B-9397-08002B2CF9AE}" pid="4" name="version">
    <vt:lpwstr>2022v1 15032022</vt:lpwstr>
  </property>
  <property fmtid="{D5CDD505-2E9C-101B-9397-08002B2CF9AE}" pid="5" name="Order">
    <vt:r8>2400</vt:r8>
  </property>
  <property fmtid="{D5CDD505-2E9C-101B-9397-08002B2CF9AE}" pid="6" name="xd_ProgID">
    <vt:lpwstr/>
  </property>
  <property fmtid="{D5CDD505-2E9C-101B-9397-08002B2CF9AE}" pid="7" name="Daysbeforethenextreview">
    <vt:r8>365</vt:r8>
  </property>
  <property fmtid="{D5CDD505-2E9C-101B-9397-08002B2CF9AE}" pid="8" name="ComplianceAssetId">
    <vt:lpwstr/>
  </property>
  <property fmtid="{D5CDD505-2E9C-101B-9397-08002B2CF9AE}" pid="9" name="TemplateUrl">
    <vt:lpwstr/>
  </property>
  <property fmtid="{D5CDD505-2E9C-101B-9397-08002B2CF9AE}" pid="10" name="Format">
    <vt:lpwstr>Report</vt:lpwstr>
  </property>
  <property fmtid="{D5CDD505-2E9C-101B-9397-08002B2CF9AE}" pid="11" name="_ExtendedDescription">
    <vt:lpwstr/>
  </property>
  <property fmtid="{D5CDD505-2E9C-101B-9397-08002B2CF9AE}" pid="12" name="TemplateVersion">
    <vt:i4>1</vt:i4>
  </property>
  <property fmtid="{D5CDD505-2E9C-101B-9397-08002B2CF9AE}" pid="13" name="Hyperlink Base">
    <vt:lpwstr>https://dhhsvicgovau.sharepoint.com/:w:/s/dffh/EUFx9wiVtCxIpqmWHMxnErYBmFzUz4wEpq_QdLjy8AuQaA</vt:lpwstr>
  </property>
  <property fmtid="{D5CDD505-2E9C-101B-9397-08002B2CF9AE}" pid="14" name="Link">
    <vt:lpwstr>https://dhhsvicgovau.sharepoint.com/:w:/s/dffh/EUFx9wiVtCxIpqmWHMxnErYBmFzUz4wEpq_QdLjy8AuQaA, https://dhhsvicgovau.sharepoint.com/:w:/s/dffh/EUFx9wiVtCxIpqmWHMxnErYBmFzUz4wEpq_QdLjy8AuQaA</vt:lpwstr>
  </property>
  <property fmtid="{D5CDD505-2E9C-101B-9397-08002B2CF9AE}" pid="15" name="xd_Signature">
    <vt:bool>false</vt:bool>
  </property>
  <property fmtid="{D5CDD505-2E9C-101B-9397-08002B2CF9AE}" pid="16" name="MediaServiceImageTags">
    <vt:lpwstr/>
  </property>
  <property fmtid="{D5CDD505-2E9C-101B-9397-08002B2CF9AE}" pid="17" name="lcf76f155ced4ddcb4097134ff3c332f">
    <vt:lpwstr/>
  </property>
  <property fmtid="{D5CDD505-2E9C-101B-9397-08002B2CF9AE}" pid="18" name="MSIP_Label_43e64453-338c-4f93-8a4d-0039a0a41f2a_Enabled">
    <vt:lpwstr>true</vt:lpwstr>
  </property>
  <property fmtid="{D5CDD505-2E9C-101B-9397-08002B2CF9AE}" pid="19" name="MSIP_Label_43e64453-338c-4f93-8a4d-0039a0a41f2a_SetDate">
    <vt:lpwstr>2024-07-29T07:38:53Z</vt:lpwstr>
  </property>
  <property fmtid="{D5CDD505-2E9C-101B-9397-08002B2CF9AE}" pid="20" name="MSIP_Label_43e64453-338c-4f93-8a4d-0039a0a41f2a_Method">
    <vt:lpwstr>Privileged</vt:lpwstr>
  </property>
  <property fmtid="{D5CDD505-2E9C-101B-9397-08002B2CF9AE}" pid="21" name="MSIP_Label_43e64453-338c-4f93-8a4d-0039a0a41f2a_Name">
    <vt:lpwstr>43e64453-338c-4f93-8a4d-0039a0a41f2a</vt:lpwstr>
  </property>
  <property fmtid="{D5CDD505-2E9C-101B-9397-08002B2CF9AE}" pid="22" name="MSIP_Label_43e64453-338c-4f93-8a4d-0039a0a41f2a_SiteId">
    <vt:lpwstr>c0e0601f-0fac-449c-9c88-a104c4eb9f28</vt:lpwstr>
  </property>
  <property fmtid="{D5CDD505-2E9C-101B-9397-08002B2CF9AE}" pid="23" name="MSIP_Label_43e64453-338c-4f93-8a4d-0039a0a41f2a_ActionId">
    <vt:lpwstr>dc9687ee-823e-47de-bca5-5049cfe03db0</vt:lpwstr>
  </property>
  <property fmtid="{D5CDD505-2E9C-101B-9397-08002B2CF9AE}" pid="24" name="MSIP_Label_43e64453-338c-4f93-8a4d-0039a0a41f2a_ContentBits">
    <vt:lpwstr>2</vt:lpwstr>
  </property>
  <property fmtid="{D5CDD505-2E9C-101B-9397-08002B2CF9AE}" pid="25" name="GrammarlyDocumentId">
    <vt:lpwstr>34167dbdc82451fee2471c01b53d2ffacc9d11473ebfd7ac875b9f67c891ddbc</vt:lpwstr>
  </property>
</Properties>
</file>