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eastAsiaTheme="majorEastAsia" w:hAnsiTheme="majorHAnsi" w:cs="Times New Roman (Headings CS)"/>
          <w:bCs/>
          <w:color w:val="707068" w:themeColor="background2" w:themeShade="80"/>
          <w:szCs w:val="32"/>
          <w:lang w:val="en-AU"/>
        </w:rPr>
        <w:id w:val="1618409018"/>
        <w:placeholder>
          <w:docPart w:val="1D0E7B72B9694C8B9CC75B9A9CD46727"/>
        </w:placeholder>
        <w:text/>
      </w:sdtPr>
      <w:sdtEndPr/>
      <w:sdtContent>
        <w:p w14:paraId="5CC028D7" w14:textId="646EC71B" w:rsidR="00FB68BD" w:rsidRPr="00AC12A8" w:rsidRDefault="00562D4C" w:rsidP="00123BB4">
          <w:pPr>
            <w:pStyle w:val="Title"/>
            <w:rPr>
              <w:rFonts w:asciiTheme="majorHAnsi" w:eastAsiaTheme="majorEastAsia" w:hAnsiTheme="majorHAnsi" w:cs="Times New Roman (Headings CS)"/>
              <w:bCs/>
              <w:color w:val="707068" w:themeColor="background2" w:themeShade="80"/>
              <w:szCs w:val="32"/>
              <w:lang w:val="en-AU"/>
            </w:rPr>
          </w:pPr>
          <w:r w:rsidRPr="00AC12A8">
            <w:rPr>
              <w:rFonts w:asciiTheme="majorHAnsi" w:eastAsiaTheme="majorEastAsia" w:hAnsiTheme="majorHAnsi" w:cs="Times New Roman (Headings CS)"/>
              <w:bCs/>
              <w:color w:val="707068" w:themeColor="background2" w:themeShade="80"/>
              <w:szCs w:val="32"/>
              <w:lang w:val="en-AU"/>
            </w:rPr>
            <w:t>Skills First Quality Charter</w:t>
          </w:r>
        </w:p>
      </w:sdtContent>
    </w:sdt>
    <w:p w14:paraId="42F4FD1A" w14:textId="1CD86D82" w:rsidR="000E492B" w:rsidRPr="00EF486F" w:rsidRDefault="000E492B" w:rsidP="00EF486F">
      <w:pPr>
        <w:pStyle w:val="Heading1"/>
      </w:pPr>
      <w:r w:rsidRPr="00EF486F">
        <w:t>Background</w:t>
      </w:r>
    </w:p>
    <w:p w14:paraId="2010CD3A" w14:textId="77777777" w:rsidR="009A0868" w:rsidRPr="00E5346C" w:rsidRDefault="009A0868" w:rsidP="009A0868">
      <w:pPr>
        <w:spacing w:after="120" w:line="240" w:lineRule="auto"/>
        <w:jc w:val="both"/>
        <w:rPr>
          <w:b/>
          <w:bCs/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T</w:t>
      </w:r>
      <w:r w:rsidRPr="00E5346C">
        <w:rPr>
          <w:sz w:val="22"/>
          <w:szCs w:val="22"/>
          <w:lang w:val="en-AU"/>
        </w:rPr>
        <w:t xml:space="preserve">hrough the </w:t>
      </w:r>
      <w:r w:rsidRPr="00E5346C">
        <w:rPr>
          <w:iCs/>
          <w:sz w:val="22"/>
          <w:szCs w:val="22"/>
          <w:lang w:val="en-AU"/>
        </w:rPr>
        <w:t>Skills First</w:t>
      </w:r>
      <w:r w:rsidRPr="00E5346C">
        <w:rPr>
          <w:sz w:val="22"/>
          <w:szCs w:val="22"/>
          <w:lang w:val="en-AU"/>
        </w:rPr>
        <w:t xml:space="preserve"> program, the Victorian Government is committed to providing high quality training that aligns with industry and community demands and workforce needs. </w:t>
      </w:r>
      <w:r w:rsidRPr="00E5346C">
        <w:rPr>
          <w:bCs/>
          <w:sz w:val="22"/>
          <w:szCs w:val="22"/>
          <w:lang w:val="en-AU"/>
        </w:rPr>
        <w:t>Skills First sets a high benchmark for training quality and aims to support students to do training that is most likely to lead to employment</w:t>
      </w:r>
      <w:r w:rsidRPr="00E5346C">
        <w:rPr>
          <w:b/>
          <w:bCs/>
          <w:sz w:val="22"/>
          <w:szCs w:val="22"/>
          <w:lang w:val="en-AU"/>
        </w:rPr>
        <w:t xml:space="preserve">. </w:t>
      </w:r>
    </w:p>
    <w:p w14:paraId="3F9DF84C" w14:textId="77777777" w:rsidR="009A0868" w:rsidRPr="00E5346C" w:rsidRDefault="009A0868" w:rsidP="009A0868">
      <w:pPr>
        <w:spacing w:after="120" w:line="240" w:lineRule="auto"/>
        <w:jc w:val="both"/>
        <w:rPr>
          <w:sz w:val="22"/>
          <w:szCs w:val="22"/>
          <w:lang w:val="en-AU"/>
        </w:rPr>
      </w:pPr>
      <w:r w:rsidRPr="00E5346C">
        <w:rPr>
          <w:iCs/>
          <w:sz w:val="22"/>
          <w:szCs w:val="22"/>
          <w:lang w:val="en-AU"/>
        </w:rPr>
        <w:t>Skills First</w:t>
      </w:r>
      <w:r w:rsidRPr="00E5346C">
        <w:rPr>
          <w:i/>
          <w:sz w:val="22"/>
          <w:szCs w:val="22"/>
          <w:lang w:val="en-AU"/>
        </w:rPr>
        <w:t xml:space="preserve"> </w:t>
      </w:r>
      <w:r w:rsidRPr="00E5346C">
        <w:rPr>
          <w:sz w:val="22"/>
          <w:szCs w:val="22"/>
          <w:lang w:val="en-AU"/>
        </w:rPr>
        <w:t xml:space="preserve">is underpinned by rigorous requirements in the VET Funding Contract (the </w:t>
      </w:r>
      <w:r>
        <w:rPr>
          <w:sz w:val="22"/>
          <w:szCs w:val="22"/>
          <w:lang w:val="en-AU"/>
        </w:rPr>
        <w:t>c</w:t>
      </w:r>
      <w:r w:rsidRPr="00E5346C">
        <w:rPr>
          <w:sz w:val="22"/>
          <w:szCs w:val="22"/>
          <w:lang w:val="en-AU"/>
        </w:rPr>
        <w:t xml:space="preserve">ontract). The accountability requirements in the </w:t>
      </w:r>
      <w:r>
        <w:rPr>
          <w:sz w:val="22"/>
          <w:szCs w:val="22"/>
          <w:lang w:val="en-AU"/>
        </w:rPr>
        <w:t>c</w:t>
      </w:r>
      <w:r w:rsidRPr="00E5346C">
        <w:rPr>
          <w:sz w:val="22"/>
          <w:szCs w:val="22"/>
          <w:lang w:val="en-AU"/>
        </w:rPr>
        <w:t xml:space="preserve">ontract aim to guarantee value for money in taxpayer-funded training. </w:t>
      </w:r>
    </w:p>
    <w:p w14:paraId="2A4B475D" w14:textId="1E1D0744" w:rsidR="009A0868" w:rsidRDefault="009A0868" w:rsidP="009A0868">
      <w:pPr>
        <w:spacing w:after="120" w:line="240" w:lineRule="auto"/>
        <w:jc w:val="both"/>
        <w:rPr>
          <w:sz w:val="22"/>
          <w:szCs w:val="22"/>
          <w:lang w:val="en-AU"/>
        </w:rPr>
      </w:pPr>
      <w:r w:rsidRPr="00E5346C">
        <w:rPr>
          <w:sz w:val="22"/>
          <w:szCs w:val="22"/>
          <w:lang w:val="en-AU"/>
        </w:rPr>
        <w:t xml:space="preserve">This </w:t>
      </w:r>
      <w:r w:rsidRPr="00E5346C">
        <w:rPr>
          <w:iCs/>
          <w:sz w:val="22"/>
          <w:szCs w:val="22"/>
          <w:lang w:val="en-AU"/>
        </w:rPr>
        <w:t>Skills First</w:t>
      </w:r>
      <w:r w:rsidRPr="00E5346C">
        <w:rPr>
          <w:sz w:val="22"/>
          <w:szCs w:val="22"/>
          <w:lang w:val="en-AU"/>
        </w:rPr>
        <w:t xml:space="preserve"> Quality Charter</w:t>
      </w:r>
      <w:r>
        <w:rPr>
          <w:sz w:val="22"/>
          <w:szCs w:val="22"/>
          <w:lang w:val="en-AU"/>
        </w:rPr>
        <w:t xml:space="preserve"> (the charter)</w:t>
      </w:r>
      <w:r w:rsidRPr="00E5346C">
        <w:rPr>
          <w:sz w:val="22"/>
          <w:szCs w:val="22"/>
          <w:lang w:val="en-AU"/>
        </w:rPr>
        <w:t xml:space="preserve"> is to help </w:t>
      </w:r>
      <w:r w:rsidR="008A0994">
        <w:rPr>
          <w:sz w:val="22"/>
          <w:szCs w:val="22"/>
          <w:lang w:val="en-AU"/>
        </w:rPr>
        <w:t xml:space="preserve">you </w:t>
      </w:r>
      <w:r w:rsidRPr="00E5346C">
        <w:rPr>
          <w:sz w:val="22"/>
          <w:szCs w:val="22"/>
          <w:lang w:val="en-AU"/>
        </w:rPr>
        <w:t xml:space="preserve">understand how </w:t>
      </w:r>
      <w:r w:rsidR="008A0994">
        <w:rPr>
          <w:sz w:val="22"/>
          <w:szCs w:val="22"/>
          <w:lang w:val="en-AU"/>
        </w:rPr>
        <w:t xml:space="preserve">we </w:t>
      </w:r>
      <w:r w:rsidRPr="00E5346C">
        <w:rPr>
          <w:sz w:val="22"/>
          <w:szCs w:val="22"/>
          <w:lang w:val="en-AU"/>
        </w:rPr>
        <w:t xml:space="preserve">expect </w:t>
      </w:r>
      <w:r w:rsidR="008A0994">
        <w:rPr>
          <w:sz w:val="22"/>
          <w:szCs w:val="22"/>
          <w:lang w:val="en-AU"/>
        </w:rPr>
        <w:t xml:space="preserve">you </w:t>
      </w:r>
      <w:r w:rsidRPr="00E5346C">
        <w:rPr>
          <w:sz w:val="22"/>
          <w:szCs w:val="22"/>
          <w:lang w:val="en-AU"/>
        </w:rPr>
        <w:t>to deliver key aspects of training services</w:t>
      </w:r>
      <w:r>
        <w:rPr>
          <w:sz w:val="22"/>
          <w:szCs w:val="22"/>
          <w:lang w:val="en-AU"/>
        </w:rPr>
        <w:t xml:space="preserve"> </w:t>
      </w:r>
      <w:r w:rsidRPr="00E5346C">
        <w:rPr>
          <w:sz w:val="22"/>
          <w:szCs w:val="22"/>
          <w:lang w:val="en-AU"/>
        </w:rPr>
        <w:t xml:space="preserve">in the </w:t>
      </w:r>
      <w:r>
        <w:rPr>
          <w:sz w:val="22"/>
          <w:szCs w:val="22"/>
          <w:lang w:val="en-AU"/>
        </w:rPr>
        <w:t>c</w:t>
      </w:r>
      <w:r w:rsidRPr="00E5346C">
        <w:rPr>
          <w:sz w:val="22"/>
          <w:szCs w:val="22"/>
          <w:lang w:val="en-AU"/>
        </w:rPr>
        <w:t xml:space="preserve">ontract. It must be read in conjunction with the </w:t>
      </w:r>
      <w:r>
        <w:rPr>
          <w:sz w:val="22"/>
          <w:szCs w:val="22"/>
          <w:lang w:val="en-AU"/>
        </w:rPr>
        <w:t>co</w:t>
      </w:r>
      <w:r w:rsidRPr="00E5346C">
        <w:rPr>
          <w:sz w:val="22"/>
          <w:szCs w:val="22"/>
          <w:lang w:val="en-AU"/>
        </w:rPr>
        <w:t>ntract</w:t>
      </w:r>
      <w:r>
        <w:rPr>
          <w:sz w:val="22"/>
          <w:szCs w:val="22"/>
          <w:lang w:val="en-AU"/>
        </w:rPr>
        <w:t>.</w:t>
      </w:r>
    </w:p>
    <w:p w14:paraId="24FD86C4" w14:textId="241B0A6B" w:rsidR="009A0868" w:rsidRPr="00E5346C" w:rsidRDefault="008A0994" w:rsidP="009A0868">
      <w:pPr>
        <w:spacing w:after="120" w:line="240" w:lineRule="auto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 xml:space="preserve">You </w:t>
      </w:r>
      <w:r w:rsidR="009A0868" w:rsidRPr="00E5346C">
        <w:rPr>
          <w:sz w:val="22"/>
          <w:szCs w:val="22"/>
          <w:lang w:val="en-AU"/>
        </w:rPr>
        <w:t xml:space="preserve">must comply with the </w:t>
      </w:r>
      <w:r w:rsidR="009A0868">
        <w:rPr>
          <w:sz w:val="22"/>
          <w:szCs w:val="22"/>
          <w:lang w:val="en-AU"/>
        </w:rPr>
        <w:t>c</w:t>
      </w:r>
      <w:r w:rsidR="009A0868" w:rsidRPr="00E5346C">
        <w:rPr>
          <w:sz w:val="22"/>
          <w:szCs w:val="22"/>
          <w:lang w:val="en-AU"/>
        </w:rPr>
        <w:t>harter.</w:t>
      </w:r>
    </w:p>
    <w:p w14:paraId="2D27C7B9" w14:textId="77777777" w:rsidR="009A0868" w:rsidRPr="00E5346C" w:rsidRDefault="009A0868" w:rsidP="009A0868">
      <w:pPr>
        <w:spacing w:after="120" w:line="240" w:lineRule="auto"/>
        <w:jc w:val="both"/>
        <w:rPr>
          <w:sz w:val="22"/>
          <w:szCs w:val="22"/>
          <w:lang w:val="en-AU"/>
        </w:rPr>
      </w:pPr>
      <w:r w:rsidRPr="00E5346C">
        <w:rPr>
          <w:sz w:val="22"/>
          <w:szCs w:val="22"/>
          <w:lang w:val="en-AU"/>
        </w:rPr>
        <w:t xml:space="preserve">In this </w:t>
      </w:r>
      <w:r>
        <w:rPr>
          <w:sz w:val="22"/>
          <w:szCs w:val="22"/>
          <w:lang w:val="en-AU"/>
        </w:rPr>
        <w:t>c</w:t>
      </w:r>
      <w:r w:rsidRPr="00E5346C">
        <w:rPr>
          <w:sz w:val="22"/>
          <w:szCs w:val="22"/>
          <w:lang w:val="en-AU"/>
        </w:rPr>
        <w:t>harter:</w:t>
      </w:r>
    </w:p>
    <w:p w14:paraId="6A25D8B9" w14:textId="77777777" w:rsidR="009A0868" w:rsidRPr="00E5346C" w:rsidRDefault="009A0868" w:rsidP="009A0868">
      <w:pPr>
        <w:numPr>
          <w:ilvl w:val="0"/>
          <w:numId w:val="8"/>
        </w:numPr>
        <w:suppressAutoHyphens w:val="0"/>
        <w:autoSpaceDE/>
        <w:autoSpaceDN/>
        <w:adjustRightInd/>
        <w:spacing w:after="120" w:line="240" w:lineRule="auto"/>
        <w:ind w:left="284" w:hanging="284"/>
        <w:jc w:val="both"/>
        <w:textAlignment w:val="auto"/>
        <w:rPr>
          <w:sz w:val="22"/>
          <w:szCs w:val="22"/>
          <w:lang w:val="en-AU"/>
        </w:rPr>
      </w:pPr>
      <w:r w:rsidRPr="00E5346C">
        <w:rPr>
          <w:sz w:val="22"/>
          <w:szCs w:val="22"/>
          <w:lang w:val="en-AU"/>
        </w:rPr>
        <w:t xml:space="preserve">terms have the same meaning given to them in the </w:t>
      </w:r>
      <w:r>
        <w:rPr>
          <w:sz w:val="22"/>
          <w:szCs w:val="22"/>
          <w:lang w:val="en-AU"/>
        </w:rPr>
        <w:t>c</w:t>
      </w:r>
      <w:r w:rsidRPr="00E5346C">
        <w:rPr>
          <w:sz w:val="22"/>
          <w:szCs w:val="22"/>
          <w:lang w:val="en-AU"/>
        </w:rPr>
        <w:t>ontract</w:t>
      </w:r>
    </w:p>
    <w:p w14:paraId="48F82D37" w14:textId="77777777" w:rsidR="009A0868" w:rsidRPr="00E5346C" w:rsidRDefault="009A0868" w:rsidP="009A0868">
      <w:pPr>
        <w:numPr>
          <w:ilvl w:val="0"/>
          <w:numId w:val="8"/>
        </w:numPr>
        <w:suppressAutoHyphens w:val="0"/>
        <w:autoSpaceDE/>
        <w:autoSpaceDN/>
        <w:adjustRightInd/>
        <w:spacing w:after="120" w:line="240" w:lineRule="auto"/>
        <w:ind w:left="284" w:hanging="284"/>
        <w:jc w:val="both"/>
        <w:textAlignment w:val="auto"/>
        <w:rPr>
          <w:sz w:val="22"/>
          <w:szCs w:val="22"/>
          <w:lang w:val="en-AU"/>
        </w:rPr>
      </w:pPr>
      <w:r w:rsidRPr="00E5346C">
        <w:rPr>
          <w:sz w:val="22"/>
          <w:szCs w:val="22"/>
          <w:lang w:val="en-AU"/>
        </w:rPr>
        <w:t>‘student’ means both prospective students and Skills First</w:t>
      </w:r>
      <w:r w:rsidRPr="00E5346C">
        <w:rPr>
          <w:i/>
          <w:iCs/>
          <w:sz w:val="22"/>
          <w:szCs w:val="22"/>
          <w:lang w:val="en-AU"/>
        </w:rPr>
        <w:t xml:space="preserve"> </w:t>
      </w:r>
      <w:r w:rsidRPr="00E5346C">
        <w:rPr>
          <w:sz w:val="22"/>
          <w:szCs w:val="22"/>
          <w:lang w:val="en-AU"/>
        </w:rPr>
        <w:t>students.</w:t>
      </w:r>
    </w:p>
    <w:p w14:paraId="4C1C4989" w14:textId="3C6B7EDE" w:rsidR="000E492B" w:rsidRPr="000E492B" w:rsidRDefault="000E492B" w:rsidP="009A0868">
      <w:pPr>
        <w:spacing w:after="120" w:line="240" w:lineRule="auto"/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0E492B">
        <w:rPr>
          <w:rFonts w:asciiTheme="minorHAnsi" w:hAnsiTheme="minorHAnsi" w:cstheme="minorHAnsi"/>
          <w:sz w:val="22"/>
          <w:szCs w:val="22"/>
          <w:lang w:val="en-AU"/>
        </w:rPr>
        <w:t xml:space="preserve">The </w:t>
      </w:r>
      <w:r w:rsidR="00E52D59">
        <w:rPr>
          <w:rFonts w:asciiTheme="minorHAnsi" w:hAnsiTheme="minorHAnsi" w:cstheme="minorHAnsi"/>
          <w:sz w:val="22"/>
          <w:szCs w:val="22"/>
          <w:lang w:val="en-AU"/>
        </w:rPr>
        <w:t>c</w:t>
      </w:r>
      <w:r w:rsidRPr="000E492B">
        <w:rPr>
          <w:rFonts w:asciiTheme="minorHAnsi" w:hAnsiTheme="minorHAnsi" w:cstheme="minorHAnsi"/>
          <w:sz w:val="22"/>
          <w:szCs w:val="22"/>
          <w:lang w:val="en-AU"/>
        </w:rPr>
        <w:t>harter has six principles:</w:t>
      </w: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kills First Quality Charter Principles"/>
      </w:tblPr>
      <w:tblGrid>
        <w:gridCol w:w="1838"/>
        <w:gridCol w:w="8222"/>
      </w:tblGrid>
      <w:tr w:rsidR="000E492B" w:rsidRPr="00EF486F" w14:paraId="776A070C" w14:textId="77777777" w:rsidTr="008E0CA3">
        <w:tc>
          <w:tcPr>
            <w:tcW w:w="1838" w:type="dxa"/>
            <w:shd w:val="clear" w:color="auto" w:fill="003868"/>
          </w:tcPr>
          <w:p w14:paraId="743DF751" w14:textId="77777777" w:rsidR="000E492B" w:rsidRPr="00EF486F" w:rsidRDefault="000E492B" w:rsidP="00EF486F">
            <w:pPr>
              <w:pStyle w:val="TableHead"/>
              <w:spacing w:before="120"/>
              <w:rPr>
                <w:rFonts w:cstheme="minorHAnsi"/>
                <w:b w:val="0"/>
                <w:szCs w:val="22"/>
              </w:rPr>
            </w:pPr>
            <w:r w:rsidRPr="00EF486F">
              <w:rPr>
                <w:rFonts w:cstheme="minorHAnsi"/>
                <w:b w:val="0"/>
                <w:szCs w:val="22"/>
              </w:rPr>
              <w:t>Principle 1</w:t>
            </w:r>
          </w:p>
        </w:tc>
        <w:tc>
          <w:tcPr>
            <w:tcW w:w="8222" w:type="dxa"/>
            <w:shd w:val="clear" w:color="auto" w:fill="003868"/>
          </w:tcPr>
          <w:p w14:paraId="0845C382" w14:textId="77777777" w:rsidR="000E492B" w:rsidRPr="00EF486F" w:rsidRDefault="000E492B" w:rsidP="00EF486F">
            <w:pPr>
              <w:spacing w:before="120" w:after="120" w:line="240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EF486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Commitment to serving the public interest </w:t>
            </w:r>
          </w:p>
        </w:tc>
      </w:tr>
      <w:tr w:rsidR="000E492B" w:rsidRPr="00EF486F" w14:paraId="5E6D9BC4" w14:textId="77777777" w:rsidTr="008E0CA3">
        <w:tc>
          <w:tcPr>
            <w:tcW w:w="1838" w:type="dxa"/>
            <w:shd w:val="clear" w:color="auto" w:fill="0990FF"/>
          </w:tcPr>
          <w:p w14:paraId="399D59BC" w14:textId="77777777" w:rsidR="000E492B" w:rsidRPr="00EF486F" w:rsidRDefault="000E492B" w:rsidP="00EF486F">
            <w:pPr>
              <w:spacing w:before="120" w:after="120" w:line="240" w:lineRule="auto"/>
              <w:rPr>
                <w:color w:val="FFFFFF" w:themeColor="background1"/>
                <w:sz w:val="22"/>
                <w:szCs w:val="22"/>
              </w:rPr>
            </w:pPr>
            <w:r w:rsidRPr="00E62B81">
              <w:rPr>
                <w:color w:val="auto"/>
                <w:sz w:val="22"/>
                <w:szCs w:val="22"/>
              </w:rPr>
              <w:t>Principle 2</w:t>
            </w:r>
          </w:p>
        </w:tc>
        <w:tc>
          <w:tcPr>
            <w:tcW w:w="8222" w:type="dxa"/>
            <w:shd w:val="clear" w:color="auto" w:fill="0990FF"/>
          </w:tcPr>
          <w:p w14:paraId="64885D3B" w14:textId="77777777" w:rsidR="000E492B" w:rsidRPr="00EF486F" w:rsidRDefault="000E492B" w:rsidP="00EF486F">
            <w:pPr>
              <w:spacing w:before="120" w:after="120" w:line="240" w:lineRule="auto"/>
              <w:rPr>
                <w:color w:val="FFFFFF" w:themeColor="background1"/>
                <w:sz w:val="22"/>
                <w:szCs w:val="22"/>
              </w:rPr>
            </w:pPr>
            <w:r w:rsidRPr="00E62B81">
              <w:rPr>
                <w:color w:val="auto"/>
                <w:sz w:val="22"/>
                <w:szCs w:val="22"/>
              </w:rPr>
              <w:t xml:space="preserve">Accountable and effective governance </w:t>
            </w:r>
          </w:p>
        </w:tc>
      </w:tr>
      <w:tr w:rsidR="000E492B" w:rsidRPr="00EF486F" w14:paraId="07C9599C" w14:textId="77777777" w:rsidTr="008E0CA3">
        <w:tc>
          <w:tcPr>
            <w:tcW w:w="1838" w:type="dxa"/>
            <w:shd w:val="clear" w:color="auto" w:fill="43AAFF"/>
          </w:tcPr>
          <w:p w14:paraId="2DFD874B" w14:textId="77777777" w:rsidR="000E492B" w:rsidRPr="00EF486F" w:rsidRDefault="000E492B" w:rsidP="00EF486F">
            <w:pPr>
              <w:spacing w:before="120" w:after="120" w:line="240" w:lineRule="auto"/>
              <w:rPr>
                <w:color w:val="FFFFFF" w:themeColor="background1"/>
                <w:sz w:val="22"/>
                <w:szCs w:val="22"/>
              </w:rPr>
            </w:pPr>
            <w:r w:rsidRPr="00E62B81">
              <w:rPr>
                <w:color w:val="auto"/>
                <w:sz w:val="22"/>
                <w:szCs w:val="22"/>
              </w:rPr>
              <w:t>Principle 3</w:t>
            </w:r>
          </w:p>
        </w:tc>
        <w:tc>
          <w:tcPr>
            <w:tcW w:w="8222" w:type="dxa"/>
            <w:shd w:val="clear" w:color="auto" w:fill="43AAFF"/>
          </w:tcPr>
          <w:p w14:paraId="723C20F5" w14:textId="77777777" w:rsidR="000E492B" w:rsidRPr="00EF486F" w:rsidRDefault="000E492B" w:rsidP="00EF486F">
            <w:pPr>
              <w:spacing w:before="120" w:after="120" w:line="240" w:lineRule="auto"/>
              <w:rPr>
                <w:color w:val="FFFFFF" w:themeColor="background1"/>
                <w:sz w:val="22"/>
                <w:szCs w:val="22"/>
              </w:rPr>
            </w:pPr>
            <w:r w:rsidRPr="00E62B81">
              <w:rPr>
                <w:color w:val="auto"/>
                <w:sz w:val="22"/>
                <w:szCs w:val="22"/>
              </w:rPr>
              <w:t>Informed choice</w:t>
            </w:r>
          </w:p>
        </w:tc>
      </w:tr>
      <w:tr w:rsidR="000E492B" w:rsidRPr="00EF486F" w14:paraId="7DBCC803" w14:textId="77777777" w:rsidTr="008E0CA3">
        <w:tc>
          <w:tcPr>
            <w:tcW w:w="1838" w:type="dxa"/>
            <w:shd w:val="clear" w:color="auto" w:fill="75C1FF"/>
          </w:tcPr>
          <w:p w14:paraId="527F59DD" w14:textId="77777777" w:rsidR="000E492B" w:rsidRPr="00EF486F" w:rsidRDefault="000E492B" w:rsidP="00EF486F">
            <w:pPr>
              <w:spacing w:before="120" w:after="120" w:line="240" w:lineRule="auto"/>
              <w:rPr>
                <w:color w:val="FFFFFF" w:themeColor="background1"/>
                <w:sz w:val="22"/>
                <w:szCs w:val="22"/>
              </w:rPr>
            </w:pPr>
            <w:r w:rsidRPr="00E62B81">
              <w:rPr>
                <w:color w:val="auto"/>
                <w:sz w:val="22"/>
                <w:szCs w:val="22"/>
              </w:rPr>
              <w:t>Principle 4</w:t>
            </w:r>
          </w:p>
        </w:tc>
        <w:tc>
          <w:tcPr>
            <w:tcW w:w="8222" w:type="dxa"/>
            <w:shd w:val="clear" w:color="auto" w:fill="75C1FF"/>
          </w:tcPr>
          <w:p w14:paraId="7AA742DB" w14:textId="77777777" w:rsidR="000E492B" w:rsidRPr="00EF486F" w:rsidRDefault="000E492B" w:rsidP="00EF486F">
            <w:pPr>
              <w:spacing w:before="120" w:after="120" w:line="240" w:lineRule="auto"/>
              <w:rPr>
                <w:color w:val="FFFFFF" w:themeColor="background1"/>
                <w:sz w:val="22"/>
                <w:szCs w:val="22"/>
              </w:rPr>
            </w:pPr>
            <w:r w:rsidRPr="00E62B81">
              <w:rPr>
                <w:color w:val="auto"/>
                <w:sz w:val="22"/>
                <w:szCs w:val="22"/>
              </w:rPr>
              <w:t xml:space="preserve">Deliberate planning of training program </w:t>
            </w:r>
          </w:p>
        </w:tc>
      </w:tr>
      <w:tr w:rsidR="000E492B" w:rsidRPr="00EF486F" w14:paraId="29282E09" w14:textId="77777777" w:rsidTr="008E0CA3">
        <w:tc>
          <w:tcPr>
            <w:tcW w:w="1838" w:type="dxa"/>
            <w:shd w:val="clear" w:color="auto" w:fill="ABD9FF"/>
          </w:tcPr>
          <w:p w14:paraId="4E52100D" w14:textId="77777777" w:rsidR="000E492B" w:rsidRPr="00EF486F" w:rsidRDefault="000E492B" w:rsidP="00EF486F">
            <w:pPr>
              <w:spacing w:before="120" w:after="120" w:line="240" w:lineRule="auto"/>
              <w:rPr>
                <w:color w:val="auto"/>
                <w:sz w:val="22"/>
                <w:szCs w:val="22"/>
              </w:rPr>
            </w:pPr>
            <w:r w:rsidRPr="00EF486F">
              <w:rPr>
                <w:color w:val="auto"/>
                <w:sz w:val="22"/>
                <w:szCs w:val="22"/>
              </w:rPr>
              <w:t>Principle 5</w:t>
            </w:r>
          </w:p>
        </w:tc>
        <w:tc>
          <w:tcPr>
            <w:tcW w:w="8222" w:type="dxa"/>
            <w:shd w:val="clear" w:color="auto" w:fill="ABD9FF"/>
          </w:tcPr>
          <w:p w14:paraId="3D3EB164" w14:textId="77777777" w:rsidR="000E492B" w:rsidRPr="00EF486F" w:rsidRDefault="000E492B" w:rsidP="00EF486F">
            <w:pPr>
              <w:spacing w:before="120" w:after="120" w:line="240" w:lineRule="auto"/>
              <w:rPr>
                <w:color w:val="auto"/>
                <w:sz w:val="22"/>
                <w:szCs w:val="22"/>
              </w:rPr>
            </w:pPr>
            <w:r w:rsidRPr="00EF486F">
              <w:rPr>
                <w:color w:val="auto"/>
                <w:sz w:val="22"/>
                <w:szCs w:val="22"/>
              </w:rPr>
              <w:t>High quality training and assessment delivery</w:t>
            </w:r>
          </w:p>
        </w:tc>
      </w:tr>
      <w:tr w:rsidR="000E492B" w:rsidRPr="00EF486F" w14:paraId="5E19F0D7" w14:textId="77777777" w:rsidTr="008E0CA3">
        <w:tc>
          <w:tcPr>
            <w:tcW w:w="1838" w:type="dxa"/>
            <w:shd w:val="clear" w:color="auto" w:fill="D9EEFF"/>
          </w:tcPr>
          <w:p w14:paraId="057AC78B" w14:textId="77777777" w:rsidR="000E492B" w:rsidRPr="00EF486F" w:rsidRDefault="000E492B" w:rsidP="00EF486F">
            <w:pPr>
              <w:spacing w:before="120" w:after="120" w:line="240" w:lineRule="auto"/>
              <w:rPr>
                <w:color w:val="auto"/>
                <w:sz w:val="22"/>
                <w:szCs w:val="22"/>
              </w:rPr>
            </w:pPr>
            <w:r w:rsidRPr="00EF486F">
              <w:rPr>
                <w:color w:val="auto"/>
                <w:sz w:val="22"/>
                <w:szCs w:val="22"/>
              </w:rPr>
              <w:t>Principle 6</w:t>
            </w:r>
          </w:p>
        </w:tc>
        <w:tc>
          <w:tcPr>
            <w:tcW w:w="8222" w:type="dxa"/>
            <w:shd w:val="clear" w:color="auto" w:fill="D9EEFF"/>
          </w:tcPr>
          <w:p w14:paraId="5245E2C8" w14:textId="77777777" w:rsidR="000E492B" w:rsidRPr="00EF486F" w:rsidRDefault="000E492B" w:rsidP="00EF486F">
            <w:pPr>
              <w:spacing w:before="120" w:after="120" w:line="240" w:lineRule="auto"/>
              <w:rPr>
                <w:color w:val="auto"/>
                <w:sz w:val="22"/>
                <w:szCs w:val="22"/>
              </w:rPr>
            </w:pPr>
            <w:r w:rsidRPr="00EF486F">
              <w:rPr>
                <w:color w:val="auto"/>
                <w:sz w:val="22"/>
                <w:szCs w:val="22"/>
              </w:rPr>
              <w:t xml:space="preserve">Responsive feedback systems </w:t>
            </w:r>
          </w:p>
        </w:tc>
      </w:tr>
    </w:tbl>
    <w:p w14:paraId="33711125" w14:textId="24394E4F" w:rsidR="0000440C" w:rsidRDefault="0000440C" w:rsidP="000E492B">
      <w:pPr>
        <w:pStyle w:val="Heading1"/>
        <w:spacing w:before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1C7AFE4" w14:textId="77777777" w:rsidR="009A0868" w:rsidRDefault="009A0868" w:rsidP="009A0868"/>
    <w:p w14:paraId="187ACF37" w14:textId="77777777" w:rsidR="009A0868" w:rsidRDefault="009A0868" w:rsidP="009A0868"/>
    <w:p w14:paraId="5D1827C5" w14:textId="77777777" w:rsidR="009A0868" w:rsidRDefault="009A0868" w:rsidP="009A0868"/>
    <w:p w14:paraId="1D5AC85E" w14:textId="77777777" w:rsidR="009A0868" w:rsidRDefault="009A0868" w:rsidP="009A0868"/>
    <w:p w14:paraId="4DA2F369" w14:textId="77777777" w:rsidR="009A0868" w:rsidRDefault="009A0868" w:rsidP="009A0868"/>
    <w:p w14:paraId="419DD36B" w14:textId="77777777" w:rsidR="009A0868" w:rsidRDefault="009A0868" w:rsidP="009A0868"/>
    <w:p w14:paraId="7FF94671" w14:textId="77777777" w:rsidR="009A0868" w:rsidRDefault="009A0868" w:rsidP="009A0868"/>
    <w:p w14:paraId="7747F19F" w14:textId="77777777" w:rsidR="009A0868" w:rsidRDefault="009A0868" w:rsidP="009A0868"/>
    <w:p w14:paraId="3CFB5615" w14:textId="77777777" w:rsidR="009A0868" w:rsidRPr="009A0868" w:rsidRDefault="009A0868" w:rsidP="009A0868"/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inciple 1 objectives and obligations"/>
      </w:tblPr>
      <w:tblGrid>
        <w:gridCol w:w="2405"/>
        <w:gridCol w:w="7655"/>
      </w:tblGrid>
      <w:tr w:rsidR="000E492B" w:rsidRPr="000E492B" w14:paraId="12C8A58B" w14:textId="77777777" w:rsidTr="008E0CA3">
        <w:tc>
          <w:tcPr>
            <w:tcW w:w="2405" w:type="dxa"/>
            <w:shd w:val="clear" w:color="auto" w:fill="003868"/>
          </w:tcPr>
          <w:p w14:paraId="657CA2FC" w14:textId="77777777" w:rsidR="000E492B" w:rsidRPr="00084138" w:rsidRDefault="000E492B" w:rsidP="008E0CA3">
            <w:pPr>
              <w:pStyle w:val="TableHead"/>
              <w:spacing w:before="120"/>
              <w:rPr>
                <w:rFonts w:cstheme="minorHAnsi"/>
                <w:bCs/>
                <w:sz w:val="24"/>
              </w:rPr>
            </w:pPr>
            <w:r w:rsidRPr="00084138">
              <w:rPr>
                <w:rFonts w:cstheme="minorHAnsi"/>
                <w:bCs/>
                <w:sz w:val="24"/>
              </w:rPr>
              <w:lastRenderedPageBreak/>
              <w:t>Principle 1</w:t>
            </w:r>
          </w:p>
        </w:tc>
        <w:tc>
          <w:tcPr>
            <w:tcW w:w="7655" w:type="dxa"/>
            <w:shd w:val="clear" w:color="auto" w:fill="003868"/>
          </w:tcPr>
          <w:p w14:paraId="7985883E" w14:textId="77777777" w:rsidR="000E492B" w:rsidRPr="00084138" w:rsidRDefault="000E492B" w:rsidP="008E0CA3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</w:pPr>
            <w:r w:rsidRPr="00084138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 xml:space="preserve">Commitment to serving the public interest </w:t>
            </w:r>
          </w:p>
        </w:tc>
      </w:tr>
      <w:tr w:rsidR="000E492B" w:rsidRPr="000E492B" w14:paraId="30D74F70" w14:textId="77777777" w:rsidTr="008E0CA3">
        <w:tc>
          <w:tcPr>
            <w:tcW w:w="2405" w:type="dxa"/>
            <w:shd w:val="clear" w:color="auto" w:fill="F2F2F2" w:themeFill="background1" w:themeFillShade="F2"/>
          </w:tcPr>
          <w:p w14:paraId="36837214" w14:textId="77777777" w:rsidR="000E492B" w:rsidRPr="000E492B" w:rsidRDefault="000E492B" w:rsidP="008E0CA3">
            <w:pPr>
              <w:pStyle w:val="TableHead"/>
              <w:spacing w:before="80"/>
              <w:rPr>
                <w:rFonts w:cstheme="minorHAnsi"/>
                <w:color w:val="004C97" w:themeColor="accent1"/>
                <w:szCs w:val="22"/>
              </w:rPr>
            </w:pPr>
            <w:r w:rsidRPr="000E492B">
              <w:rPr>
                <w:rFonts w:cstheme="minorHAnsi"/>
                <w:color w:val="000000" w:themeColor="text1"/>
                <w:szCs w:val="22"/>
              </w:rPr>
              <w:t>Objective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6BBC4606" w14:textId="02EED5E1" w:rsidR="000E492B" w:rsidRPr="000E492B" w:rsidRDefault="000E492B" w:rsidP="008E0CA3">
            <w:pPr>
              <w:pStyle w:val="TableHead"/>
              <w:spacing w:before="80"/>
              <w:rPr>
                <w:rFonts w:cstheme="minorHAnsi"/>
                <w:szCs w:val="22"/>
              </w:rPr>
            </w:pPr>
            <w:r w:rsidRPr="000E492B">
              <w:rPr>
                <w:rFonts w:cstheme="minorHAnsi"/>
                <w:iCs/>
                <w:color w:val="000000" w:themeColor="text1"/>
                <w:szCs w:val="22"/>
              </w:rPr>
              <w:t>Skills First</w:t>
            </w:r>
            <w:r w:rsidRPr="000E492B">
              <w:rPr>
                <w:rFonts w:cstheme="minorHAnsi"/>
                <w:i/>
                <w:color w:val="000000" w:themeColor="text1"/>
                <w:szCs w:val="22"/>
              </w:rPr>
              <w:t xml:space="preserve"> </w:t>
            </w:r>
            <w:r w:rsidRPr="000E492B">
              <w:rPr>
                <w:rFonts w:cstheme="minorHAnsi"/>
                <w:color w:val="000000" w:themeColor="text1"/>
                <w:szCs w:val="22"/>
              </w:rPr>
              <w:t xml:space="preserve">training is consistent with the objectives of the </w:t>
            </w:r>
            <w:r w:rsidR="006643F3">
              <w:rPr>
                <w:rFonts w:cstheme="minorHAnsi"/>
                <w:color w:val="000000" w:themeColor="text1"/>
                <w:szCs w:val="22"/>
              </w:rPr>
              <w:t>c</w:t>
            </w:r>
            <w:r w:rsidRPr="000E492B">
              <w:rPr>
                <w:rFonts w:cstheme="minorHAnsi"/>
                <w:color w:val="000000" w:themeColor="text1"/>
                <w:szCs w:val="22"/>
              </w:rPr>
              <w:t>ontract and promotes confidence in the training and TAFE system</w:t>
            </w:r>
          </w:p>
        </w:tc>
      </w:tr>
      <w:tr w:rsidR="000E492B" w:rsidRPr="000E492B" w14:paraId="3DAE2E06" w14:textId="77777777" w:rsidTr="008E0CA3">
        <w:tc>
          <w:tcPr>
            <w:tcW w:w="2405" w:type="dxa"/>
            <w:shd w:val="clear" w:color="auto" w:fill="F2F2F2" w:themeFill="background1" w:themeFillShade="F2"/>
          </w:tcPr>
          <w:p w14:paraId="4F0F4DE2" w14:textId="77777777" w:rsidR="000E492B" w:rsidRPr="000E492B" w:rsidRDefault="000E492B" w:rsidP="008E0CA3">
            <w:pPr>
              <w:spacing w:before="80" w:after="12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>Obligations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192BBAE9" w14:textId="1F8FDA4E" w:rsidR="000E492B" w:rsidRPr="000E492B" w:rsidRDefault="00243BAA" w:rsidP="008E0CA3">
            <w:pPr>
              <w:spacing w:before="80" w:after="120" w:line="240" w:lineRule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You </w:t>
            </w:r>
            <w:r w:rsidR="000E492B" w:rsidRPr="000E492B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must:</w:t>
            </w:r>
          </w:p>
        </w:tc>
      </w:tr>
      <w:tr w:rsidR="000E492B" w:rsidRPr="000E492B" w14:paraId="76C4E6F2" w14:textId="77777777" w:rsidTr="008E0CA3">
        <w:tc>
          <w:tcPr>
            <w:tcW w:w="2405" w:type="dxa"/>
            <w:shd w:val="clear" w:color="auto" w:fill="F2F2F2" w:themeFill="background1" w:themeFillShade="F2"/>
          </w:tcPr>
          <w:p w14:paraId="5E286A8E" w14:textId="77777777" w:rsidR="000E492B" w:rsidRPr="000E492B" w:rsidRDefault="000E492B" w:rsidP="008E0CA3">
            <w:pPr>
              <w:spacing w:before="80" w:after="120" w:line="240" w:lineRule="auto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  <w:t>Provide relevant training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4F8CA346" w14:textId="77777777" w:rsidR="000E492B" w:rsidRPr="000E492B" w:rsidRDefault="000E492B" w:rsidP="008E0CA3">
            <w:pPr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before="80" w:after="120"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deliver high quality training relevant to industry and employers that enables students to:</w:t>
            </w:r>
          </w:p>
          <w:p w14:paraId="61609E87" w14:textId="77777777" w:rsidR="000E492B" w:rsidRPr="000E492B" w:rsidRDefault="000E492B" w:rsidP="008E0CA3">
            <w:pPr>
              <w:numPr>
                <w:ilvl w:val="1"/>
                <w:numId w:val="15"/>
              </w:numPr>
              <w:suppressAutoHyphens w:val="0"/>
              <w:autoSpaceDE/>
              <w:autoSpaceDN/>
              <w:adjustRightInd/>
              <w:spacing w:before="80" w:after="120" w:line="240" w:lineRule="auto"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obtain the skills to make them job-ready</w:t>
            </w:r>
          </w:p>
          <w:p w14:paraId="52AE82AC" w14:textId="77777777" w:rsidR="000E492B" w:rsidRPr="000E492B" w:rsidRDefault="000E492B" w:rsidP="008E0CA3">
            <w:pPr>
              <w:numPr>
                <w:ilvl w:val="1"/>
                <w:numId w:val="15"/>
              </w:numPr>
              <w:suppressAutoHyphens w:val="0"/>
              <w:autoSpaceDE/>
              <w:autoSpaceDN/>
              <w:adjustRightInd/>
              <w:spacing w:before="80" w:after="120" w:line="240" w:lineRule="auto"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undertake further education</w:t>
            </w:r>
          </w:p>
          <w:p w14:paraId="0BD7F454" w14:textId="77777777" w:rsidR="000E492B" w:rsidRPr="000E492B" w:rsidRDefault="000E492B" w:rsidP="008E0CA3">
            <w:pPr>
              <w:numPr>
                <w:ilvl w:val="1"/>
                <w:numId w:val="15"/>
              </w:numPr>
              <w:suppressAutoHyphens w:val="0"/>
              <w:autoSpaceDE/>
              <w:autoSpaceDN/>
              <w:adjustRightInd/>
              <w:spacing w:before="80" w:after="120" w:line="240" w:lineRule="auto"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access training if they are disadvantaged learners</w:t>
            </w:r>
          </w:p>
        </w:tc>
      </w:tr>
      <w:tr w:rsidR="000E492B" w:rsidRPr="000E492B" w14:paraId="5C48DE93" w14:textId="77777777" w:rsidTr="008E0CA3">
        <w:tc>
          <w:tcPr>
            <w:tcW w:w="2405" w:type="dxa"/>
            <w:shd w:val="clear" w:color="auto" w:fill="F2F2F2" w:themeFill="background1" w:themeFillShade="F2"/>
          </w:tcPr>
          <w:p w14:paraId="7ADCC719" w14:textId="77777777" w:rsidR="000E492B" w:rsidRPr="000E492B" w:rsidRDefault="000E492B" w:rsidP="008E0CA3">
            <w:pPr>
              <w:spacing w:before="80" w:after="120" w:line="240" w:lineRule="auto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  <w:t>Focus on students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02CF0D96" w14:textId="77777777" w:rsidR="000E492B" w:rsidRPr="000E492B" w:rsidRDefault="000E492B" w:rsidP="008E0CA3">
            <w:pPr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before="80" w:after="120"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provide training in the best interests of students, taking into account their individual social, cultural and learning needs</w:t>
            </w:r>
          </w:p>
        </w:tc>
      </w:tr>
      <w:tr w:rsidR="000E492B" w:rsidRPr="000E492B" w14:paraId="2882E008" w14:textId="77777777" w:rsidTr="008E0CA3">
        <w:tc>
          <w:tcPr>
            <w:tcW w:w="2405" w:type="dxa"/>
            <w:shd w:val="clear" w:color="auto" w:fill="F2F2F2" w:themeFill="background1" w:themeFillShade="F2"/>
          </w:tcPr>
          <w:p w14:paraId="728F9840" w14:textId="77777777" w:rsidR="000E492B" w:rsidRPr="000E492B" w:rsidRDefault="000E492B" w:rsidP="008E0CA3">
            <w:pPr>
              <w:spacing w:before="80" w:after="120" w:line="240" w:lineRule="auto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  <w:t>Link to industry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09D0C0D8" w14:textId="77777777" w:rsidR="000E492B" w:rsidRPr="000E492B" w:rsidRDefault="000E492B" w:rsidP="008E0CA3">
            <w:pPr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before="80" w:after="120"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make all reasonable efforts to work and communicate effectively with all stakeholders, including maintaining their confidence and making strong and regular links to industry</w:t>
            </w:r>
          </w:p>
        </w:tc>
      </w:tr>
      <w:tr w:rsidR="000E492B" w:rsidRPr="000E492B" w14:paraId="392545EB" w14:textId="77777777" w:rsidTr="008E0CA3">
        <w:tc>
          <w:tcPr>
            <w:tcW w:w="2405" w:type="dxa"/>
            <w:shd w:val="clear" w:color="auto" w:fill="F2F2F2" w:themeFill="background1" w:themeFillShade="F2"/>
          </w:tcPr>
          <w:p w14:paraId="3FD96A46" w14:textId="77777777" w:rsidR="000E492B" w:rsidRPr="000E492B" w:rsidRDefault="000E492B" w:rsidP="008E0CA3">
            <w:pPr>
              <w:spacing w:before="80" w:after="120" w:line="240" w:lineRule="auto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  <w:t>Be ethical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12CED154" w14:textId="77777777" w:rsidR="000E492B" w:rsidRPr="000E492B" w:rsidRDefault="000E492B" w:rsidP="008E0CA3">
            <w:pPr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before="80" w:after="120"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promote and deliver training in a way that:</w:t>
            </w:r>
          </w:p>
          <w:p w14:paraId="23414B73" w14:textId="77777777" w:rsidR="000E492B" w:rsidRPr="000E492B" w:rsidRDefault="000E492B" w:rsidP="008E0CA3">
            <w:pPr>
              <w:numPr>
                <w:ilvl w:val="1"/>
                <w:numId w:val="15"/>
              </w:numPr>
              <w:suppressAutoHyphens w:val="0"/>
              <w:autoSpaceDE/>
              <w:autoSpaceDN/>
              <w:adjustRightInd/>
              <w:spacing w:before="80" w:after="120" w:line="240" w:lineRule="auto"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demonstrates the highest ethical standards</w:t>
            </w:r>
          </w:p>
          <w:p w14:paraId="1AF83CA4" w14:textId="77777777" w:rsidR="000E492B" w:rsidRPr="000E492B" w:rsidRDefault="000E492B" w:rsidP="008E0CA3">
            <w:pPr>
              <w:numPr>
                <w:ilvl w:val="1"/>
                <w:numId w:val="15"/>
              </w:numPr>
              <w:suppressAutoHyphens w:val="0"/>
              <w:autoSpaceDE/>
              <w:autoSpaceDN/>
              <w:adjustRightInd/>
              <w:spacing w:before="80" w:after="120" w:line="240" w:lineRule="auto"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does not damage or bring into disrepute your organisation, the training and TAFE system, or the </w:t>
            </w:r>
            <w:r w:rsidRPr="000E492B">
              <w:rPr>
                <w:rFonts w:asciiTheme="minorHAnsi" w:hAnsiTheme="minorHAnsi" w:cstheme="minorHAnsi"/>
                <w:iCs/>
                <w:sz w:val="22"/>
                <w:szCs w:val="22"/>
                <w:lang w:val="en-AU"/>
              </w:rPr>
              <w:t>Skills First</w:t>
            </w:r>
            <w:r w:rsidRPr="000E492B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 program</w:t>
            </w:r>
          </w:p>
          <w:p w14:paraId="403B2C74" w14:textId="77777777" w:rsidR="000E492B" w:rsidRPr="000E492B" w:rsidRDefault="000E492B" w:rsidP="008E0CA3">
            <w:pPr>
              <w:numPr>
                <w:ilvl w:val="1"/>
                <w:numId w:val="15"/>
              </w:numPr>
              <w:suppressAutoHyphens w:val="0"/>
              <w:autoSpaceDE/>
              <w:autoSpaceDN/>
              <w:adjustRightInd/>
              <w:spacing w:before="80" w:after="120" w:line="240" w:lineRule="auto"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is transparent and honest.</w:t>
            </w:r>
          </w:p>
        </w:tc>
      </w:tr>
    </w:tbl>
    <w:p w14:paraId="65F811CD" w14:textId="77777777" w:rsidR="000E492B" w:rsidRPr="000E492B" w:rsidRDefault="000E492B" w:rsidP="000E492B">
      <w:pPr>
        <w:spacing w:after="120" w:line="240" w:lineRule="auto"/>
        <w:rPr>
          <w:rFonts w:asciiTheme="minorHAnsi" w:hAnsiTheme="minorHAnsi" w:cstheme="minorHAnsi"/>
          <w:b/>
          <w:sz w:val="22"/>
          <w:szCs w:val="22"/>
          <w:lang w:val="en-AU"/>
        </w:rPr>
      </w:pP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inciple 2 objectives and obligations"/>
      </w:tblPr>
      <w:tblGrid>
        <w:gridCol w:w="2405"/>
        <w:gridCol w:w="7655"/>
      </w:tblGrid>
      <w:tr w:rsidR="000E492B" w:rsidRPr="000E492B" w14:paraId="16F97A67" w14:textId="77777777" w:rsidTr="00D840B8">
        <w:tc>
          <w:tcPr>
            <w:tcW w:w="2405" w:type="dxa"/>
            <w:shd w:val="clear" w:color="auto" w:fill="0990FF"/>
          </w:tcPr>
          <w:p w14:paraId="78CFBF9C" w14:textId="77777777" w:rsidR="000E492B" w:rsidRPr="00084138" w:rsidRDefault="000E492B" w:rsidP="009A0868">
            <w:pPr>
              <w:spacing w:before="120" w:after="120"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62B81">
              <w:rPr>
                <w:b/>
                <w:bCs/>
                <w:color w:val="auto"/>
                <w:sz w:val="24"/>
                <w:szCs w:val="24"/>
              </w:rPr>
              <w:t>Principle 2</w:t>
            </w:r>
          </w:p>
        </w:tc>
        <w:tc>
          <w:tcPr>
            <w:tcW w:w="7655" w:type="dxa"/>
            <w:shd w:val="clear" w:color="auto" w:fill="0990FF"/>
          </w:tcPr>
          <w:p w14:paraId="54F6B137" w14:textId="77777777" w:rsidR="000E492B" w:rsidRPr="00084138" w:rsidRDefault="000E492B" w:rsidP="009A0868">
            <w:pPr>
              <w:spacing w:before="120" w:after="120"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62B81">
              <w:rPr>
                <w:b/>
                <w:bCs/>
                <w:color w:val="auto"/>
                <w:sz w:val="24"/>
                <w:szCs w:val="24"/>
              </w:rPr>
              <w:t xml:space="preserve">Accountable and effective governance </w:t>
            </w:r>
          </w:p>
        </w:tc>
      </w:tr>
      <w:tr w:rsidR="000E492B" w:rsidRPr="000E492B" w14:paraId="46C07E2C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7BD978B6" w14:textId="77777777" w:rsidR="000E492B" w:rsidRPr="000E492B" w:rsidRDefault="000E492B" w:rsidP="008E0CA3">
            <w:pPr>
              <w:pStyle w:val="TableHead"/>
              <w:spacing w:before="80"/>
              <w:rPr>
                <w:rFonts w:cstheme="minorHAnsi"/>
                <w:color w:val="004C97" w:themeColor="accent1"/>
                <w:szCs w:val="22"/>
              </w:rPr>
            </w:pPr>
            <w:r w:rsidRPr="000E492B">
              <w:rPr>
                <w:rFonts w:cstheme="minorHAnsi"/>
                <w:color w:val="000000" w:themeColor="text1"/>
                <w:szCs w:val="22"/>
              </w:rPr>
              <w:t>Objective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60F8E044" w14:textId="26D34E68" w:rsidR="000E492B" w:rsidRPr="000E492B" w:rsidRDefault="00243BAA" w:rsidP="008E0CA3">
            <w:pPr>
              <w:pStyle w:val="TableHead"/>
              <w:spacing w:before="80"/>
              <w:rPr>
                <w:rFonts w:cstheme="minorHAnsi"/>
                <w:szCs w:val="22"/>
              </w:rPr>
            </w:pPr>
            <w:r>
              <w:rPr>
                <w:rFonts w:cstheme="minorHAnsi"/>
                <w:color w:val="000000" w:themeColor="text1"/>
                <w:szCs w:val="22"/>
              </w:rPr>
              <w:t xml:space="preserve">You </w:t>
            </w:r>
            <w:r w:rsidR="000E492B" w:rsidRPr="000E492B">
              <w:rPr>
                <w:rFonts w:cstheme="minorHAnsi"/>
                <w:color w:val="000000" w:themeColor="text1"/>
                <w:szCs w:val="22"/>
              </w:rPr>
              <w:t xml:space="preserve">make proper use of the trust placed in </w:t>
            </w:r>
            <w:r w:rsidR="006E3889">
              <w:rPr>
                <w:rFonts w:cstheme="minorHAnsi"/>
                <w:color w:val="000000" w:themeColor="text1"/>
                <w:szCs w:val="22"/>
              </w:rPr>
              <w:t xml:space="preserve">you in </w:t>
            </w:r>
            <w:r w:rsidR="00256410">
              <w:rPr>
                <w:rFonts w:cstheme="minorHAnsi"/>
                <w:color w:val="000000" w:themeColor="text1"/>
                <w:szCs w:val="22"/>
              </w:rPr>
              <w:t xml:space="preserve">your </w:t>
            </w:r>
            <w:r w:rsidR="000E492B" w:rsidRPr="000E492B">
              <w:rPr>
                <w:rFonts w:cstheme="minorHAnsi"/>
                <w:color w:val="000000" w:themeColor="text1"/>
                <w:szCs w:val="22"/>
              </w:rPr>
              <w:t>expenditure of public money</w:t>
            </w:r>
          </w:p>
        </w:tc>
      </w:tr>
      <w:tr w:rsidR="000E492B" w:rsidRPr="000E492B" w14:paraId="3FD6FD71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61B54648" w14:textId="77777777" w:rsidR="000E492B" w:rsidRPr="000E492B" w:rsidRDefault="000E492B" w:rsidP="008E0CA3">
            <w:pPr>
              <w:spacing w:before="80" w:after="12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>Obligations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0256325E" w14:textId="597D0CEF" w:rsidR="000E492B" w:rsidRPr="000E492B" w:rsidRDefault="00243BAA" w:rsidP="008E0CA3">
            <w:pPr>
              <w:spacing w:before="80" w:after="120" w:line="240" w:lineRule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You </w:t>
            </w:r>
            <w:r w:rsidR="000E492B" w:rsidRPr="000E492B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must:</w:t>
            </w:r>
          </w:p>
        </w:tc>
      </w:tr>
      <w:tr w:rsidR="000E492B" w:rsidRPr="000E492B" w14:paraId="04148097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35C5A1DC" w14:textId="77777777" w:rsidR="000E492B" w:rsidRPr="000E492B" w:rsidRDefault="000E492B" w:rsidP="008E0CA3">
            <w:pPr>
              <w:spacing w:before="80" w:after="120" w:line="24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AU"/>
              </w:rPr>
              <w:t>Be accountable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79DF3C2D" w14:textId="40E2EBC5" w:rsidR="000E492B" w:rsidRPr="000E492B" w:rsidRDefault="000E492B" w:rsidP="008E0CA3">
            <w:pPr>
              <w:numPr>
                <w:ilvl w:val="0"/>
                <w:numId w:val="10"/>
              </w:numPr>
              <w:suppressAutoHyphens w:val="0"/>
              <w:autoSpaceDE/>
              <w:autoSpaceDN/>
              <w:adjustRightInd/>
              <w:spacing w:before="80" w:after="120"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comply with the Government’s policies that are reflected in the </w:t>
            </w:r>
            <w:r w:rsidRPr="000E492B">
              <w:rPr>
                <w:rFonts w:asciiTheme="minorHAnsi" w:hAnsiTheme="minorHAnsi" w:cstheme="minorHAnsi"/>
                <w:iCs/>
                <w:sz w:val="22"/>
                <w:szCs w:val="22"/>
              </w:rPr>
              <w:t>Skills First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 program and at all times be accountable to </w:t>
            </w:r>
            <w:r w:rsidR="008A0994">
              <w:rPr>
                <w:rFonts w:asciiTheme="minorHAnsi" w:hAnsiTheme="minorHAnsi" w:cstheme="minorHAnsi"/>
                <w:sz w:val="22"/>
                <w:szCs w:val="22"/>
              </w:rPr>
              <w:t>us</w:t>
            </w:r>
            <w:r w:rsidRPr="000E492B" w:rsidDel="008A09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for </w:t>
            </w:r>
            <w:r w:rsidR="008A0994">
              <w:rPr>
                <w:rFonts w:asciiTheme="minorHAnsi" w:hAnsiTheme="minorHAnsi" w:cstheme="minorHAnsi"/>
                <w:sz w:val="22"/>
                <w:szCs w:val="22"/>
              </w:rPr>
              <w:t xml:space="preserve">your 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performance under the </w:t>
            </w:r>
            <w:r w:rsidR="00243BAA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ontract</w:t>
            </w:r>
          </w:p>
        </w:tc>
      </w:tr>
      <w:tr w:rsidR="000E492B" w:rsidRPr="000E492B" w14:paraId="6AF0412A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2195C63F" w14:textId="77777777" w:rsidR="000E492B" w:rsidRPr="000E492B" w:rsidRDefault="000E492B" w:rsidP="008E0CA3">
            <w:pPr>
              <w:spacing w:before="80" w:after="120" w:line="24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AU"/>
              </w:rPr>
              <w:t>Comply with law and policies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09E32ADE" w14:textId="32E4475B" w:rsidR="000E492B" w:rsidRPr="000E492B" w:rsidRDefault="000E492B" w:rsidP="008E0CA3">
            <w:pPr>
              <w:numPr>
                <w:ilvl w:val="0"/>
                <w:numId w:val="10"/>
              </w:numPr>
              <w:suppressAutoHyphens w:val="0"/>
              <w:autoSpaceDE/>
              <w:autoSpaceDN/>
              <w:adjustRightInd/>
              <w:spacing w:before="80" w:after="120"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have appropriate compliance, reporting and auditing systems and co-operate with </w:t>
            </w:r>
            <w:r w:rsidR="008A0994">
              <w:rPr>
                <w:rFonts w:asciiTheme="minorHAnsi" w:hAnsiTheme="minorHAnsi" w:cstheme="minorHAnsi"/>
                <w:sz w:val="22"/>
                <w:szCs w:val="22"/>
              </w:rPr>
              <w:t xml:space="preserve">us 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to verify </w:t>
            </w:r>
            <w:r w:rsidR="008A0994">
              <w:rPr>
                <w:rFonts w:asciiTheme="minorHAnsi" w:hAnsiTheme="minorHAnsi" w:cstheme="minorHAnsi"/>
                <w:sz w:val="22"/>
                <w:szCs w:val="22"/>
              </w:rPr>
              <w:t xml:space="preserve">your 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compliance with the </w:t>
            </w:r>
            <w:r w:rsidR="00243BAA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ontract</w:t>
            </w:r>
          </w:p>
        </w:tc>
      </w:tr>
      <w:tr w:rsidR="000E492B" w:rsidRPr="000E492B" w14:paraId="38ACD149" w14:textId="77777777" w:rsidTr="00D840B8">
        <w:trPr>
          <w:trHeight w:val="721"/>
        </w:trPr>
        <w:tc>
          <w:tcPr>
            <w:tcW w:w="2405" w:type="dxa"/>
            <w:shd w:val="clear" w:color="auto" w:fill="F2F2F2" w:themeFill="background1" w:themeFillShade="F2"/>
          </w:tcPr>
          <w:p w14:paraId="1E00E325" w14:textId="77777777" w:rsidR="000E492B" w:rsidRPr="00CB5772" w:rsidRDefault="000E492B" w:rsidP="008E0CA3">
            <w:pPr>
              <w:spacing w:before="80" w:after="120" w:line="240" w:lineRule="auto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AU"/>
              </w:rPr>
            </w:pPr>
          </w:p>
        </w:tc>
        <w:tc>
          <w:tcPr>
            <w:tcW w:w="7655" w:type="dxa"/>
            <w:shd w:val="clear" w:color="auto" w:fill="F2F2F2" w:themeFill="background1" w:themeFillShade="F2"/>
          </w:tcPr>
          <w:p w14:paraId="2316B1B9" w14:textId="77777777" w:rsidR="000E492B" w:rsidRPr="000E492B" w:rsidRDefault="000E492B" w:rsidP="008E0CA3">
            <w:pPr>
              <w:numPr>
                <w:ilvl w:val="0"/>
                <w:numId w:val="10"/>
              </w:numPr>
              <w:suppressAutoHyphens w:val="0"/>
              <w:autoSpaceDE/>
              <w:autoSpaceDN/>
              <w:adjustRightInd/>
              <w:spacing w:before="80" w:after="120" w:line="240" w:lineRule="auto"/>
              <w:ind w:left="357" w:hanging="357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comply with any applicable state and national laws and act appropriately and promptly when known or suspected breaches of any policies or laws are identified</w:t>
            </w:r>
          </w:p>
        </w:tc>
      </w:tr>
      <w:tr w:rsidR="000E492B" w:rsidRPr="000E492B" w14:paraId="30C143E4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58E5B782" w14:textId="77777777" w:rsidR="000E492B" w:rsidRPr="000E492B" w:rsidRDefault="000E492B" w:rsidP="008E0CA3">
            <w:pPr>
              <w:spacing w:before="80" w:after="12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AU"/>
              </w:rPr>
              <w:t>Be professional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7FBDD5D5" w14:textId="586179C9" w:rsidR="000E492B" w:rsidRPr="000E492B" w:rsidRDefault="000E492B" w:rsidP="008E0CA3">
            <w:pPr>
              <w:numPr>
                <w:ilvl w:val="0"/>
                <w:numId w:val="10"/>
              </w:numPr>
              <w:suppressAutoHyphens w:val="0"/>
              <w:autoSpaceDE/>
              <w:autoSpaceDN/>
              <w:adjustRightInd/>
              <w:spacing w:before="80" w:after="120"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maintain professional skills and knowledge across </w:t>
            </w:r>
            <w:r w:rsidR="008A0994">
              <w:rPr>
                <w:rFonts w:asciiTheme="minorHAnsi" w:hAnsiTheme="minorHAnsi" w:cstheme="minorHAnsi"/>
                <w:sz w:val="22"/>
                <w:szCs w:val="22"/>
              </w:rPr>
              <w:t>your</w:t>
            </w:r>
            <w:r w:rsidR="008A0994"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workforce to contribute to a </w:t>
            </w:r>
            <w:r w:rsidR="006E3889" w:rsidRPr="000E492B">
              <w:rPr>
                <w:rFonts w:asciiTheme="minorHAnsi" w:hAnsiTheme="minorHAnsi" w:cstheme="minorHAnsi"/>
                <w:sz w:val="22"/>
                <w:szCs w:val="22"/>
              </w:rPr>
              <w:t>high-quality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 training and TAFE system.</w:t>
            </w:r>
          </w:p>
        </w:tc>
      </w:tr>
    </w:tbl>
    <w:p w14:paraId="55FEB764" w14:textId="77777777" w:rsidR="009A0868" w:rsidRPr="008E0CA3" w:rsidRDefault="009A0868" w:rsidP="000E492B">
      <w:pPr>
        <w:spacing w:after="120" w:line="240" w:lineRule="auto"/>
        <w:rPr>
          <w:rFonts w:asciiTheme="minorHAnsi" w:hAnsiTheme="minorHAnsi" w:cstheme="minorHAnsi"/>
          <w:sz w:val="2"/>
          <w:szCs w:val="2"/>
          <w:lang w:val="en-AU"/>
        </w:rPr>
      </w:pP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inciple 2 objectives and obligations"/>
      </w:tblPr>
      <w:tblGrid>
        <w:gridCol w:w="2405"/>
        <w:gridCol w:w="7655"/>
      </w:tblGrid>
      <w:tr w:rsidR="000E492B" w:rsidRPr="000E492B" w14:paraId="1FA04621" w14:textId="77777777" w:rsidTr="00D840B8">
        <w:tc>
          <w:tcPr>
            <w:tcW w:w="2405" w:type="dxa"/>
            <w:shd w:val="clear" w:color="auto" w:fill="43AAFF"/>
          </w:tcPr>
          <w:p w14:paraId="121EEA1E" w14:textId="77777777" w:rsidR="000E492B" w:rsidRPr="00084138" w:rsidRDefault="000E492B" w:rsidP="009A0868">
            <w:pPr>
              <w:spacing w:before="120" w:after="120"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62B81">
              <w:rPr>
                <w:b/>
                <w:bCs/>
                <w:color w:val="auto"/>
                <w:sz w:val="24"/>
                <w:szCs w:val="24"/>
              </w:rPr>
              <w:lastRenderedPageBreak/>
              <w:t>Principle 3</w:t>
            </w:r>
          </w:p>
        </w:tc>
        <w:tc>
          <w:tcPr>
            <w:tcW w:w="7655" w:type="dxa"/>
            <w:shd w:val="clear" w:color="auto" w:fill="43AAFF"/>
          </w:tcPr>
          <w:p w14:paraId="47082C82" w14:textId="77777777" w:rsidR="000E492B" w:rsidRPr="00084138" w:rsidRDefault="000E492B" w:rsidP="009A0868">
            <w:pPr>
              <w:spacing w:before="120" w:after="120"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62B81">
              <w:rPr>
                <w:b/>
                <w:bCs/>
                <w:color w:val="auto"/>
                <w:sz w:val="24"/>
                <w:szCs w:val="24"/>
              </w:rPr>
              <w:t>Informed choice</w:t>
            </w:r>
          </w:p>
        </w:tc>
      </w:tr>
      <w:tr w:rsidR="000E492B" w:rsidRPr="000E492B" w14:paraId="6F215B53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62AF1DBA" w14:textId="77777777" w:rsidR="000E492B" w:rsidRPr="000E492B" w:rsidRDefault="000E492B" w:rsidP="008E0CA3">
            <w:pPr>
              <w:pStyle w:val="TableHead"/>
              <w:spacing w:before="60" w:after="100"/>
              <w:rPr>
                <w:rFonts w:cstheme="minorHAnsi"/>
                <w:color w:val="004C97" w:themeColor="accent1"/>
                <w:szCs w:val="22"/>
              </w:rPr>
            </w:pPr>
            <w:r w:rsidRPr="000E492B">
              <w:rPr>
                <w:rFonts w:cstheme="minorHAnsi"/>
                <w:color w:val="000000" w:themeColor="text1"/>
                <w:szCs w:val="22"/>
              </w:rPr>
              <w:t>Objective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73145C2F" w14:textId="3A952295" w:rsidR="000E492B" w:rsidRPr="000E492B" w:rsidRDefault="000E492B" w:rsidP="008E0CA3">
            <w:pPr>
              <w:pStyle w:val="TableHead"/>
              <w:spacing w:before="60" w:after="100"/>
              <w:rPr>
                <w:rFonts w:cstheme="minorHAnsi"/>
                <w:szCs w:val="22"/>
              </w:rPr>
            </w:pPr>
            <w:r w:rsidRPr="000E492B">
              <w:rPr>
                <w:rFonts w:cstheme="minorHAnsi"/>
                <w:color w:val="000000" w:themeColor="text1"/>
                <w:szCs w:val="22"/>
              </w:rPr>
              <w:t xml:space="preserve">Students make an active and informed choice of </w:t>
            </w:r>
            <w:r w:rsidR="006E3889">
              <w:rPr>
                <w:rFonts w:cstheme="minorHAnsi"/>
                <w:color w:val="000000" w:themeColor="text1"/>
                <w:szCs w:val="22"/>
              </w:rPr>
              <w:t xml:space="preserve">their </w:t>
            </w:r>
            <w:r w:rsidRPr="000E492B">
              <w:rPr>
                <w:rFonts w:cstheme="minorHAnsi"/>
                <w:color w:val="000000" w:themeColor="text1"/>
                <w:szCs w:val="22"/>
              </w:rPr>
              <w:t>program and training provider</w:t>
            </w:r>
          </w:p>
        </w:tc>
      </w:tr>
      <w:tr w:rsidR="000E492B" w:rsidRPr="000E492B" w14:paraId="58E7E015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6DB980DA" w14:textId="77777777" w:rsidR="000E492B" w:rsidRPr="000E492B" w:rsidRDefault="000E492B" w:rsidP="008E0CA3">
            <w:pPr>
              <w:spacing w:before="60" w:after="10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>Obligations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00911539" w14:textId="2E8A053D" w:rsidR="000E492B" w:rsidRPr="000E492B" w:rsidRDefault="00243BAA" w:rsidP="008E0CA3">
            <w:pPr>
              <w:spacing w:before="60" w:after="100" w:line="240" w:lineRule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You </w:t>
            </w:r>
            <w:r w:rsidR="000E492B" w:rsidRPr="000E492B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must:</w:t>
            </w:r>
          </w:p>
        </w:tc>
      </w:tr>
      <w:tr w:rsidR="000E492B" w:rsidRPr="000E492B" w14:paraId="72480949" w14:textId="77777777" w:rsidTr="00D840B8">
        <w:trPr>
          <w:trHeight w:val="1580"/>
        </w:trPr>
        <w:tc>
          <w:tcPr>
            <w:tcW w:w="2405" w:type="dxa"/>
            <w:shd w:val="clear" w:color="auto" w:fill="F2F2F2" w:themeFill="background1" w:themeFillShade="F2"/>
          </w:tcPr>
          <w:p w14:paraId="528C5E32" w14:textId="77777777" w:rsidR="000E492B" w:rsidRPr="000E492B" w:rsidRDefault="000E492B" w:rsidP="008E0CA3">
            <w:pPr>
              <w:spacing w:before="60" w:after="100" w:line="24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AU"/>
              </w:rPr>
              <w:t>Inform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6E067DED" w14:textId="77777777" w:rsidR="000E492B" w:rsidRPr="000E492B" w:rsidRDefault="000E492B" w:rsidP="008E0CA3">
            <w:pPr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before="60" w:after="100" w:line="240" w:lineRule="auto"/>
              <w:ind w:left="357" w:hanging="35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provide clear and accurate information to each student, including:</w:t>
            </w:r>
          </w:p>
          <w:p w14:paraId="0A19DE2B" w14:textId="7FF7BA3E" w:rsidR="000E492B" w:rsidRPr="000E492B" w:rsidRDefault="000E492B" w:rsidP="008E0CA3">
            <w:pPr>
              <w:numPr>
                <w:ilvl w:val="1"/>
                <w:numId w:val="15"/>
              </w:numPr>
              <w:suppressAutoHyphens w:val="0"/>
              <w:autoSpaceDE/>
              <w:autoSpaceDN/>
              <w:adjustRightInd/>
              <w:spacing w:before="60" w:after="100" w:line="240" w:lineRule="auto"/>
              <w:ind w:left="714" w:hanging="35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how their programs, pathways and training delivery options will affect the</w:t>
            </w:r>
            <w:r w:rsidR="006E3889">
              <w:rPr>
                <w:rFonts w:asciiTheme="minorHAnsi" w:hAnsiTheme="minorHAnsi" w:cstheme="minorHAnsi"/>
                <w:sz w:val="22"/>
                <w:szCs w:val="22"/>
              </w:rPr>
              <w:t>ir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 training outcome</w:t>
            </w:r>
          </w:p>
          <w:p w14:paraId="1D6CCED8" w14:textId="4B13BC7A" w:rsidR="000E492B" w:rsidRPr="000E492B" w:rsidRDefault="000E492B" w:rsidP="008E0CA3">
            <w:pPr>
              <w:numPr>
                <w:ilvl w:val="1"/>
                <w:numId w:val="15"/>
              </w:numPr>
              <w:suppressAutoHyphens w:val="0"/>
              <w:autoSpaceDE/>
              <w:autoSpaceDN/>
              <w:adjustRightInd/>
              <w:spacing w:before="60" w:after="100" w:line="240" w:lineRule="auto"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all fees, costs and requirements for doing the training, including by issuing a </w:t>
            </w:r>
            <w:r w:rsidR="006E3889" w:rsidRPr="000E492B">
              <w:rPr>
                <w:rFonts w:asciiTheme="minorHAnsi" w:hAnsiTheme="minorHAnsi" w:cstheme="minorHAnsi"/>
                <w:sz w:val="22"/>
                <w:szCs w:val="22"/>
              </w:rPr>
              <w:t>statement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6E3889" w:rsidRPr="000E492B">
              <w:rPr>
                <w:rFonts w:asciiTheme="minorHAnsi" w:hAnsiTheme="minorHAnsi" w:cstheme="minorHAnsi"/>
                <w:sz w:val="22"/>
                <w:szCs w:val="22"/>
              </w:rPr>
              <w:t>fees</w:t>
            </w:r>
          </w:p>
        </w:tc>
      </w:tr>
      <w:tr w:rsidR="000E492B" w:rsidRPr="000E492B" w14:paraId="7EEA1D6D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50992709" w14:textId="77777777" w:rsidR="000E492B" w:rsidRPr="000E492B" w:rsidRDefault="000E492B" w:rsidP="008E0CA3">
            <w:pPr>
              <w:spacing w:before="60" w:after="100" w:line="24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AU"/>
              </w:rPr>
              <w:t>Explain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1E7B654E" w14:textId="77777777" w:rsidR="000E492B" w:rsidRPr="000E492B" w:rsidRDefault="000E492B" w:rsidP="008E0CA3">
            <w:pPr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before="60" w:after="100" w:line="240" w:lineRule="auto"/>
              <w:ind w:left="357" w:hanging="357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ensure each student knows how their </w:t>
            </w:r>
            <w:r w:rsidRPr="000E492B">
              <w:rPr>
                <w:rFonts w:asciiTheme="minorHAnsi" w:hAnsiTheme="minorHAnsi" w:cstheme="minorHAnsi"/>
                <w:iCs/>
                <w:sz w:val="22"/>
                <w:szCs w:val="22"/>
              </w:rPr>
              <w:t>Skills First</w:t>
            </w:r>
            <w:r w:rsidRPr="000E492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training will impact their access to further government-subsidised training. This includes making each student aware of the effect a dual enrolment has on how much government-subsidised training they can access over their lifetime</w:t>
            </w:r>
          </w:p>
        </w:tc>
      </w:tr>
      <w:tr w:rsidR="000E492B" w:rsidRPr="000E492B" w14:paraId="142DF3C9" w14:textId="77777777" w:rsidTr="006E3889">
        <w:trPr>
          <w:trHeight w:val="1250"/>
        </w:trPr>
        <w:tc>
          <w:tcPr>
            <w:tcW w:w="2405" w:type="dxa"/>
            <w:shd w:val="clear" w:color="auto" w:fill="F2F2F2" w:themeFill="background1" w:themeFillShade="F2"/>
          </w:tcPr>
          <w:p w14:paraId="7677D25C" w14:textId="77777777" w:rsidR="000E492B" w:rsidRPr="000E492B" w:rsidRDefault="000E492B" w:rsidP="008E0CA3">
            <w:pPr>
              <w:spacing w:before="60" w:after="100" w:line="24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AU"/>
              </w:rPr>
              <w:t>Be transparent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6DCE05AF" w14:textId="5DB0C87E" w:rsidR="000E492B" w:rsidRPr="000E492B" w:rsidRDefault="000E492B" w:rsidP="008E0CA3">
            <w:pPr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before="60" w:after="100" w:line="240" w:lineRule="auto"/>
              <w:ind w:left="357" w:hanging="35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publish in a prominent place on </w:t>
            </w:r>
            <w:r w:rsidR="008A0994">
              <w:rPr>
                <w:rFonts w:asciiTheme="minorHAnsi" w:hAnsiTheme="minorHAnsi" w:cstheme="minorHAnsi"/>
                <w:sz w:val="22"/>
                <w:szCs w:val="22"/>
              </w:rPr>
              <w:t xml:space="preserve">your 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website:</w:t>
            </w:r>
          </w:p>
          <w:p w14:paraId="13BD0AEE" w14:textId="77777777" w:rsidR="000E492B" w:rsidRPr="000E492B" w:rsidRDefault="000E492B" w:rsidP="008E0CA3">
            <w:pPr>
              <w:numPr>
                <w:ilvl w:val="1"/>
                <w:numId w:val="15"/>
              </w:numPr>
              <w:suppressAutoHyphens w:val="0"/>
              <w:autoSpaceDE/>
              <w:autoSpaceDN/>
              <w:adjustRightInd/>
              <w:spacing w:before="60" w:after="100" w:line="240" w:lineRule="auto"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standard tuition fees and any other fees</w:t>
            </w:r>
          </w:p>
          <w:p w14:paraId="303FA1C6" w14:textId="6208803C" w:rsidR="000E492B" w:rsidRPr="006E3889" w:rsidRDefault="000E492B" w:rsidP="008E0CA3">
            <w:pPr>
              <w:numPr>
                <w:ilvl w:val="1"/>
                <w:numId w:val="15"/>
              </w:numPr>
              <w:suppressAutoHyphens w:val="0"/>
              <w:autoSpaceDE/>
              <w:autoSpaceDN/>
              <w:adjustRightInd/>
              <w:spacing w:before="60" w:after="100" w:line="240" w:lineRule="auto"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a list of </w:t>
            </w:r>
            <w:r w:rsidR="00625745" w:rsidRPr="000E492B">
              <w:rPr>
                <w:rFonts w:asciiTheme="minorHAnsi" w:hAnsiTheme="minorHAnsi" w:cstheme="minorHAnsi"/>
                <w:sz w:val="22"/>
                <w:szCs w:val="22"/>
              </w:rPr>
              <w:t>brokering services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 used</w:t>
            </w:r>
          </w:p>
        </w:tc>
      </w:tr>
      <w:tr w:rsidR="000E492B" w:rsidRPr="000E492B" w14:paraId="1DFD88E6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41EE2B1B" w14:textId="77777777" w:rsidR="000E492B" w:rsidRPr="000E492B" w:rsidRDefault="000E492B" w:rsidP="008E0CA3">
            <w:pPr>
              <w:spacing w:before="60" w:after="100" w:line="240" w:lineRule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</w:p>
        </w:tc>
        <w:tc>
          <w:tcPr>
            <w:tcW w:w="7655" w:type="dxa"/>
            <w:shd w:val="clear" w:color="auto" w:fill="F2F2F2" w:themeFill="background1" w:themeFillShade="F2"/>
          </w:tcPr>
          <w:p w14:paraId="68F8706A" w14:textId="7B2C5E4D" w:rsidR="000E492B" w:rsidRPr="000E492B" w:rsidRDefault="000E492B" w:rsidP="008E0CA3">
            <w:pPr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before="60" w:after="100" w:line="240" w:lineRule="auto"/>
              <w:ind w:left="357" w:hanging="35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ensure where training and assessment is delivered under a subcontract arrangement that the student knows that they are enrolled </w:t>
            </w:r>
            <w:r w:rsidR="008A0994">
              <w:rPr>
                <w:rFonts w:asciiTheme="minorHAnsi" w:hAnsiTheme="minorHAnsi" w:cstheme="minorHAnsi"/>
                <w:sz w:val="22"/>
                <w:szCs w:val="22"/>
              </w:rPr>
              <w:t>you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, not the subcontracted party.</w:t>
            </w:r>
          </w:p>
        </w:tc>
      </w:tr>
    </w:tbl>
    <w:p w14:paraId="227992BC" w14:textId="77777777" w:rsidR="000E492B" w:rsidRPr="008E0CA3" w:rsidRDefault="000E492B" w:rsidP="000E492B">
      <w:pPr>
        <w:spacing w:after="120" w:line="240" w:lineRule="auto"/>
        <w:rPr>
          <w:rFonts w:asciiTheme="minorHAnsi" w:hAnsiTheme="minorHAnsi" w:cstheme="minorHAnsi"/>
          <w:b/>
          <w:sz w:val="2"/>
          <w:szCs w:val="2"/>
          <w:lang w:val="en-AU"/>
        </w:rPr>
      </w:pP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inciple 4 objectives and obligations"/>
      </w:tblPr>
      <w:tblGrid>
        <w:gridCol w:w="2405"/>
        <w:gridCol w:w="7655"/>
      </w:tblGrid>
      <w:tr w:rsidR="000E492B" w:rsidRPr="000E492B" w14:paraId="7FD219F1" w14:textId="77777777" w:rsidTr="00D840B8">
        <w:tc>
          <w:tcPr>
            <w:tcW w:w="2405" w:type="dxa"/>
            <w:shd w:val="clear" w:color="auto" w:fill="75C1FF"/>
          </w:tcPr>
          <w:p w14:paraId="2CFEEC19" w14:textId="77777777" w:rsidR="000E492B" w:rsidRPr="00084138" w:rsidRDefault="000E492B" w:rsidP="009A0868">
            <w:pPr>
              <w:spacing w:before="120" w:after="120"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62B81">
              <w:rPr>
                <w:b/>
                <w:bCs/>
                <w:color w:val="auto"/>
                <w:sz w:val="24"/>
                <w:szCs w:val="24"/>
              </w:rPr>
              <w:t>Principle 4</w:t>
            </w:r>
          </w:p>
        </w:tc>
        <w:tc>
          <w:tcPr>
            <w:tcW w:w="7655" w:type="dxa"/>
            <w:shd w:val="clear" w:color="auto" w:fill="75C1FF"/>
          </w:tcPr>
          <w:p w14:paraId="4AB43E98" w14:textId="77777777" w:rsidR="000E492B" w:rsidRPr="00084138" w:rsidRDefault="000E492B" w:rsidP="009A0868">
            <w:pPr>
              <w:spacing w:before="120" w:after="120"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62B81">
              <w:rPr>
                <w:b/>
                <w:bCs/>
                <w:color w:val="auto"/>
                <w:sz w:val="24"/>
                <w:szCs w:val="24"/>
              </w:rPr>
              <w:t xml:space="preserve">Deliberate planning of training program </w:t>
            </w:r>
          </w:p>
        </w:tc>
      </w:tr>
      <w:tr w:rsidR="000E492B" w:rsidRPr="000E492B" w14:paraId="2800C348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3A3A32C1" w14:textId="77777777" w:rsidR="000E492B" w:rsidRPr="000E492B" w:rsidRDefault="000E492B" w:rsidP="008E0CA3">
            <w:pPr>
              <w:pStyle w:val="TableHead"/>
              <w:spacing w:before="60" w:after="100"/>
              <w:rPr>
                <w:rFonts w:cstheme="minorHAnsi"/>
                <w:color w:val="004C97" w:themeColor="accent1"/>
                <w:szCs w:val="22"/>
              </w:rPr>
            </w:pPr>
            <w:r w:rsidRPr="000E492B">
              <w:rPr>
                <w:rFonts w:cstheme="minorHAnsi"/>
                <w:color w:val="000000" w:themeColor="text1"/>
                <w:szCs w:val="22"/>
              </w:rPr>
              <w:t>Objective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65B9E7DC" w14:textId="77777777" w:rsidR="000E492B" w:rsidRPr="000E492B" w:rsidRDefault="000E492B" w:rsidP="008E0CA3">
            <w:pPr>
              <w:pStyle w:val="TableHead"/>
              <w:spacing w:before="60" w:after="100"/>
              <w:rPr>
                <w:rFonts w:cstheme="minorHAnsi"/>
                <w:szCs w:val="22"/>
              </w:rPr>
            </w:pPr>
            <w:r w:rsidRPr="000E492B">
              <w:rPr>
                <w:rFonts w:cstheme="minorHAnsi"/>
                <w:iCs/>
                <w:color w:val="000000" w:themeColor="text1"/>
                <w:szCs w:val="22"/>
              </w:rPr>
              <w:t>Skills First</w:t>
            </w:r>
            <w:r w:rsidRPr="000E492B">
              <w:rPr>
                <w:rFonts w:cstheme="minorHAnsi"/>
                <w:color w:val="000000" w:themeColor="text1"/>
                <w:szCs w:val="22"/>
              </w:rPr>
              <w:t xml:space="preserve"> training is suitable for each student’s individual needs</w:t>
            </w:r>
          </w:p>
        </w:tc>
      </w:tr>
      <w:tr w:rsidR="000E492B" w:rsidRPr="000E492B" w14:paraId="0951850E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40506B43" w14:textId="77777777" w:rsidR="000E492B" w:rsidRPr="000E492B" w:rsidRDefault="000E492B" w:rsidP="008E0CA3">
            <w:pPr>
              <w:spacing w:before="60" w:after="10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>Obligations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682FB577" w14:textId="702AAE60" w:rsidR="000E492B" w:rsidRPr="000E492B" w:rsidRDefault="00182116" w:rsidP="008E0CA3">
            <w:pPr>
              <w:spacing w:before="60" w:after="100" w:line="240" w:lineRule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You </w:t>
            </w:r>
            <w:r w:rsidR="000E492B" w:rsidRPr="000E492B">
              <w:rPr>
                <w:rFonts w:asciiTheme="minorHAnsi" w:hAnsiTheme="minorHAnsi" w:cstheme="minorHAnsi"/>
                <w:sz w:val="22"/>
                <w:szCs w:val="22"/>
              </w:rPr>
              <w:t>must:</w:t>
            </w:r>
          </w:p>
        </w:tc>
      </w:tr>
      <w:tr w:rsidR="000E492B" w:rsidRPr="000E492B" w14:paraId="7B139AB5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176A1001" w14:textId="77777777" w:rsidR="000E492B" w:rsidRPr="000E492B" w:rsidRDefault="000E492B" w:rsidP="008E0CA3">
            <w:pPr>
              <w:spacing w:before="60" w:after="100" w:line="24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AU"/>
              </w:rPr>
              <w:t>Individualise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5AF4A664" w14:textId="77777777" w:rsidR="000E492B" w:rsidRPr="000E492B" w:rsidRDefault="000E492B" w:rsidP="008E0CA3">
            <w:pPr>
              <w:numPr>
                <w:ilvl w:val="0"/>
                <w:numId w:val="12"/>
              </w:numPr>
              <w:suppressAutoHyphens w:val="0"/>
              <w:autoSpaceDE/>
              <w:autoSpaceDN/>
              <w:adjustRightInd/>
              <w:spacing w:before="60" w:after="100" w:line="240" w:lineRule="auto"/>
              <w:ind w:left="357" w:hanging="35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ensure each student’s training and assessment is suitable, meaning that it:</w:t>
            </w:r>
          </w:p>
          <w:p w14:paraId="76A034B9" w14:textId="77777777" w:rsidR="000E492B" w:rsidRPr="000E492B" w:rsidRDefault="000E492B" w:rsidP="008E0CA3">
            <w:pPr>
              <w:numPr>
                <w:ilvl w:val="1"/>
                <w:numId w:val="15"/>
              </w:numPr>
              <w:suppressAutoHyphens w:val="0"/>
              <w:autoSpaceDE/>
              <w:autoSpaceDN/>
              <w:adjustRightInd/>
              <w:spacing w:before="60" w:after="100" w:line="240" w:lineRule="auto"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meets their individual needs</w:t>
            </w:r>
          </w:p>
        </w:tc>
      </w:tr>
      <w:tr w:rsidR="000E492B" w:rsidRPr="000E492B" w14:paraId="31A2591D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3A231B8C" w14:textId="77777777" w:rsidR="000E492B" w:rsidRPr="000E492B" w:rsidRDefault="000E492B" w:rsidP="008E0CA3">
            <w:pPr>
              <w:spacing w:before="60" w:after="100" w:line="24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AU"/>
              </w:rPr>
              <w:t>Link to outcomes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6FE4A532" w14:textId="30708333" w:rsidR="000E492B" w:rsidRPr="000E492B" w:rsidRDefault="000E492B" w:rsidP="008E0CA3">
            <w:pPr>
              <w:numPr>
                <w:ilvl w:val="1"/>
                <w:numId w:val="15"/>
              </w:numPr>
              <w:suppressAutoHyphens w:val="0"/>
              <w:autoSpaceDE/>
              <w:autoSpaceDN/>
              <w:adjustRightInd/>
              <w:spacing w:before="60" w:after="100" w:line="240" w:lineRule="auto"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links to likely job outcomes, further study opportunities</w:t>
            </w:r>
            <w:r w:rsidR="00FC454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or enables participation in training for disadvantaged learners</w:t>
            </w:r>
          </w:p>
        </w:tc>
      </w:tr>
      <w:tr w:rsidR="000E492B" w:rsidRPr="000E492B" w14:paraId="70D89FFE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3C418161" w14:textId="77777777" w:rsidR="000E492B" w:rsidRPr="000E492B" w:rsidRDefault="000E492B" w:rsidP="008E0CA3">
            <w:pPr>
              <w:spacing w:before="60" w:after="100" w:line="24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AU"/>
              </w:rPr>
              <w:t>Add value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380D49E5" w14:textId="77777777" w:rsidR="000E492B" w:rsidRPr="000E492B" w:rsidRDefault="000E492B" w:rsidP="008E0CA3">
            <w:pPr>
              <w:numPr>
                <w:ilvl w:val="1"/>
                <w:numId w:val="15"/>
              </w:numPr>
              <w:suppressAutoHyphens w:val="0"/>
              <w:autoSpaceDE/>
              <w:autoSpaceDN/>
              <w:adjustRightInd/>
              <w:spacing w:before="60" w:after="100" w:line="240" w:lineRule="auto"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is vocationally relevant, for example, reflects industry requirements </w:t>
            </w:r>
          </w:p>
        </w:tc>
      </w:tr>
      <w:tr w:rsidR="000E492B" w:rsidRPr="000E492B" w14:paraId="08BBE05E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417ED041" w14:textId="77777777" w:rsidR="000E492B" w:rsidRPr="000E492B" w:rsidRDefault="000E492B" w:rsidP="008E0CA3">
            <w:pPr>
              <w:spacing w:before="60" w:after="100" w:line="240" w:lineRule="auto"/>
              <w:rPr>
                <w:rFonts w:asciiTheme="minorHAnsi" w:hAnsiTheme="minorHAnsi" w:cstheme="minorHAnsi"/>
                <w:i/>
                <w:sz w:val="22"/>
                <w:szCs w:val="22"/>
                <w:lang w:val="en-AU"/>
              </w:rPr>
            </w:pPr>
          </w:p>
        </w:tc>
        <w:tc>
          <w:tcPr>
            <w:tcW w:w="7655" w:type="dxa"/>
            <w:shd w:val="clear" w:color="auto" w:fill="F2F2F2" w:themeFill="background1" w:themeFillShade="F2"/>
          </w:tcPr>
          <w:p w14:paraId="3908268E" w14:textId="67660BC6" w:rsidR="000E492B" w:rsidRPr="000E492B" w:rsidRDefault="000E492B" w:rsidP="008E0CA3">
            <w:pPr>
              <w:numPr>
                <w:ilvl w:val="1"/>
                <w:numId w:val="15"/>
              </w:numPr>
              <w:suppressAutoHyphens w:val="0"/>
              <w:autoSpaceDE/>
              <w:autoSpaceDN/>
              <w:adjustRightInd/>
              <w:spacing w:before="60" w:after="100" w:line="240" w:lineRule="auto"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minimises duplication of the student’s existing competencies through doing a thorough </w:t>
            </w:r>
            <w:r w:rsidR="00FC4546" w:rsidRPr="000E492B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pre-training review</w:t>
            </w:r>
            <w:r w:rsidRPr="000E492B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 to determine whether </w:t>
            </w:r>
            <w:r w:rsidR="00A92468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you </w:t>
            </w:r>
            <w:r w:rsidRPr="000E492B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should enrol each student and documenting the decision </w:t>
            </w:r>
          </w:p>
        </w:tc>
      </w:tr>
      <w:tr w:rsidR="000E492B" w:rsidRPr="000E492B" w14:paraId="30D217F9" w14:textId="77777777" w:rsidTr="00D840B8">
        <w:trPr>
          <w:trHeight w:val="714"/>
        </w:trPr>
        <w:tc>
          <w:tcPr>
            <w:tcW w:w="2405" w:type="dxa"/>
            <w:shd w:val="clear" w:color="auto" w:fill="F2F2F2" w:themeFill="background1" w:themeFillShade="F2"/>
          </w:tcPr>
          <w:p w14:paraId="2A9B3444" w14:textId="77777777" w:rsidR="000E492B" w:rsidRPr="000E492B" w:rsidRDefault="000E492B" w:rsidP="008E0CA3">
            <w:pPr>
              <w:spacing w:before="60" w:after="100" w:line="240" w:lineRule="auto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  <w:t>Document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1F30DE6F" w14:textId="4A3D3F2B" w:rsidR="000E492B" w:rsidRPr="000E492B" w:rsidRDefault="000E492B" w:rsidP="008E0CA3">
            <w:pPr>
              <w:numPr>
                <w:ilvl w:val="0"/>
                <w:numId w:val="12"/>
              </w:numPr>
              <w:suppressAutoHyphens w:val="0"/>
              <w:autoSpaceDE/>
              <w:autoSpaceDN/>
              <w:adjustRightInd/>
              <w:spacing w:before="60" w:after="100" w:line="240" w:lineRule="auto"/>
              <w:ind w:left="357" w:hanging="35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provide the student with a </w:t>
            </w:r>
            <w:r w:rsidR="00FC4546" w:rsidRPr="000E492B">
              <w:rPr>
                <w:rFonts w:asciiTheme="minorHAnsi" w:hAnsiTheme="minorHAnsi" w:cstheme="minorHAnsi"/>
                <w:sz w:val="22"/>
                <w:szCs w:val="22"/>
              </w:rPr>
              <w:t>training plan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, so the student can make informed decisions about their training and assessment and understand the obligations of all parties.</w:t>
            </w:r>
          </w:p>
        </w:tc>
      </w:tr>
    </w:tbl>
    <w:p w14:paraId="07F820B9" w14:textId="77777777" w:rsidR="000E492B" w:rsidRPr="008E0CA3" w:rsidRDefault="000E492B" w:rsidP="000E492B">
      <w:pPr>
        <w:spacing w:after="120" w:line="240" w:lineRule="auto"/>
        <w:rPr>
          <w:rFonts w:asciiTheme="minorHAnsi" w:hAnsiTheme="minorHAnsi" w:cstheme="minorHAnsi"/>
          <w:sz w:val="2"/>
          <w:szCs w:val="2"/>
        </w:rPr>
      </w:pPr>
    </w:p>
    <w:p w14:paraId="30ABE506" w14:textId="77777777" w:rsidR="00FC4546" w:rsidRPr="008E0CA3" w:rsidRDefault="00FC4546" w:rsidP="000E492B">
      <w:pPr>
        <w:spacing w:after="120" w:line="240" w:lineRule="auto"/>
        <w:rPr>
          <w:rFonts w:asciiTheme="minorHAnsi" w:hAnsiTheme="minorHAnsi" w:cstheme="minorHAnsi"/>
          <w:sz w:val="2"/>
          <w:szCs w:val="2"/>
        </w:rPr>
      </w:pP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inciple 5 objectives and obligations"/>
      </w:tblPr>
      <w:tblGrid>
        <w:gridCol w:w="2405"/>
        <w:gridCol w:w="7655"/>
      </w:tblGrid>
      <w:tr w:rsidR="000E492B" w:rsidRPr="000E492B" w14:paraId="4D34E29C" w14:textId="77777777" w:rsidTr="00D840B8">
        <w:tc>
          <w:tcPr>
            <w:tcW w:w="2405" w:type="dxa"/>
            <w:shd w:val="clear" w:color="auto" w:fill="ABD9FF"/>
          </w:tcPr>
          <w:p w14:paraId="550C1AD8" w14:textId="77777777" w:rsidR="000E492B" w:rsidRPr="00084138" w:rsidRDefault="000E492B" w:rsidP="009A0868">
            <w:pPr>
              <w:spacing w:before="120" w:after="120" w:line="240" w:lineRule="auto"/>
              <w:rPr>
                <w:b/>
                <w:bCs/>
                <w:color w:val="auto"/>
                <w:sz w:val="24"/>
                <w:szCs w:val="24"/>
              </w:rPr>
            </w:pPr>
            <w:r w:rsidRPr="00084138">
              <w:rPr>
                <w:b/>
                <w:bCs/>
                <w:color w:val="auto"/>
                <w:sz w:val="24"/>
                <w:szCs w:val="24"/>
              </w:rPr>
              <w:lastRenderedPageBreak/>
              <w:t>Principle 5</w:t>
            </w:r>
          </w:p>
        </w:tc>
        <w:tc>
          <w:tcPr>
            <w:tcW w:w="7655" w:type="dxa"/>
            <w:shd w:val="clear" w:color="auto" w:fill="ABD9FF"/>
          </w:tcPr>
          <w:p w14:paraId="4C6EAECE" w14:textId="77777777" w:rsidR="000E492B" w:rsidRPr="00084138" w:rsidRDefault="000E492B" w:rsidP="009A0868">
            <w:pPr>
              <w:spacing w:before="120" w:after="120" w:line="240" w:lineRule="auto"/>
              <w:rPr>
                <w:b/>
                <w:bCs/>
                <w:color w:val="auto"/>
                <w:sz w:val="24"/>
                <w:szCs w:val="24"/>
              </w:rPr>
            </w:pPr>
            <w:r w:rsidRPr="00084138">
              <w:rPr>
                <w:b/>
                <w:bCs/>
                <w:color w:val="auto"/>
                <w:sz w:val="24"/>
                <w:szCs w:val="24"/>
              </w:rPr>
              <w:t>High quality training and assessment delivery</w:t>
            </w:r>
          </w:p>
        </w:tc>
      </w:tr>
      <w:tr w:rsidR="000E492B" w:rsidRPr="000E492B" w14:paraId="74459C55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00E66958" w14:textId="77777777" w:rsidR="000E492B" w:rsidRPr="000E492B" w:rsidRDefault="000E492B" w:rsidP="008E0CA3">
            <w:pPr>
              <w:pStyle w:val="TableHead"/>
              <w:spacing w:before="120"/>
              <w:rPr>
                <w:rFonts w:cstheme="minorHAnsi"/>
                <w:color w:val="004C97" w:themeColor="accent1"/>
                <w:szCs w:val="22"/>
              </w:rPr>
            </w:pPr>
            <w:r w:rsidRPr="000E492B">
              <w:rPr>
                <w:rFonts w:cstheme="minorHAnsi"/>
                <w:color w:val="000000" w:themeColor="text1"/>
                <w:szCs w:val="22"/>
              </w:rPr>
              <w:t>Objective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22641350" w14:textId="77777777" w:rsidR="000E492B" w:rsidRPr="000E492B" w:rsidRDefault="000E492B" w:rsidP="008E0CA3">
            <w:pPr>
              <w:pStyle w:val="TableHead"/>
              <w:spacing w:before="120"/>
              <w:rPr>
                <w:rFonts w:cstheme="minorHAnsi"/>
                <w:szCs w:val="22"/>
              </w:rPr>
            </w:pPr>
            <w:r w:rsidRPr="000E492B">
              <w:rPr>
                <w:rFonts w:cstheme="minorHAnsi"/>
                <w:color w:val="000000" w:themeColor="text1"/>
                <w:szCs w:val="22"/>
              </w:rPr>
              <w:t>Training and assessment meets regulatory standards, is delivered by experts, is appropriate for each individual’s needs and is delivered in a learning environment conducive to student success</w:t>
            </w:r>
          </w:p>
        </w:tc>
      </w:tr>
      <w:tr w:rsidR="000E492B" w:rsidRPr="000E492B" w14:paraId="4AF8FC6D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2D8B5E08" w14:textId="77777777" w:rsidR="000E492B" w:rsidRPr="000E492B" w:rsidRDefault="000E492B" w:rsidP="008E0CA3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>Obligations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56A31F6A" w14:textId="50DE9960" w:rsidR="000E492B" w:rsidRPr="000E492B" w:rsidRDefault="00243BAA" w:rsidP="008E0CA3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You </w:t>
            </w:r>
            <w:r w:rsidR="000E492B" w:rsidRPr="000E492B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must ensure:</w:t>
            </w:r>
          </w:p>
        </w:tc>
      </w:tr>
      <w:tr w:rsidR="000E492B" w:rsidRPr="000E492B" w14:paraId="7642886D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4CF8B00C" w14:textId="77777777" w:rsidR="000E492B" w:rsidRPr="000E492B" w:rsidRDefault="000E492B" w:rsidP="008E0CA3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  <w:t>Meet Regulatory Standards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7B869D03" w14:textId="77777777" w:rsidR="000E492B" w:rsidRPr="000E492B" w:rsidRDefault="000E492B" w:rsidP="008E0CA3">
            <w:pPr>
              <w:numPr>
                <w:ilvl w:val="0"/>
                <w:numId w:val="13"/>
              </w:numPr>
              <w:suppressAutoHyphens w:val="0"/>
              <w:autoSpaceDE/>
              <w:autoSpaceDN/>
              <w:adjustRightInd/>
              <w:spacing w:before="120" w:after="120" w:line="240" w:lineRule="auto"/>
              <w:ind w:left="357" w:hanging="35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training and assessment meets standards set by the training provider’s regulator (the Australian Skills Quality Authority or Victorian Registration and Qualifications Authority)</w:t>
            </w:r>
          </w:p>
        </w:tc>
      </w:tr>
      <w:tr w:rsidR="000E492B" w:rsidRPr="000E492B" w14:paraId="3FCAC932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7178C60A" w14:textId="77777777" w:rsidR="000E492B" w:rsidRPr="000E492B" w:rsidRDefault="000E492B" w:rsidP="008E0CA3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  <w:t>Train enough</w:t>
            </w:r>
          </w:p>
          <w:p w14:paraId="415264FE" w14:textId="77777777" w:rsidR="000E492B" w:rsidRPr="000E492B" w:rsidRDefault="000E492B" w:rsidP="008E0CA3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  <w:t>Train for long enough</w:t>
            </w:r>
          </w:p>
          <w:p w14:paraId="10F94BC1" w14:textId="77777777" w:rsidR="000E492B" w:rsidRPr="000E492B" w:rsidRDefault="000E492B" w:rsidP="008E0CA3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  <w:t>Use the right resources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46DBD8AB" w14:textId="77777777" w:rsidR="000E492B" w:rsidRPr="000E492B" w:rsidRDefault="000E492B" w:rsidP="008E0CA3">
            <w:pPr>
              <w:numPr>
                <w:ilvl w:val="0"/>
                <w:numId w:val="13"/>
              </w:numPr>
              <w:suppressAutoHyphens w:val="0"/>
              <w:autoSpaceDE/>
              <w:autoSpaceDN/>
              <w:adjustRightInd/>
              <w:spacing w:before="120" w:after="120"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training and assessment is delivered to each student in an appropriate manner, including that:</w:t>
            </w:r>
          </w:p>
          <w:p w14:paraId="7B1402BE" w14:textId="77777777" w:rsidR="000E492B" w:rsidRPr="000E492B" w:rsidRDefault="000E492B" w:rsidP="008E0CA3">
            <w:pPr>
              <w:numPr>
                <w:ilvl w:val="1"/>
                <w:numId w:val="15"/>
              </w:numPr>
              <w:suppressAutoHyphens w:val="0"/>
              <w:autoSpaceDE/>
              <w:autoSpaceDN/>
              <w:adjustRightInd/>
              <w:spacing w:before="120" w:after="120" w:line="240" w:lineRule="auto"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the student is provided reasonable and accessible support to facilitate participation in training and attainment of skills</w:t>
            </w:r>
          </w:p>
          <w:p w14:paraId="49BA1F12" w14:textId="0F2A7253" w:rsidR="000E492B" w:rsidRPr="000E492B" w:rsidRDefault="000E492B" w:rsidP="008E0CA3">
            <w:pPr>
              <w:numPr>
                <w:ilvl w:val="1"/>
                <w:numId w:val="15"/>
              </w:numPr>
              <w:suppressAutoHyphens w:val="0"/>
              <w:autoSpaceDE/>
              <w:autoSpaceDN/>
              <w:adjustRightInd/>
              <w:spacing w:before="120" w:after="120" w:line="240" w:lineRule="auto"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3146B6" w:rsidRPr="000E492B">
              <w:rPr>
                <w:rFonts w:asciiTheme="minorHAnsi" w:hAnsiTheme="minorHAnsi" w:cstheme="minorHAnsi"/>
                <w:sz w:val="22"/>
                <w:szCs w:val="22"/>
              </w:rPr>
              <w:t>volume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3146B6" w:rsidRPr="000E492B">
              <w:rPr>
                <w:rFonts w:asciiTheme="minorHAnsi" w:hAnsiTheme="minorHAnsi" w:cstheme="minorHAnsi"/>
                <w:sz w:val="22"/>
                <w:szCs w:val="22"/>
              </w:rPr>
              <w:t>learning, amount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3146B6" w:rsidRPr="000E492B">
              <w:rPr>
                <w:rFonts w:asciiTheme="minorHAnsi" w:hAnsiTheme="minorHAnsi" w:cstheme="minorHAnsi"/>
                <w:sz w:val="22"/>
                <w:szCs w:val="22"/>
              </w:rPr>
              <w:t>training, duration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, delivery modes, materials, facilities and equipment are sufficient:</w:t>
            </w:r>
          </w:p>
          <w:p w14:paraId="0446CCAF" w14:textId="69191807" w:rsidR="000E492B" w:rsidRPr="000E492B" w:rsidRDefault="000E492B" w:rsidP="008E0CA3">
            <w:pPr>
              <w:numPr>
                <w:ilvl w:val="1"/>
                <w:numId w:val="16"/>
              </w:numPr>
              <w:suppressAutoHyphens w:val="0"/>
              <w:autoSpaceDE/>
              <w:autoSpaceDN/>
              <w:adjustRightInd/>
              <w:spacing w:before="120" w:after="120"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to meet the student’s needs, including as identified through the </w:t>
            </w:r>
            <w:r w:rsidR="003146B6" w:rsidRPr="000E492B">
              <w:rPr>
                <w:rFonts w:asciiTheme="minorHAnsi" w:hAnsiTheme="minorHAnsi" w:cstheme="minorHAnsi"/>
                <w:sz w:val="22"/>
                <w:szCs w:val="22"/>
              </w:rPr>
              <w:t>pre-training review</w:t>
            </w:r>
          </w:p>
          <w:p w14:paraId="2B271291" w14:textId="77777777" w:rsidR="000E492B" w:rsidRPr="000E492B" w:rsidRDefault="000E492B" w:rsidP="008E0CA3">
            <w:pPr>
              <w:numPr>
                <w:ilvl w:val="1"/>
                <w:numId w:val="16"/>
              </w:numPr>
              <w:suppressAutoHyphens w:val="0"/>
              <w:autoSpaceDE/>
              <w:autoSpaceDN/>
              <w:adjustRightInd/>
              <w:spacing w:before="120" w:after="120"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for the student to consolidate skills and produce job-ready competencies</w:t>
            </w:r>
          </w:p>
          <w:p w14:paraId="150018F9" w14:textId="06AEC7AD" w:rsidR="000E492B" w:rsidRPr="000E492B" w:rsidRDefault="000E492B" w:rsidP="008E0CA3">
            <w:pPr>
              <w:numPr>
                <w:ilvl w:val="1"/>
                <w:numId w:val="16"/>
              </w:numPr>
              <w:suppressAutoHyphens w:val="0"/>
              <w:autoSpaceDE/>
              <w:autoSpaceDN/>
              <w:adjustRightInd/>
              <w:spacing w:before="120" w:after="120"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to meet the requirements and guidance in the Australian Qualifications Framework (AQF), training packages and accredited course curriculum</w:t>
            </w:r>
          </w:p>
        </w:tc>
      </w:tr>
      <w:tr w:rsidR="000E492B" w:rsidRPr="000E492B" w14:paraId="4835B7B5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61955A9B" w14:textId="77777777" w:rsidR="000E492B" w:rsidRPr="000E492B" w:rsidRDefault="000E492B" w:rsidP="008E0CA3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  <w:t>Document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39C1C52D" w14:textId="7A2EFC7B" w:rsidR="000E492B" w:rsidRPr="000E492B" w:rsidRDefault="000E492B" w:rsidP="008E0CA3">
            <w:pPr>
              <w:numPr>
                <w:ilvl w:val="0"/>
                <w:numId w:val="13"/>
              </w:numPr>
              <w:suppressAutoHyphens w:val="0"/>
              <w:autoSpaceDE/>
              <w:autoSpaceDN/>
              <w:adjustRightInd/>
              <w:spacing w:before="120" w:after="120"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where training is structured to be completed in a shorter time than described in the AQF, that </w:t>
            </w:r>
            <w:r w:rsidR="00A92468">
              <w:rPr>
                <w:rFonts w:asciiTheme="minorHAnsi" w:hAnsiTheme="minorHAnsi" w:cstheme="minorHAnsi"/>
                <w:sz w:val="22"/>
                <w:szCs w:val="22"/>
              </w:rPr>
              <w:t xml:space="preserve">you 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describe and document in the </w:t>
            </w:r>
            <w:r w:rsidR="003146B6" w:rsidRPr="000E492B">
              <w:rPr>
                <w:rFonts w:asciiTheme="minorHAnsi" w:hAnsiTheme="minorHAnsi" w:cstheme="minorHAnsi"/>
                <w:sz w:val="22"/>
                <w:szCs w:val="22"/>
              </w:rPr>
              <w:t>training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3146B6" w:rsidRPr="000E492B">
              <w:rPr>
                <w:rFonts w:asciiTheme="minorHAnsi" w:hAnsiTheme="minorHAnsi" w:cstheme="minorHAnsi"/>
                <w:sz w:val="22"/>
                <w:szCs w:val="22"/>
              </w:rPr>
              <w:t>assessment strategy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 how a specific learner cohort:</w:t>
            </w:r>
          </w:p>
          <w:p w14:paraId="59B61328" w14:textId="77777777" w:rsidR="000E492B" w:rsidRPr="000E492B" w:rsidRDefault="000E492B" w:rsidP="008E0CA3">
            <w:pPr>
              <w:numPr>
                <w:ilvl w:val="1"/>
                <w:numId w:val="15"/>
              </w:numPr>
              <w:suppressAutoHyphens w:val="0"/>
              <w:autoSpaceDE/>
              <w:autoSpaceDN/>
              <w:adjustRightInd/>
              <w:spacing w:before="120" w:after="120" w:line="240" w:lineRule="auto"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has the characteristics to achieve the required </w:t>
            </w:r>
            <w:r w:rsidRPr="000E492B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rigour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 and depth of training</w:t>
            </w:r>
          </w:p>
          <w:p w14:paraId="3909CE22" w14:textId="160C0ED7" w:rsidR="000E492B" w:rsidRPr="000E492B" w:rsidRDefault="000E492B" w:rsidP="008E0CA3">
            <w:pPr>
              <w:numPr>
                <w:ilvl w:val="1"/>
                <w:numId w:val="15"/>
              </w:numPr>
              <w:suppressAutoHyphens w:val="0"/>
              <w:autoSpaceDE/>
              <w:autoSpaceDN/>
              <w:adjustRightInd/>
              <w:spacing w:before="120" w:after="120" w:line="240" w:lineRule="auto"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can meet all of the competency requirements in a shorter timeframe</w:t>
            </w:r>
          </w:p>
        </w:tc>
      </w:tr>
      <w:tr w:rsidR="000E492B" w:rsidRPr="000E492B" w14:paraId="3A6E7FF3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4FD56DEC" w14:textId="77777777" w:rsidR="000E492B" w:rsidRPr="00CB5772" w:rsidRDefault="000E492B" w:rsidP="008E0CA3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</w:p>
        </w:tc>
        <w:tc>
          <w:tcPr>
            <w:tcW w:w="7655" w:type="dxa"/>
            <w:shd w:val="clear" w:color="auto" w:fill="F2F2F2" w:themeFill="background1" w:themeFillShade="F2"/>
          </w:tcPr>
          <w:p w14:paraId="49E6E866" w14:textId="795AC3B8" w:rsidR="000E492B" w:rsidRPr="000E492B" w:rsidRDefault="000E492B" w:rsidP="008E0CA3">
            <w:pPr>
              <w:numPr>
                <w:ilvl w:val="0"/>
                <w:numId w:val="13"/>
              </w:numPr>
              <w:suppressAutoHyphens w:val="0"/>
              <w:autoSpaceDE/>
              <w:autoSpaceDN/>
              <w:adjustRightInd/>
              <w:spacing w:before="120" w:after="120" w:line="240" w:lineRule="auto"/>
              <w:ind w:left="357" w:hanging="35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if the student is doing a </w:t>
            </w:r>
            <w:r w:rsidR="00625745" w:rsidRPr="000E492B">
              <w:rPr>
                <w:rFonts w:asciiTheme="minorHAnsi" w:hAnsiTheme="minorHAnsi" w:cstheme="minorHAnsi"/>
                <w:sz w:val="22"/>
                <w:szCs w:val="22"/>
              </w:rPr>
              <w:t>practical placement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, they enter into</w:t>
            </w:r>
            <w:r w:rsidRPr="000E492B" w:rsidDel="00AD2F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a written agreement with the student and the employer or host </w:t>
            </w:r>
            <w:r w:rsidR="00C80F44">
              <w:rPr>
                <w:rFonts w:asciiTheme="minorHAnsi" w:hAnsiTheme="minorHAnsi" w:cstheme="minorHAnsi"/>
                <w:sz w:val="22"/>
                <w:szCs w:val="22"/>
              </w:rPr>
              <w:t>organisation</w:t>
            </w:r>
          </w:p>
        </w:tc>
      </w:tr>
      <w:tr w:rsidR="000E492B" w:rsidRPr="000E492B" w14:paraId="37EEB033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4F281D58" w14:textId="77777777" w:rsidR="000E492B" w:rsidRPr="000E492B" w:rsidRDefault="000E492B" w:rsidP="008E0CA3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  <w:t>Be expert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50FA9338" w14:textId="2A135884" w:rsidR="000E492B" w:rsidRPr="000E492B" w:rsidRDefault="000E492B" w:rsidP="008E0CA3">
            <w:pPr>
              <w:numPr>
                <w:ilvl w:val="0"/>
                <w:numId w:val="13"/>
              </w:numPr>
              <w:suppressAutoHyphens w:val="0"/>
              <w:autoSpaceDE/>
              <w:autoSpaceDN/>
              <w:adjustRightInd/>
              <w:spacing w:before="120" w:after="120" w:line="240" w:lineRule="auto"/>
              <w:ind w:left="357" w:hanging="35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all training and assessment is delivered by a </w:t>
            </w:r>
            <w:r w:rsidRPr="000E492B">
              <w:rPr>
                <w:rFonts w:asciiTheme="minorHAnsi" w:hAnsiTheme="minorHAnsi" w:cstheme="minorHAnsi"/>
                <w:iCs/>
                <w:sz w:val="22"/>
                <w:szCs w:val="22"/>
              </w:rPr>
              <w:t>Skills First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47AA3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eacher.</w:t>
            </w:r>
          </w:p>
        </w:tc>
      </w:tr>
    </w:tbl>
    <w:p w14:paraId="5AEA5ABC" w14:textId="77777777" w:rsidR="000E492B" w:rsidRPr="000E492B" w:rsidRDefault="000E492B" w:rsidP="000E492B">
      <w:pPr>
        <w:spacing w:after="120" w:line="240" w:lineRule="auto"/>
        <w:rPr>
          <w:rFonts w:asciiTheme="minorHAnsi" w:hAnsiTheme="minorHAnsi" w:cstheme="minorHAnsi"/>
          <w:b/>
          <w:sz w:val="22"/>
          <w:szCs w:val="22"/>
          <w:lang w:val="en-AU"/>
        </w:rPr>
      </w:pPr>
    </w:p>
    <w:p w14:paraId="6BA7BFB4" w14:textId="77777777" w:rsidR="000E492B" w:rsidRPr="000E492B" w:rsidRDefault="000E492B" w:rsidP="000E492B">
      <w:pPr>
        <w:spacing w:after="120" w:line="240" w:lineRule="auto"/>
        <w:rPr>
          <w:rFonts w:asciiTheme="minorHAnsi" w:hAnsiTheme="minorHAnsi" w:cstheme="minorHAnsi"/>
          <w:b/>
          <w:color w:val="292929"/>
          <w:sz w:val="22"/>
          <w:szCs w:val="22"/>
          <w:lang w:val="en-AU"/>
        </w:rPr>
      </w:pPr>
      <w:r w:rsidRPr="000E492B">
        <w:rPr>
          <w:rFonts w:asciiTheme="minorHAnsi" w:hAnsiTheme="minorHAnsi" w:cstheme="minorHAnsi"/>
          <w:b/>
          <w:color w:val="FF0000"/>
          <w:sz w:val="22"/>
          <w:szCs w:val="22"/>
          <w:lang w:val="en-AU"/>
        </w:rPr>
        <w:br w:type="page"/>
      </w: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inciple 6 objectives and obligations"/>
      </w:tblPr>
      <w:tblGrid>
        <w:gridCol w:w="2405"/>
        <w:gridCol w:w="7655"/>
      </w:tblGrid>
      <w:tr w:rsidR="000E492B" w:rsidRPr="000E492B" w14:paraId="2E46B0A3" w14:textId="77777777" w:rsidTr="008E0CA3">
        <w:tc>
          <w:tcPr>
            <w:tcW w:w="2405" w:type="dxa"/>
            <w:shd w:val="clear" w:color="auto" w:fill="D9EEFF"/>
          </w:tcPr>
          <w:p w14:paraId="1D723B54" w14:textId="77777777" w:rsidR="000E492B" w:rsidRPr="00084138" w:rsidRDefault="000E492B" w:rsidP="009A0868">
            <w:pPr>
              <w:spacing w:before="120" w:after="120" w:line="240" w:lineRule="auto"/>
              <w:rPr>
                <w:b/>
                <w:bCs/>
                <w:color w:val="auto"/>
                <w:sz w:val="24"/>
                <w:szCs w:val="24"/>
              </w:rPr>
            </w:pPr>
            <w:r w:rsidRPr="00084138">
              <w:rPr>
                <w:b/>
                <w:bCs/>
                <w:color w:val="auto"/>
                <w:sz w:val="24"/>
                <w:szCs w:val="24"/>
              </w:rPr>
              <w:lastRenderedPageBreak/>
              <w:t>Principle 6</w:t>
            </w:r>
          </w:p>
        </w:tc>
        <w:tc>
          <w:tcPr>
            <w:tcW w:w="7655" w:type="dxa"/>
            <w:shd w:val="clear" w:color="auto" w:fill="D9EEFF"/>
          </w:tcPr>
          <w:p w14:paraId="425ABE63" w14:textId="77777777" w:rsidR="000E492B" w:rsidRPr="00084138" w:rsidRDefault="000E492B" w:rsidP="009A0868">
            <w:pPr>
              <w:spacing w:before="120" w:after="120" w:line="240" w:lineRule="auto"/>
              <w:rPr>
                <w:b/>
                <w:bCs/>
                <w:color w:val="auto"/>
                <w:sz w:val="24"/>
                <w:szCs w:val="24"/>
              </w:rPr>
            </w:pPr>
            <w:r w:rsidRPr="00084138">
              <w:rPr>
                <w:b/>
                <w:bCs/>
                <w:color w:val="auto"/>
                <w:sz w:val="24"/>
                <w:szCs w:val="24"/>
              </w:rPr>
              <w:t xml:space="preserve">Responsive feedback systems </w:t>
            </w:r>
          </w:p>
        </w:tc>
      </w:tr>
      <w:tr w:rsidR="000E492B" w:rsidRPr="000E492B" w14:paraId="18D01AA3" w14:textId="77777777" w:rsidTr="008E0CA3">
        <w:tc>
          <w:tcPr>
            <w:tcW w:w="2405" w:type="dxa"/>
            <w:shd w:val="clear" w:color="auto" w:fill="F2F2F2" w:themeFill="background1" w:themeFillShade="F2"/>
          </w:tcPr>
          <w:p w14:paraId="68F31A6E" w14:textId="77777777" w:rsidR="000E492B" w:rsidRPr="000E492B" w:rsidRDefault="000E492B" w:rsidP="008E0CA3">
            <w:pPr>
              <w:pStyle w:val="TableHead"/>
              <w:spacing w:before="120"/>
              <w:rPr>
                <w:rFonts w:cstheme="minorHAnsi"/>
                <w:color w:val="004C97" w:themeColor="accent1"/>
                <w:szCs w:val="22"/>
              </w:rPr>
            </w:pPr>
            <w:r w:rsidRPr="000E492B">
              <w:rPr>
                <w:rFonts w:cstheme="minorHAnsi"/>
                <w:color w:val="000000" w:themeColor="text1"/>
                <w:szCs w:val="22"/>
              </w:rPr>
              <w:t>Objective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5149D729" w14:textId="43377E5E" w:rsidR="000E492B" w:rsidRPr="000E492B" w:rsidRDefault="000E492B" w:rsidP="008E0CA3">
            <w:pPr>
              <w:pStyle w:val="TableHead"/>
              <w:spacing w:before="120"/>
              <w:rPr>
                <w:rFonts w:cstheme="minorHAnsi"/>
                <w:color w:val="000000" w:themeColor="text1"/>
                <w:szCs w:val="22"/>
              </w:rPr>
            </w:pPr>
            <w:r w:rsidRPr="000E492B">
              <w:rPr>
                <w:rFonts w:cstheme="minorHAnsi"/>
                <w:color w:val="000000" w:themeColor="text1"/>
                <w:szCs w:val="22"/>
              </w:rPr>
              <w:t xml:space="preserve">The student can provide feedback on their training experience so that </w:t>
            </w:r>
            <w:r w:rsidR="00D47AA3">
              <w:rPr>
                <w:rFonts w:cstheme="minorHAnsi"/>
                <w:color w:val="000000" w:themeColor="text1"/>
                <w:szCs w:val="22"/>
              </w:rPr>
              <w:t>you</w:t>
            </w:r>
            <w:r w:rsidRPr="000E492B">
              <w:rPr>
                <w:rFonts w:cstheme="minorHAnsi"/>
                <w:color w:val="000000" w:themeColor="text1"/>
                <w:szCs w:val="22"/>
              </w:rPr>
              <w:t xml:space="preserve"> can respond and improve</w:t>
            </w:r>
          </w:p>
        </w:tc>
      </w:tr>
      <w:tr w:rsidR="000E492B" w:rsidRPr="000E492B" w14:paraId="13E05EB6" w14:textId="77777777" w:rsidTr="008E0CA3">
        <w:tc>
          <w:tcPr>
            <w:tcW w:w="2405" w:type="dxa"/>
            <w:shd w:val="clear" w:color="auto" w:fill="F2F2F2" w:themeFill="background1" w:themeFillShade="F2"/>
          </w:tcPr>
          <w:p w14:paraId="029A916C" w14:textId="77777777" w:rsidR="000E492B" w:rsidRPr="000E492B" w:rsidRDefault="000E492B" w:rsidP="008E0CA3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>Obligations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7EC9842B" w14:textId="42F7C1C0" w:rsidR="000E492B" w:rsidRPr="000E492B" w:rsidRDefault="00243BAA" w:rsidP="008E0CA3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You </w:t>
            </w:r>
            <w:r w:rsidR="000E492B" w:rsidRPr="000E492B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must:</w:t>
            </w:r>
          </w:p>
        </w:tc>
      </w:tr>
      <w:tr w:rsidR="000E492B" w:rsidRPr="000E492B" w14:paraId="4D6AB3C8" w14:textId="77777777" w:rsidTr="008E0CA3">
        <w:tc>
          <w:tcPr>
            <w:tcW w:w="2405" w:type="dxa"/>
            <w:shd w:val="clear" w:color="auto" w:fill="F2F2F2" w:themeFill="background1" w:themeFillShade="F2"/>
          </w:tcPr>
          <w:p w14:paraId="219E24B1" w14:textId="77777777" w:rsidR="000E492B" w:rsidRPr="000E492B" w:rsidRDefault="000E492B" w:rsidP="008E0CA3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  <w:t>Listen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4AF25319" w14:textId="07E8A95C" w:rsidR="000E492B" w:rsidRPr="000E492B" w:rsidRDefault="000E492B" w:rsidP="008E0CA3">
            <w:pPr>
              <w:numPr>
                <w:ilvl w:val="0"/>
                <w:numId w:val="14"/>
              </w:numPr>
              <w:suppressAutoHyphens w:val="0"/>
              <w:autoSpaceDE/>
              <w:autoSpaceDN/>
              <w:adjustRightInd/>
              <w:spacing w:before="120" w:after="120" w:line="240" w:lineRule="auto"/>
              <w:ind w:left="357" w:hanging="35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have and maintain a complaints and appeals process compliant with </w:t>
            </w:r>
            <w:r w:rsidR="00D47AA3" w:rsidRPr="000E492B">
              <w:rPr>
                <w:rFonts w:asciiTheme="minorHAnsi" w:hAnsiTheme="minorHAnsi" w:cstheme="minorHAnsi"/>
                <w:sz w:val="22"/>
                <w:szCs w:val="22"/>
              </w:rPr>
              <w:t>regulatory standards</w:t>
            </w:r>
          </w:p>
        </w:tc>
      </w:tr>
      <w:tr w:rsidR="000E492B" w:rsidRPr="000E492B" w14:paraId="686C9A5C" w14:textId="77777777" w:rsidTr="008E0CA3">
        <w:tc>
          <w:tcPr>
            <w:tcW w:w="2405" w:type="dxa"/>
            <w:shd w:val="clear" w:color="auto" w:fill="F2F2F2" w:themeFill="background1" w:themeFillShade="F2"/>
          </w:tcPr>
          <w:p w14:paraId="117FE75C" w14:textId="77777777" w:rsidR="000E492B" w:rsidRPr="000E492B" w:rsidRDefault="000E492B" w:rsidP="008E0CA3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  <w:t>Be open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72DB76E1" w14:textId="25A02A5B" w:rsidR="000E492B" w:rsidRPr="000E492B" w:rsidRDefault="000E492B" w:rsidP="008E0CA3">
            <w:pPr>
              <w:numPr>
                <w:ilvl w:val="0"/>
                <w:numId w:val="14"/>
              </w:numPr>
              <w:suppressAutoHyphens w:val="0"/>
              <w:autoSpaceDE/>
              <w:autoSpaceDN/>
              <w:adjustRightInd/>
              <w:spacing w:before="120" w:after="120" w:line="240" w:lineRule="auto"/>
              <w:ind w:left="357" w:hanging="35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publish </w:t>
            </w:r>
            <w:r w:rsidR="000B377F">
              <w:rPr>
                <w:rFonts w:asciiTheme="minorHAnsi" w:hAnsiTheme="minorHAnsi" w:cstheme="minorHAnsi"/>
                <w:sz w:val="22"/>
                <w:szCs w:val="22"/>
              </w:rPr>
              <w:t xml:space="preserve">your 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complaints and appeals process on </w:t>
            </w:r>
            <w:r w:rsidR="00256410">
              <w:rPr>
                <w:rFonts w:asciiTheme="minorHAnsi" w:hAnsiTheme="minorHAnsi" w:cstheme="minorHAnsi"/>
                <w:sz w:val="22"/>
                <w:szCs w:val="22"/>
              </w:rPr>
              <w:t xml:space="preserve">your 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website</w:t>
            </w:r>
          </w:p>
        </w:tc>
      </w:tr>
      <w:tr w:rsidR="000E492B" w:rsidRPr="000E492B" w14:paraId="3636C10D" w14:textId="77777777" w:rsidTr="008E0CA3">
        <w:tc>
          <w:tcPr>
            <w:tcW w:w="2405" w:type="dxa"/>
            <w:shd w:val="clear" w:color="auto" w:fill="F2F2F2" w:themeFill="background1" w:themeFillShade="F2"/>
          </w:tcPr>
          <w:p w14:paraId="296AA8BE" w14:textId="77777777" w:rsidR="000E492B" w:rsidRPr="000E492B" w:rsidRDefault="000E492B" w:rsidP="008E0CA3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  <w:t xml:space="preserve">Respond 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7BD85B62" w14:textId="558B1AF5" w:rsidR="000E492B" w:rsidRPr="000E492B" w:rsidRDefault="000E492B" w:rsidP="008E0CA3">
            <w:pPr>
              <w:numPr>
                <w:ilvl w:val="0"/>
                <w:numId w:val="14"/>
              </w:numPr>
              <w:suppressAutoHyphens w:val="0"/>
              <w:autoSpaceDE/>
              <w:autoSpaceDN/>
              <w:adjustRightInd/>
              <w:spacing w:before="120" w:after="120" w:line="240" w:lineRule="auto"/>
              <w:ind w:left="357" w:hanging="35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respond to, and co-operate with </w:t>
            </w:r>
            <w:r w:rsidR="00D47AA3">
              <w:rPr>
                <w:rFonts w:asciiTheme="minorHAnsi" w:hAnsiTheme="minorHAnsi" w:cstheme="minorHAnsi"/>
                <w:sz w:val="22"/>
                <w:szCs w:val="22"/>
              </w:rPr>
              <w:t>us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r w:rsidR="000B377F">
              <w:rPr>
                <w:rFonts w:asciiTheme="minorHAnsi" w:hAnsiTheme="minorHAnsi" w:cstheme="minorHAnsi"/>
                <w:sz w:val="22"/>
                <w:szCs w:val="22"/>
              </w:rPr>
              <w:t xml:space="preserve">your 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resolution of student complaints</w:t>
            </w:r>
          </w:p>
        </w:tc>
      </w:tr>
      <w:tr w:rsidR="000E492B" w:rsidRPr="000E492B" w14:paraId="6751B598" w14:textId="77777777" w:rsidTr="008E0CA3">
        <w:tc>
          <w:tcPr>
            <w:tcW w:w="2405" w:type="dxa"/>
            <w:shd w:val="clear" w:color="auto" w:fill="F2F2F2" w:themeFill="background1" w:themeFillShade="F2"/>
          </w:tcPr>
          <w:p w14:paraId="6D98F2B3" w14:textId="77777777" w:rsidR="000E492B" w:rsidRPr="000E492B" w:rsidRDefault="000E492B" w:rsidP="008E0CA3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  <w:t>Improve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1FA3BB35" w14:textId="15F327FA" w:rsidR="000E492B" w:rsidRPr="000E492B" w:rsidRDefault="000E492B" w:rsidP="008E0CA3">
            <w:pPr>
              <w:numPr>
                <w:ilvl w:val="0"/>
                <w:numId w:val="14"/>
              </w:numPr>
              <w:suppressAutoHyphens w:val="0"/>
              <w:autoSpaceDE/>
              <w:autoSpaceDN/>
              <w:adjustRightInd/>
              <w:spacing w:before="120" w:after="120" w:line="240" w:lineRule="auto"/>
              <w:ind w:left="357" w:hanging="357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participate in </w:t>
            </w:r>
            <w:r w:rsidR="00D47AA3">
              <w:rPr>
                <w:rFonts w:asciiTheme="minorHAnsi" w:hAnsiTheme="minorHAnsi" w:cstheme="minorHAnsi"/>
                <w:sz w:val="22"/>
                <w:szCs w:val="22"/>
              </w:rPr>
              <w:t>our</w:t>
            </w:r>
            <w:r w:rsidR="00D47AA3"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performance improvement initiatives</w:t>
            </w:r>
            <w:r w:rsidR="00D47AA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0D3FC8BE" w14:textId="77777777" w:rsidR="003F152E" w:rsidRPr="000E492B" w:rsidRDefault="003F152E" w:rsidP="000E492B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41B0FF2C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7AFBEB63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1BEF888E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6C06430B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2600B4B7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662D2992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3B6A2CC1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3AB70BE4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19DC3989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47FF07E8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10761FA5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28916F85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6E25AE15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46C82B0C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14989471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44C8BDCC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3D0E74E3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2460D721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4C4149A0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231DC576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3D9F5A80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2655D7B3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13278655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59104DF0" w14:textId="77777777" w:rsidR="00483B09" w:rsidRDefault="00483B09" w:rsidP="00D840B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6318FD44" w14:textId="77777777" w:rsidR="00D47AA3" w:rsidRDefault="00D47AA3" w:rsidP="00D840B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6304EA4D" w14:textId="17BAFAFE" w:rsidR="003F152E" w:rsidRPr="000E492B" w:rsidRDefault="009A0868" w:rsidP="00D840B8">
      <w:pPr>
        <w:pStyle w:val="Copyrighttext"/>
        <w:spacing w:after="120"/>
        <w:rPr>
          <w:rFonts w:cstheme="minorHAnsi"/>
          <w:sz w:val="22"/>
          <w:szCs w:val="22"/>
        </w:rPr>
      </w:pPr>
      <w:r w:rsidRPr="009A0868">
        <w:rPr>
          <w:rStyle w:val="cf01"/>
          <w:rFonts w:asciiTheme="minorHAnsi" w:hAnsiTheme="minorHAnsi" w:cstheme="minorHAnsi"/>
          <w:sz w:val="16"/>
          <w:szCs w:val="16"/>
        </w:rPr>
        <w:t>© Copyright State of Victoria, Department of Jobs, Skills, Industry and Regions 2023</w:t>
      </w:r>
      <w:r w:rsidRPr="009A0868">
        <w:rPr>
          <w:rFonts w:cstheme="minorHAnsi"/>
          <w:sz w:val="16"/>
          <w:szCs w:val="16"/>
        </w:rPr>
        <w:br/>
      </w:r>
      <w:r w:rsidRPr="009A0868">
        <w:rPr>
          <w:rStyle w:val="cf01"/>
          <w:rFonts w:asciiTheme="minorHAnsi" w:hAnsiTheme="minorHAnsi" w:cstheme="minorHAnsi"/>
          <w:sz w:val="16"/>
          <w:szCs w:val="16"/>
        </w:rPr>
        <w:t>Except for any logos, emblems, trademarks, artwork and photography this document is made available under the terms of the Creative Commons Attribution 3.0 Australia licence.</w:t>
      </w:r>
    </w:p>
    <w:sectPr w:rsidR="003F152E" w:rsidRPr="000E492B" w:rsidSect="00066E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361" w:bottom="1701" w:left="1361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58E74" w14:textId="77777777" w:rsidR="008475A8" w:rsidRDefault="008475A8" w:rsidP="00123BB4">
      <w:r>
        <w:separator/>
      </w:r>
    </w:p>
  </w:endnote>
  <w:endnote w:type="continuationSeparator" w:id="0">
    <w:p w14:paraId="6C62367F" w14:textId="77777777" w:rsidR="008475A8" w:rsidRDefault="008475A8" w:rsidP="00123BB4">
      <w:r>
        <w:continuationSeparator/>
      </w:r>
    </w:p>
  </w:endnote>
  <w:endnote w:type="continuationNotice" w:id="1">
    <w:p w14:paraId="16D3E3CF" w14:textId="77777777" w:rsidR="008475A8" w:rsidRDefault="008475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8785490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B9E7D5" w14:textId="77777777" w:rsidR="003F152E" w:rsidRDefault="003F152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CFFC69E" w14:textId="77777777" w:rsidR="00E6749C" w:rsidRDefault="00E6749C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580311B8" wp14:editId="08CBA035">
              <wp:extent cx="443865" cy="443865"/>
              <wp:effectExtent l="0" t="0" r="18415" b="0"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15BC28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80311B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515BC28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AADF8" w14:textId="47B379B3" w:rsidR="00066E22" w:rsidRDefault="00066E22" w:rsidP="00066E22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</w:p>
  <w:tbl>
    <w:tblPr>
      <w:tblStyle w:val="TableGrid"/>
      <w:tblW w:w="100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1559"/>
      <w:gridCol w:w="4211"/>
    </w:tblGrid>
    <w:sdt>
      <w:sdtPr>
        <w:id w:val="-516226530"/>
        <w:docPartObj>
          <w:docPartGallery w:val="Page Numbers (Bottom of Page)"/>
          <w:docPartUnique/>
        </w:docPartObj>
      </w:sdtPr>
      <w:sdtEndPr/>
      <w:sdtContent>
        <w:sdt>
          <w:sdtPr>
            <w:id w:val="2061742869"/>
            <w:docPartObj>
              <w:docPartGallery w:val="Page Numbers (Top of Page)"/>
              <w:docPartUnique/>
            </w:docPartObj>
          </w:sdtPr>
          <w:sdtEndPr/>
          <w:sdtContent>
            <w:tr w:rsidR="00066E22" w:rsidRPr="00FB0DEA" w14:paraId="15BA8915" w14:textId="77777777" w:rsidTr="002634D7">
              <w:tc>
                <w:tcPr>
                  <w:tcW w:w="4253" w:type="dxa"/>
                  <w:vAlign w:val="center"/>
                </w:tcPr>
                <w:p w14:paraId="3D9F8693" w14:textId="77777777" w:rsidR="009C166A" w:rsidRDefault="009C166A" w:rsidP="002634D7">
                  <w:pPr>
                    <w:tabs>
                      <w:tab w:val="right" w:pos="9026"/>
                    </w:tabs>
                    <w:ind w:right="426"/>
                    <w:rPr>
                      <w:rFonts w:eastAsia="Arial" w:cs="Times New Roman"/>
                      <w:bCs/>
                      <w:sz w:val="16"/>
                      <w:szCs w:val="16"/>
                    </w:rPr>
                  </w:pPr>
                  <w:r w:rsidRPr="00885018">
                    <w:rPr>
                      <w:rFonts w:eastAsia="Arial" w:cs="Times New Roman"/>
                      <w:bCs/>
                      <w:sz w:val="16"/>
                      <w:szCs w:val="16"/>
                    </w:rPr>
                    <w:t>Publis</w:t>
                  </w:r>
                  <w:r w:rsidRPr="00E62B81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hed </w:t>
                  </w:r>
                  <w:r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November </w:t>
                  </w:r>
                  <w:r w:rsidRPr="00E62B81">
                    <w:rPr>
                      <w:rFonts w:eastAsia="Arial" w:cs="Times New Roman"/>
                      <w:bCs/>
                      <w:sz w:val="16"/>
                      <w:szCs w:val="16"/>
                    </w:rPr>
                    <w:t>2023</w:t>
                  </w:r>
                  <w:r w:rsidRPr="00885018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  </w:t>
                  </w:r>
                </w:p>
                <w:p w14:paraId="4DB0CCF9" w14:textId="4324A340" w:rsidR="002634D7" w:rsidRPr="002634D7" w:rsidRDefault="002634D7" w:rsidP="002634D7">
                  <w:pPr>
                    <w:tabs>
                      <w:tab w:val="right" w:pos="9026"/>
                    </w:tabs>
                    <w:ind w:right="426"/>
                    <w:rPr>
                      <w:rFonts w:eastAsia="Arial" w:cs="Times New Roman"/>
                      <w:i/>
                      <w:sz w:val="16"/>
                      <w:szCs w:val="16"/>
                    </w:rPr>
                  </w:pPr>
                  <w:r w:rsidRPr="00885018">
                    <w:rPr>
                      <w:rFonts w:eastAsia="Arial" w:cs="Times New Roman"/>
                      <w:i/>
                      <w:sz w:val="16"/>
                      <w:szCs w:val="16"/>
                    </w:rPr>
                    <w:t>This document is a guide only and</w:t>
                  </w:r>
                  <w:r>
                    <w:rPr>
                      <w:rFonts w:eastAsia="Arial" w:cs="Times New Roman"/>
                      <w:i/>
                      <w:sz w:val="16"/>
                      <w:szCs w:val="16"/>
                    </w:rPr>
                    <w:t xml:space="preserve"> </w:t>
                  </w:r>
                  <w:r w:rsidRPr="00885018">
                    <w:rPr>
                      <w:rFonts w:eastAsia="Arial" w:cs="Times New Roman"/>
                      <w:i/>
                      <w:sz w:val="16"/>
                      <w:szCs w:val="16"/>
                    </w:rPr>
                    <w:t>subject to change</w:t>
                  </w:r>
                </w:p>
              </w:tc>
              <w:tc>
                <w:tcPr>
                  <w:tcW w:w="1559" w:type="dxa"/>
                  <w:vAlign w:val="center"/>
                </w:tcPr>
                <w:p w14:paraId="12B44A0C" w14:textId="33188025" w:rsidR="00066E22" w:rsidRPr="005723C8" w:rsidRDefault="00066E22" w:rsidP="00066E22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>
                    <w:rPr>
                      <w:rStyle w:val="PageNumber"/>
                    </w:rPr>
                    <w:fldChar w:fldCharType="begin"/>
                  </w:r>
                  <w:r>
                    <w:rPr>
                      <w:rStyle w:val="PageNumber"/>
                    </w:rPr>
                    <w:instrText xml:space="preserve"> SECTIONPAGES  \* Arabic  \* MERGEFORMAT </w:instrText>
                  </w:r>
                  <w:r>
                    <w:rPr>
                      <w:rStyle w:val="PageNumber"/>
                    </w:rPr>
                    <w:fldChar w:fldCharType="separate"/>
                  </w:r>
                  <w:r w:rsidR="00F074DA">
                    <w:rPr>
                      <w:rStyle w:val="PageNumber"/>
                      <w:noProof/>
                    </w:rPr>
                    <w:t>5</w:t>
                  </w:r>
                  <w:r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4211" w:type="dxa"/>
                </w:tcPr>
                <w:p w14:paraId="29895CD1" w14:textId="77777777" w:rsidR="00066E22" w:rsidRPr="00FB0DEA" w:rsidRDefault="00B24F19" w:rsidP="00066E22">
                  <w:pPr>
                    <w:pStyle w:val="Footer"/>
                    <w:spacing w:after="0"/>
                    <w:jc w:val="right"/>
                  </w:pPr>
                  <w:r w:rsidRPr="00EE539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06CDB500" wp14:editId="1CA566C4">
                        <wp:extent cx="1335600" cy="402043"/>
                        <wp:effectExtent l="0" t="0" r="0" b="0"/>
                        <wp:docPr id="5" name="Picture 5" descr="Victoria State Government&#10;Jobs, Skills, Industry and Regions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 descr="Victoria State Government&#10;Jobs, Skills, Industry and Regions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00" cy="40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3029A539" w14:textId="77777777" w:rsidR="00066E22" w:rsidRPr="005723C8" w:rsidRDefault="00066E22" w:rsidP="00066E22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6919117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7B2BCB" w14:textId="77777777" w:rsidR="004A05A1" w:rsidRDefault="004A05A1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34BFC1D" w14:textId="77777777" w:rsidR="00E6749C" w:rsidRDefault="00E6749C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47E76DF1" wp14:editId="147195CA">
              <wp:extent cx="443865" cy="443865"/>
              <wp:effectExtent l="0" t="0" r="18415" b="0"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3E43D0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7E76DF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53E43D0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  <w:r w:rsidR="004A05A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97789" w14:textId="77777777" w:rsidR="008475A8" w:rsidRDefault="008475A8" w:rsidP="00123BB4">
      <w:r>
        <w:separator/>
      </w:r>
    </w:p>
  </w:footnote>
  <w:footnote w:type="continuationSeparator" w:id="0">
    <w:p w14:paraId="22E1A21D" w14:textId="77777777" w:rsidR="008475A8" w:rsidRDefault="008475A8" w:rsidP="00123BB4">
      <w:r>
        <w:continuationSeparator/>
      </w:r>
    </w:p>
  </w:footnote>
  <w:footnote w:type="continuationNotice" w:id="1">
    <w:p w14:paraId="4F610066" w14:textId="77777777" w:rsidR="008475A8" w:rsidRDefault="008475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95103" w14:textId="77777777" w:rsidR="002862E2" w:rsidRDefault="002862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0B97D" w14:textId="6B5ABAC2" w:rsidR="00596E3D" w:rsidRDefault="006A25F8" w:rsidP="00123B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121671DD" wp14:editId="12BB889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4" name="Text Box 4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41EC50" w14:textId="7ECC88FE" w:rsidR="006A25F8" w:rsidRPr="006A25F8" w:rsidRDefault="006A25F8" w:rsidP="006A25F8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1671D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6B41EC50" w14:textId="7ECC88FE" w:rsidR="006A25F8" w:rsidRPr="006A25F8" w:rsidRDefault="006A25F8" w:rsidP="006A25F8">
                    <w:pPr>
                      <w:spacing w:after="0"/>
                      <w:jc w:val="center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96E3D">
      <w:rPr>
        <w:noProof/>
      </w:rPr>
      <w:drawing>
        <wp:anchor distT="0" distB="0" distL="114300" distR="114300" simplePos="0" relativeHeight="251658240" behindDoc="1" locked="1" layoutInCell="1" allowOverlap="1" wp14:anchorId="5E7FA3DD" wp14:editId="61BE2E4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9622790"/>
          <wp:effectExtent l="0" t="0" r="317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931"/>
                  <a:stretch/>
                </pic:blipFill>
                <pic:spPr bwMode="auto">
                  <a:xfrm>
                    <a:off x="0" y="0"/>
                    <a:ext cx="7560000" cy="96236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1EAB0" w14:textId="7279982E" w:rsidR="00E6749C" w:rsidRDefault="004A05A1" w:rsidP="00123BB4">
    <w:pPr>
      <w:pStyle w:val="Header"/>
    </w:pPr>
    <w:r>
      <w:rPr>
        <w:noProof/>
      </w:rPr>
      <w:drawing>
        <wp:inline distT="0" distB="0" distL="0" distR="0" wp14:anchorId="106435A9" wp14:editId="1D9CBD16">
          <wp:extent cx="7560000" cy="10684800"/>
          <wp:effectExtent l="0" t="0" r="3175" b="2540"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F902A51"/>
    <w:multiLevelType w:val="hybridMultilevel"/>
    <w:tmpl w:val="49103A5E"/>
    <w:lvl w:ilvl="0" w:tplc="15DCEA48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A58EE8BC">
      <w:start w:val="1"/>
      <w:numFmt w:val="lowerRoman"/>
      <w:lvlText w:val="%2."/>
      <w:lvlJc w:val="left"/>
      <w:pPr>
        <w:ind w:left="1080" w:hanging="360"/>
      </w:pPr>
      <w:rPr>
        <w:rFonts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DD48B0"/>
    <w:multiLevelType w:val="hybridMultilevel"/>
    <w:tmpl w:val="43EC3852"/>
    <w:lvl w:ilvl="0" w:tplc="EB56EBB4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53D8EF7C">
      <w:start w:val="1"/>
      <w:numFmt w:val="lowerRoman"/>
      <w:lvlText w:val="%2."/>
      <w:lvlJc w:val="left"/>
      <w:pPr>
        <w:ind w:left="1080" w:hanging="360"/>
      </w:pPr>
      <w:rPr>
        <w:rFonts w:hint="default"/>
        <w:b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1C54AB"/>
    <w:multiLevelType w:val="hybridMultilevel"/>
    <w:tmpl w:val="D9008F8C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FCB62C0"/>
    <w:multiLevelType w:val="hybridMultilevel"/>
    <w:tmpl w:val="18DE4A5A"/>
    <w:lvl w:ilvl="0" w:tplc="AED00E3E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13A53"/>
    <w:multiLevelType w:val="hybridMultilevel"/>
    <w:tmpl w:val="A27AD2A2"/>
    <w:lvl w:ilvl="0" w:tplc="49F4A0B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6E449692">
      <w:start w:val="1"/>
      <w:numFmt w:val="lowerRoman"/>
      <w:lvlText w:val="%2."/>
      <w:lvlJc w:val="left"/>
      <w:pPr>
        <w:ind w:left="1080" w:hanging="360"/>
      </w:pPr>
      <w:rPr>
        <w:rFonts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924348"/>
    <w:multiLevelType w:val="hybridMultilevel"/>
    <w:tmpl w:val="523AF26E"/>
    <w:lvl w:ilvl="0" w:tplc="036ED662">
      <w:start w:val="1"/>
      <w:numFmt w:val="lowerLetter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6E449692">
      <w:start w:val="1"/>
      <w:numFmt w:val="lowerRoman"/>
      <w:lvlText w:val="%2."/>
      <w:lvlJc w:val="left"/>
      <w:pPr>
        <w:ind w:left="1080" w:hanging="360"/>
      </w:pPr>
      <w:rPr>
        <w:rFonts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D94C73"/>
    <w:multiLevelType w:val="hybridMultilevel"/>
    <w:tmpl w:val="0882ABF8"/>
    <w:lvl w:ilvl="0" w:tplc="F73203F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104EFF04">
      <w:start w:val="1"/>
      <w:numFmt w:val="lowerRoman"/>
      <w:lvlText w:val="%2."/>
      <w:lvlJc w:val="left"/>
      <w:pPr>
        <w:ind w:left="1080" w:hanging="360"/>
      </w:pPr>
      <w:rPr>
        <w:rFonts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83717"/>
    <w:multiLevelType w:val="hybridMultilevel"/>
    <w:tmpl w:val="CEB44C96"/>
    <w:lvl w:ilvl="0" w:tplc="A8A08D64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66087"/>
    <w:multiLevelType w:val="hybridMultilevel"/>
    <w:tmpl w:val="6C9C33C4"/>
    <w:lvl w:ilvl="0" w:tplc="50180C28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C4ED5"/>
    <w:multiLevelType w:val="hybridMultilevel"/>
    <w:tmpl w:val="A72CC832"/>
    <w:lvl w:ilvl="0" w:tplc="B20E4FD4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A2CAD"/>
    <w:multiLevelType w:val="hybridMultilevel"/>
    <w:tmpl w:val="30A6DE3C"/>
    <w:lvl w:ilvl="0" w:tplc="104EFF04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87CDD"/>
    <w:multiLevelType w:val="hybridMultilevel"/>
    <w:tmpl w:val="0882ABF8"/>
    <w:lvl w:ilvl="0" w:tplc="F73203FA">
      <w:start w:val="1"/>
      <w:numFmt w:val="lowerLetter"/>
      <w:lvlText w:val="%1."/>
      <w:lvlJc w:val="left"/>
      <w:pPr>
        <w:ind w:left="786" w:hanging="360"/>
      </w:pPr>
      <w:rPr>
        <w:b w:val="0"/>
      </w:rPr>
    </w:lvl>
    <w:lvl w:ilvl="1" w:tplc="104EFF04">
      <w:start w:val="1"/>
      <w:numFmt w:val="lowerRoman"/>
      <w:lvlText w:val="%2."/>
      <w:lvlJc w:val="left"/>
      <w:pPr>
        <w:ind w:left="1080" w:hanging="360"/>
      </w:pPr>
      <w:rPr>
        <w:rFonts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8846A7"/>
    <w:multiLevelType w:val="hybridMultilevel"/>
    <w:tmpl w:val="81529596"/>
    <w:lvl w:ilvl="0" w:tplc="036ED662">
      <w:start w:val="1"/>
      <w:numFmt w:val="lowerLetter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0212164">
    <w:abstractNumId w:val="4"/>
  </w:num>
  <w:num w:numId="2" w16cid:durableId="1345861947">
    <w:abstractNumId w:val="10"/>
  </w:num>
  <w:num w:numId="3" w16cid:durableId="1866089883">
    <w:abstractNumId w:val="9"/>
  </w:num>
  <w:num w:numId="4" w16cid:durableId="1755857157">
    <w:abstractNumId w:val="12"/>
  </w:num>
  <w:num w:numId="5" w16cid:durableId="638539070">
    <w:abstractNumId w:val="8"/>
  </w:num>
  <w:num w:numId="6" w16cid:durableId="10449878">
    <w:abstractNumId w:val="11"/>
  </w:num>
  <w:num w:numId="7" w16cid:durableId="2022276013">
    <w:abstractNumId w:val="0"/>
  </w:num>
  <w:num w:numId="8" w16cid:durableId="2077311839">
    <w:abstractNumId w:val="3"/>
  </w:num>
  <w:num w:numId="9" w16cid:durableId="1155531920">
    <w:abstractNumId w:val="6"/>
  </w:num>
  <w:num w:numId="10" w16cid:durableId="847015236">
    <w:abstractNumId w:val="5"/>
  </w:num>
  <w:num w:numId="11" w16cid:durableId="699666075">
    <w:abstractNumId w:val="7"/>
  </w:num>
  <w:num w:numId="12" w16cid:durableId="1957447860">
    <w:abstractNumId w:val="14"/>
  </w:num>
  <w:num w:numId="13" w16cid:durableId="1942641792">
    <w:abstractNumId w:val="1"/>
  </w:num>
  <w:num w:numId="14" w16cid:durableId="1443918782">
    <w:abstractNumId w:val="2"/>
  </w:num>
  <w:num w:numId="15" w16cid:durableId="522591820">
    <w:abstractNumId w:val="15"/>
  </w:num>
  <w:num w:numId="16" w16cid:durableId="516598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2B"/>
    <w:rsid w:val="0000440C"/>
    <w:rsid w:val="000458D8"/>
    <w:rsid w:val="00066E22"/>
    <w:rsid w:val="00084138"/>
    <w:rsid w:val="000865C3"/>
    <w:rsid w:val="000B377F"/>
    <w:rsid w:val="000E492B"/>
    <w:rsid w:val="00123BB4"/>
    <w:rsid w:val="00182116"/>
    <w:rsid w:val="001C754C"/>
    <w:rsid w:val="00243BAA"/>
    <w:rsid w:val="00256410"/>
    <w:rsid w:val="002634D7"/>
    <w:rsid w:val="002862E2"/>
    <w:rsid w:val="002A0194"/>
    <w:rsid w:val="002E5AB6"/>
    <w:rsid w:val="003146B6"/>
    <w:rsid w:val="00317644"/>
    <w:rsid w:val="0033764E"/>
    <w:rsid w:val="003A013A"/>
    <w:rsid w:val="003D2406"/>
    <w:rsid w:val="003E4AB1"/>
    <w:rsid w:val="003F152E"/>
    <w:rsid w:val="00437BBF"/>
    <w:rsid w:val="00483B09"/>
    <w:rsid w:val="00484ADA"/>
    <w:rsid w:val="004A05A1"/>
    <w:rsid w:val="004E342B"/>
    <w:rsid w:val="0053232B"/>
    <w:rsid w:val="00542B96"/>
    <w:rsid w:val="00562D4C"/>
    <w:rsid w:val="005736B7"/>
    <w:rsid w:val="00596E3D"/>
    <w:rsid w:val="005F06A5"/>
    <w:rsid w:val="00625745"/>
    <w:rsid w:val="006542B2"/>
    <w:rsid w:val="006643F3"/>
    <w:rsid w:val="006A25F8"/>
    <w:rsid w:val="006B1F1B"/>
    <w:rsid w:val="006C56CD"/>
    <w:rsid w:val="006C61FF"/>
    <w:rsid w:val="006E3889"/>
    <w:rsid w:val="006F3ECF"/>
    <w:rsid w:val="0079727F"/>
    <w:rsid w:val="007A3F71"/>
    <w:rsid w:val="007A5763"/>
    <w:rsid w:val="00822532"/>
    <w:rsid w:val="008475A8"/>
    <w:rsid w:val="008570AA"/>
    <w:rsid w:val="008818C5"/>
    <w:rsid w:val="008A0994"/>
    <w:rsid w:val="008B5940"/>
    <w:rsid w:val="008E0CA3"/>
    <w:rsid w:val="008F2231"/>
    <w:rsid w:val="00922E1E"/>
    <w:rsid w:val="0092713C"/>
    <w:rsid w:val="00956EA5"/>
    <w:rsid w:val="009A0868"/>
    <w:rsid w:val="009C166A"/>
    <w:rsid w:val="009D7819"/>
    <w:rsid w:val="009E3584"/>
    <w:rsid w:val="009F703B"/>
    <w:rsid w:val="00A049A2"/>
    <w:rsid w:val="00A27E6D"/>
    <w:rsid w:val="00A53861"/>
    <w:rsid w:val="00A6306A"/>
    <w:rsid w:val="00A92468"/>
    <w:rsid w:val="00AC12A8"/>
    <w:rsid w:val="00AE574B"/>
    <w:rsid w:val="00B24F19"/>
    <w:rsid w:val="00B53BE7"/>
    <w:rsid w:val="00B97C4A"/>
    <w:rsid w:val="00C654E1"/>
    <w:rsid w:val="00C73704"/>
    <w:rsid w:val="00C80F44"/>
    <w:rsid w:val="00CA49DB"/>
    <w:rsid w:val="00CB5772"/>
    <w:rsid w:val="00D27E45"/>
    <w:rsid w:val="00D47AA3"/>
    <w:rsid w:val="00D840B8"/>
    <w:rsid w:val="00DB2321"/>
    <w:rsid w:val="00DD0BF7"/>
    <w:rsid w:val="00E2522C"/>
    <w:rsid w:val="00E50167"/>
    <w:rsid w:val="00E52D59"/>
    <w:rsid w:val="00E62B81"/>
    <w:rsid w:val="00E6749C"/>
    <w:rsid w:val="00EF486F"/>
    <w:rsid w:val="00F074DA"/>
    <w:rsid w:val="00F16089"/>
    <w:rsid w:val="00F456E8"/>
    <w:rsid w:val="00F52186"/>
    <w:rsid w:val="00F71647"/>
    <w:rsid w:val="00FB68BD"/>
    <w:rsid w:val="00FC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B42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B4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ECF"/>
    <w:pPr>
      <w:keepNext/>
      <w:spacing w:before="240" w:after="12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9DB"/>
    <w:pPr>
      <w:keepNext/>
      <w:spacing w:before="240" w:after="12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9DB"/>
    <w:pPr>
      <w:keepNext/>
      <w:spacing w:before="240" w:after="120" w:line="240" w:lineRule="atLeast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23BB4"/>
    <w:pPr>
      <w:spacing w:after="227" w:line="240" w:lineRule="auto"/>
    </w:pPr>
    <w:rPr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596E3D"/>
    <w:rPr>
      <w:rFonts w:ascii="Arial" w:hAnsi="Arial" w:cs="Arial"/>
      <w:color w:val="000000"/>
      <w:sz w:val="48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BB4"/>
    <w:pPr>
      <w:spacing w:after="800" w:line="240" w:lineRule="auto"/>
    </w:pPr>
    <w:rPr>
      <w:noProof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00440C"/>
    <w:rPr>
      <w:rFonts w:ascii="Arial" w:hAnsi="Arial" w:cs="Arial"/>
      <w:noProof/>
      <w:color w:val="00000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F3ECF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317644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317644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317644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317644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A49DB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A49DB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317644"/>
    <w:pPr>
      <w:spacing w:before="120" w:after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F456E8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F152E"/>
    <w:pPr>
      <w:spacing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066E22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3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F456E8"/>
    <w:pPr>
      <w:keepNext/>
    </w:pPr>
    <w:rPr>
      <w:b/>
      <w:color w:val="FFFFFF" w:themeColor="background1"/>
    </w:rPr>
  </w:style>
  <w:style w:type="table" w:styleId="TableGridLight">
    <w:name w:val="Grid Table Light"/>
    <w:basedOn w:val="TableNormal"/>
    <w:uiPriority w:val="40"/>
    <w:rsid w:val="00B24F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Head">
    <w:name w:val="Table Head"/>
    <w:basedOn w:val="Normal"/>
    <w:qFormat/>
    <w:rsid w:val="000E492B"/>
    <w:pPr>
      <w:suppressAutoHyphens w:val="0"/>
      <w:autoSpaceDE/>
      <w:autoSpaceDN/>
      <w:adjustRightInd/>
      <w:spacing w:after="120" w:line="240" w:lineRule="auto"/>
      <w:textAlignment w:val="auto"/>
    </w:pPr>
    <w:rPr>
      <w:rFonts w:asciiTheme="minorHAnsi" w:hAnsiTheme="minorHAnsi" w:cstheme="minorBidi"/>
      <w:b/>
      <w:color w:val="FFFFFF" w:themeColor="background1"/>
      <w:sz w:val="22"/>
      <w:szCs w:val="24"/>
      <w:lang w:val="en-AU"/>
    </w:rPr>
  </w:style>
  <w:style w:type="paragraph" w:customStyle="1" w:styleId="Copyrighttext">
    <w:name w:val="Copyright text"/>
    <w:basedOn w:val="Normal"/>
    <w:qFormat/>
    <w:rsid w:val="009A0868"/>
    <w:pPr>
      <w:suppressAutoHyphens w:val="0"/>
      <w:autoSpaceDE/>
      <w:autoSpaceDN/>
      <w:adjustRightInd/>
      <w:spacing w:after="40" w:line="240" w:lineRule="auto"/>
      <w:textAlignment w:val="auto"/>
    </w:pPr>
    <w:rPr>
      <w:rFonts w:asciiTheme="minorHAnsi" w:hAnsiTheme="minorHAnsi" w:cstheme="minorBidi"/>
      <w:color w:val="auto"/>
      <w:sz w:val="12"/>
      <w:szCs w:val="12"/>
      <w:lang w:val="en-GB"/>
    </w:rPr>
  </w:style>
  <w:style w:type="character" w:customStyle="1" w:styleId="cf01">
    <w:name w:val="cf01"/>
    <w:basedOn w:val="DefaultParagraphFont"/>
    <w:rsid w:val="009A0868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7A5763"/>
    <w:rPr>
      <w:rFonts w:ascii="Arial" w:hAnsi="Arial" w:cs="Arial"/>
      <w:color w:val="000000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82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21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2116"/>
    <w:rPr>
      <w:rFonts w:ascii="Arial" w:hAnsi="Arial" w:cs="Arial"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1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2116"/>
    <w:rPr>
      <w:rFonts w:ascii="Arial" w:hAnsi="Arial" w:cs="Arial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D0E7B72B9694C8B9CC75B9A9CD46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D0E5C-3435-487F-B6E3-49E375C34276}"/>
      </w:docPartPr>
      <w:docPartBody>
        <w:p w:rsidR="0073231A" w:rsidRDefault="0073231A">
          <w:pPr>
            <w:pStyle w:val="1D0E7B72B9694C8B9CC75B9A9CD46727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Title </w:t>
          </w:r>
          <w:r w:rsidRPr="00DD7802">
            <w:rPr>
              <w:rStyle w:val="PlaceholderText"/>
            </w:rPr>
            <w:t>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969"/>
    <w:rsid w:val="004F3A8B"/>
    <w:rsid w:val="00532969"/>
    <w:rsid w:val="006542B2"/>
    <w:rsid w:val="0073231A"/>
    <w:rsid w:val="00F7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D0E7B72B9694C8B9CC75B9A9CD46727">
    <w:name w:val="1D0E7B72B9694C8B9CC75B9A9CD467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Q_x0020_Document_x0020_Type xmlns="7c7884fa-4400-4ac1-95a1-4203bb422cb9">Factsheets</TMQ_x0020_Document_x0020_Type>
    <DET_EDRMS_SecClassTaxHTField0 xmlns="7c7884fa-4400-4ac1-95a1-4203bb422cb9" xsi:nil="true"/>
    <DET_EDRMS_BusUnitTaxHTField0 xmlns="7c7884fa-4400-4ac1-95a1-4203bb422cb9" xsi:nil="true"/>
    <DET_EDRMS_Description xmlns="7c7884fa-4400-4ac1-95a1-4203bb422cb9" xsi:nil="true"/>
    <TMQ_x0020_Document_x0020_Sate xmlns="7c7884fa-4400-4ac1-95a1-4203bb422cb9">2023-10-18T13:00:00+00:00</TMQ_x0020_Document_x0020_Sate>
    <Year xmlns="7c7884fa-4400-4ac1-95a1-4203bb422cb9">2023</Year>
    <TMQ_x0020_Document_x0020_Status xmlns="7c7884fa-4400-4ac1-95a1-4203bb422cb9">Final</TMQ_x0020_Document_x0020_Status>
    <lcf76f155ced4ddcb4097134ff3c332f xmlns="d6c8e900-d93b-4cec-b475-3d249ba041fc" xsi:nil="true"/>
    <TaxCatchAll xmlns="7c7884fa-4400-4ac1-95a1-4203bb422cb9" xsi:nil="true"/>
    <TMQ_x0020_Business_x0020_Unit xmlns="7c7884fa-4400-4ac1-95a1-4203bb422cb9">Operations Policy &amp; Standards</TMQ_x0020_Business_x0020_Unit>
    <PublishingContactNam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MQ Document" ma:contentTypeID="0x010100F7900B299DB37740AAAFD0578A2D388F040022E47DCDB4152E4A80086E7D8D158498" ma:contentTypeVersion="36" ma:contentTypeDescription="Create a new document" ma:contentTypeScope="" ma:versionID="6b8029c3e07a16cdecf2fdfdfe06a55f">
  <xsd:schema xmlns:xsd="http://www.w3.org/2001/XMLSchema" xmlns:xs="http://www.w3.org/2001/XMLSchema" xmlns:p="http://schemas.microsoft.com/office/2006/metadata/properties" xmlns:ns1="http://schemas.microsoft.com/sharepoint/v3" xmlns:ns2="7c7884fa-4400-4ac1-95a1-4203bb422cb9" xmlns:ns3="d6c8e900-d93b-4cec-b475-3d249ba041fc" targetNamespace="http://schemas.microsoft.com/office/2006/metadata/properties" ma:root="true" ma:fieldsID="4e7d7249282cf1b9ca180a6e508cb362" ns1:_="" ns2:_="" ns3:_="">
    <xsd:import namespace="http://schemas.microsoft.com/sharepoint/v3"/>
    <xsd:import namespace="7c7884fa-4400-4ac1-95a1-4203bb422cb9"/>
    <xsd:import namespace="d6c8e900-d93b-4cec-b475-3d249ba041fc"/>
    <xsd:element name="properties">
      <xsd:complexType>
        <xsd:sequence>
          <xsd:element name="documentManagement">
            <xsd:complexType>
              <xsd:all>
                <xsd:element ref="ns2:DET_EDRMS_Description" minOccurs="0"/>
                <xsd:element ref="ns2:TMQ_x0020_Document_x0020_Sate"/>
                <xsd:element ref="ns2:TMQ_x0020_Document_x0020_Type"/>
                <xsd:element ref="ns2:TMQ_x0020_Business_x0020_Unit"/>
                <xsd:element ref="ns2:TMQ_x0020_Document_x0020_Status"/>
                <xsd:element ref="ns2:Year"/>
                <xsd:element ref="ns2:TaxCatchAll" minOccurs="0"/>
                <xsd:element ref="ns1:PublishingContactName" minOccurs="0"/>
                <xsd:element ref="ns2:TaxCatchAllLabel" minOccurs="0"/>
                <xsd:element ref="ns2:DET_EDRMS_BusUnitTaxHTField0" minOccurs="0"/>
                <xsd:element ref="ns2:DET_EDRMS_SecClassTaxHTField0" minOccurs="0"/>
                <xsd:element ref="ns3:lcf76f155ced4ddcb4097134ff3c332f" minOccurs="0"/>
                <xsd:element ref="ns3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9" nillable="true" ma:displayName="Contact Name - DO NOT USE" ma:description="" ma:hidden="true" ma:internalName="PublishingContact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884fa-4400-4ac1-95a1-4203bb422cb9" elementFormDefault="qualified">
    <xsd:import namespace="http://schemas.microsoft.com/office/2006/documentManagement/types"/>
    <xsd:import namespace="http://schemas.microsoft.com/office/infopath/2007/PartnerControls"/>
    <xsd:element name="DET_EDRMS_Description" ma:index="1" nillable="true" ma:displayName="Document Description" ma:internalName="DET_EDRMS_Description" ma:readOnly="false">
      <xsd:simpleType>
        <xsd:restriction base="dms:Note">
          <xsd:maxLength value="255"/>
        </xsd:restriction>
      </xsd:simpleType>
    </xsd:element>
    <xsd:element name="TMQ_x0020_Document_x0020_Sate" ma:index="2" ma:displayName="Document Date" ma:default="[today]" ma:format="DateOnly" ma:indexed="true" ma:internalName="TMQ_x0020_Document_x0020_Sate" ma:readOnly="false">
      <xsd:simpleType>
        <xsd:restriction base="dms:DateTime"/>
      </xsd:simpleType>
    </xsd:element>
    <xsd:element name="TMQ_x0020_Document_x0020_Type" ma:index="3" ma:displayName="TMQ Document Type" ma:description="TMQ Document Type" ma:format="Dropdown" ma:indexed="true" ma:internalName="TMQ_x0020_Document_x0020_Type" ma:readOnly="false">
      <xsd:simpleType>
        <xsd:restriction base="dms:Choice">
          <xsd:enumeration value="Administration"/>
          <xsd:enumeration value="Advice"/>
          <xsd:enumeration value="Agenda/Meetings/Notes"/>
          <xsd:enumeration value="Analysis"/>
          <xsd:enumeration value="Audit"/>
          <xsd:enumeration value="Audit Cover Letter"/>
          <xsd:enumeration value="Audit Data"/>
          <xsd:enumeration value="Audit Report"/>
          <xsd:enumeration value="Audit Scope"/>
          <xsd:enumeration value="Briefing"/>
          <xsd:enumeration value="Budget"/>
          <xsd:enumeration value="Business/Strategic Plan"/>
          <xsd:enumeration value="Contract/Agreement"/>
          <xsd:enumeration value="Contract Notification"/>
          <xsd:enumeration value="Correspondence"/>
          <xsd:enumeration value="Documentation"/>
          <xsd:enumeration value="Enquiry"/>
          <xsd:enumeration value="Evaluation"/>
          <xsd:enumeration value="Evidence"/>
          <xsd:enumeration value="Factsheets"/>
          <xsd:enumeration value="Financial"/>
          <xsd:enumeration value="Guide and Procedure"/>
          <xsd:enumeration value="HR Management"/>
          <xsd:enumeration value="Invoice"/>
          <xsd:enumeration value="Memorandum"/>
          <xsd:enumeration value="Plan"/>
          <xsd:enumeration value="Policy"/>
          <xsd:enumeration value="PPQ"/>
          <xsd:enumeration value="Presentation"/>
          <xsd:enumeration value="Reclaim"/>
          <xsd:enumeration value="Report"/>
          <xsd:enumeration value="Script"/>
          <xsd:enumeration value="Template/Form"/>
        </xsd:restriction>
      </xsd:simpleType>
    </xsd:element>
    <xsd:element name="TMQ_x0020_Business_x0020_Unit" ma:index="4" ma:displayName="TMQ Business Unit" ma:default="Operations Policy &amp; Standards" ma:description="TMQ Business Unit" ma:format="Dropdown" ma:indexed="true" ma:internalName="TMQ_x0020_Business_x0020_Unit" ma:readOnly="false">
      <xsd:simpleType>
        <xsd:restriction base="dms:Choice">
          <xsd:enumeration value="Administration"/>
          <xsd:enumeration value="Analytics &amp; Monitoring"/>
          <xsd:enumeration value="Enforcement"/>
          <xsd:enumeration value="Executive"/>
          <xsd:enumeration value="Operations Policy &amp; Standards"/>
          <xsd:enumeration value="Payments &amp; Monitoring"/>
          <xsd:enumeration value="PPA-Planned"/>
          <xsd:enumeration value="PPA-Targeted"/>
          <xsd:enumeration value="Provider Contracts Management"/>
          <xsd:enumeration value="Provider Selection Process"/>
          <xsd:enumeration value="Quality Reform Coordination"/>
          <xsd:enumeration value="Special Investigations"/>
        </xsd:restriction>
      </xsd:simpleType>
    </xsd:element>
    <xsd:element name="TMQ_x0020_Document_x0020_Status" ma:index="5" ma:displayName="Document Status" ma:default="Draft" ma:format="Dropdown" ma:indexed="true" ma:internalName="TMQ_x0020_Document_x0020_Status" ma:readOnly="false">
      <xsd:simpleType>
        <xsd:restriction base="dms:Choice">
          <xsd:enumeration value="Draft"/>
          <xsd:enumeration value="Final"/>
          <xsd:enumeration value="Ongoing"/>
        </xsd:restriction>
      </xsd:simpleType>
    </xsd:element>
    <xsd:element name="Year" ma:index="6" ma:displayName="Year" ma:default="2024" ma:description="The year the document was created" ma:indexed="true" ma:internalName="Year" ma:readOnly="false">
      <xsd:simpleType>
        <xsd:restriction base="dms:Text">
          <xsd:maxLength value="4"/>
        </xsd:restriction>
      </xsd:simpleType>
    </xsd:element>
    <xsd:element name="TaxCatchAll" ma:index="7" nillable="true" ma:displayName="Taxonomy Catch All Column" ma:hidden="true" ma:list="{136b8318-8dab-4783-bd86-40337552e49b}" ma:internalName="TaxCatchAll" ma:readOnly="false" ma:showField="CatchAllData" ma:web="7c7884fa-4400-4ac1-95a1-4203bb422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136b8318-8dab-4783-bd86-40337552e49b}" ma:internalName="TaxCatchAllLabel" ma:readOnly="true" ma:showField="CatchAllDataLabel" ma:web="7c7884fa-4400-4ac1-95a1-4203bb422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T_EDRMS_BusUnitTaxHTField0" ma:index="17" nillable="true" ma:displayName="Business Unit_0" ma:hidden="true" ma:internalName="DET_EDRMS_BusUnitTaxHTField0" ma:readOnly="false">
      <xsd:simpleType>
        <xsd:restriction base="dms:Note"/>
      </xsd:simpleType>
    </xsd:element>
    <xsd:element name="DET_EDRMS_SecClassTaxHTField0" ma:index="18" nillable="true" ma:displayName="Security Classification_0" ma:hidden="true" ma:internalName="DET_EDRMS_SecClassTaxHTField0" ma:readOnly="false">
      <xsd:simpleType>
        <xsd:restriction base="dms:Note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8e900-d93b-4cec-b475-3d249ba041f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displayName="Image Tags_0" ma:hidden="true" ma:internalName="lcf76f155ced4ddcb4097134ff3c332f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 -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E5CD6F-1473-4B6A-9F81-94250210BB5B}">
  <ds:schemaRefs>
    <ds:schemaRef ds:uri="http://schemas.microsoft.com/office/2006/metadata/properties"/>
    <ds:schemaRef ds:uri="http://schemas.microsoft.com/office/infopath/2007/PartnerControls"/>
    <ds:schemaRef ds:uri="7c7884fa-4400-4ac1-95a1-4203bb422cb9"/>
    <ds:schemaRef ds:uri="d6c8e900-d93b-4cec-b475-3d249ba041f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A41566-3970-41EE-9A86-7445A57A6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7884fa-4400-4ac1-95a1-4203bb422cb9"/>
    <ds:schemaRef ds:uri="d6c8e900-d93b-4cec-b475-3d249ba04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4246FC-BDB3-445A-89C1-803CFA803A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2024-10-02T01:43:00Z</dcterms:created>
  <dcterms:modified xsi:type="dcterms:W3CDTF">2024-10-02T01:43:00Z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0a4df9-c942-4b09-b23a-6c1023f6de27_Enabled">
    <vt:lpwstr>true</vt:lpwstr>
  </property>
  <property fmtid="{D5CDD505-2E9C-101B-9397-08002B2CF9AE}" pid="3" name="MSIP_Label_d00a4df9-c942-4b09-b23a-6c1023f6de27_SetDate">
    <vt:lpwstr>2023-12-05T03:46:06Z</vt:lpwstr>
  </property>
  <property fmtid="{D5CDD505-2E9C-101B-9397-08002B2CF9AE}" pid="4" name="MSIP_Label_d00a4df9-c942-4b09-b23a-6c1023f6de27_Method">
    <vt:lpwstr>Privileged</vt:lpwstr>
  </property>
  <property fmtid="{D5CDD505-2E9C-101B-9397-08002B2CF9AE}" pid="5" name="MSIP_Label_d00a4df9-c942-4b09-b23a-6c1023f6de27_Name">
    <vt:lpwstr>Official (DJPR)</vt:lpwstr>
  </property>
  <property fmtid="{D5CDD505-2E9C-101B-9397-08002B2CF9AE}" pid="6" name="MSIP_Label_d00a4df9-c942-4b09-b23a-6c1023f6de27_SiteId">
    <vt:lpwstr>722ea0be-3e1c-4b11-ad6f-9401d6856e24</vt:lpwstr>
  </property>
  <property fmtid="{D5CDD505-2E9C-101B-9397-08002B2CF9AE}" pid="7" name="MSIP_Label_d00a4df9-c942-4b09-b23a-6c1023f6de27_ActionId">
    <vt:lpwstr>e1af4d9e-04a8-4f35-9103-bb75924d57b2</vt:lpwstr>
  </property>
  <property fmtid="{D5CDD505-2E9C-101B-9397-08002B2CF9AE}" pid="8" name="MSIP_Label_d00a4df9-c942-4b09-b23a-6c1023f6de27_ContentBits">
    <vt:lpwstr>3</vt:lpwstr>
  </property>
  <property fmtid="{D5CDD505-2E9C-101B-9397-08002B2CF9AE}" pid="9" name="RecordPoint_SubmissionDate">
    <vt:lpwstr/>
  </property>
  <property fmtid="{D5CDD505-2E9C-101B-9397-08002B2CF9AE}" pid="10" name="Document Library Name">
    <vt:lpwstr/>
  </property>
  <property fmtid="{D5CDD505-2E9C-101B-9397-08002B2CF9AE}" pid="11" name="RecordPoint_RecordNumberSubmitted">
    <vt:lpwstr>R20230398297</vt:lpwstr>
  </property>
  <property fmtid="{D5CDD505-2E9C-101B-9397-08002B2CF9AE}" pid="12" name="DocumentSetDescription">
    <vt:lpwstr/>
  </property>
  <property fmtid="{D5CDD505-2E9C-101B-9397-08002B2CF9AE}" pid="13" name="MediaServiceImageTags">
    <vt:lpwstr/>
  </property>
  <property fmtid="{D5CDD505-2E9C-101B-9397-08002B2CF9AE}" pid="14" name="ContentTypeId">
    <vt:lpwstr>0x010100F7900B299DB37740AAAFD0578A2D388F040022E47DCDB4152E4A80086E7D8D158498</vt:lpwstr>
  </property>
  <property fmtid="{D5CDD505-2E9C-101B-9397-08002B2CF9AE}" pid="15" name="MSIP_Label_c6d4696d-d23f-4819-a0b4-039af66b99c2_Enabled">
    <vt:lpwstr>true</vt:lpwstr>
  </property>
  <property fmtid="{D5CDD505-2E9C-101B-9397-08002B2CF9AE}" pid="16" name="MSIP_Label_c6d4696d-d23f-4819-a0b4-039af66b99c2_ContentBits">
    <vt:lpwstr>1</vt:lpwstr>
  </property>
  <property fmtid="{D5CDD505-2E9C-101B-9397-08002B2CF9AE}" pid="17" name="MSIP_Label_c6d4696d-d23f-4819-a0b4-039af66b99c2_SiteId">
    <vt:lpwstr>d96cb337-1a87-44cf-b69b-3cec334a4c1f</vt:lpwstr>
  </property>
  <property fmtid="{D5CDD505-2E9C-101B-9397-08002B2CF9AE}" pid="18" name="RecordPoint_WorkflowType">
    <vt:lpwstr>ActiveSubmitStub</vt:lpwstr>
  </property>
  <property fmtid="{D5CDD505-2E9C-101B-9397-08002B2CF9AE}" pid="19" name="MSIP_Label_c6d4696d-d23f-4819-a0b4-039af66b99c2_Method">
    <vt:lpwstr>Privileged</vt:lpwstr>
  </property>
  <property fmtid="{D5CDD505-2E9C-101B-9397-08002B2CF9AE}" pid="20" name="DET_EDRMS_BusUnit">
    <vt:lpwstr/>
  </property>
  <property fmtid="{D5CDD505-2E9C-101B-9397-08002B2CF9AE}" pid="21" name="MSIP_Label_c6d4696d-d23f-4819-a0b4-039af66b99c2_SetDate">
    <vt:lpwstr>2023-08-25T01:12:22Z</vt:lpwstr>
  </property>
  <property fmtid="{D5CDD505-2E9C-101B-9397-08002B2CF9AE}" pid="22" name="DET_EDRMS_SecClass">
    <vt:lpwstr/>
  </property>
  <property fmtid="{D5CDD505-2E9C-101B-9397-08002B2CF9AE}" pid="23" name="RecordPoint_ActiveItemSiteId">
    <vt:lpwstr>{b3cca25b-f07d-4239-8a3c-b7d682f9d566}</vt:lpwstr>
  </property>
  <property fmtid="{D5CDD505-2E9C-101B-9397-08002B2CF9AE}" pid="24" name="RecordPoint_ActiveItemListId">
    <vt:lpwstr>{099e913b-59b7-463a-b199-018130ffc057}</vt:lpwstr>
  </property>
  <property fmtid="{D5CDD505-2E9C-101B-9397-08002B2CF9AE}" pid="25" name="RecordPoint_ActiveItemMoved">
    <vt:lpwstr/>
  </property>
  <property fmtid="{D5CDD505-2E9C-101B-9397-08002B2CF9AE}" pid="26" name="RecordPoint_SubmissionCompleted">
    <vt:lpwstr>2023-08-31T13:59:00.5044825+10:00</vt:lpwstr>
  </property>
  <property fmtid="{D5CDD505-2E9C-101B-9397-08002B2CF9AE}" pid="27" name="DET_EDRMS_RCSTaxHTField0">
    <vt:lpwstr>1.2.2 Project Documentation|a3ce4c3c-7960-4756-834e-8cbbf9028802</vt:lpwstr>
  </property>
  <property fmtid="{D5CDD505-2E9C-101B-9397-08002B2CF9AE}" pid="28" name="URL">
    <vt:lpwstr/>
  </property>
  <property fmtid="{D5CDD505-2E9C-101B-9397-08002B2CF9AE}" pid="29" name="DET_EDRMS_RCS">
    <vt:lpwstr>17;#1.2.2 Project Documentation|a3ce4c3c-7960-4756-834e-8cbbf9028802</vt:lpwstr>
  </property>
  <property fmtid="{D5CDD505-2E9C-101B-9397-08002B2CF9AE}" pid="30" name="Document Set Description1">
    <vt:lpwstr/>
  </property>
  <property fmtid="{D5CDD505-2E9C-101B-9397-08002B2CF9AE}" pid="31" name="RecordPoint_ActiveItemWebId">
    <vt:lpwstr>{6e2460a2-3e09-40bc-a665-6e5b313d5e13}</vt:lpwstr>
  </property>
  <property fmtid="{D5CDD505-2E9C-101B-9397-08002B2CF9AE}" pid="32" name="MSIP_Label_c6d4696d-d23f-4819-a0b4-039af66b99c2_ActionId">
    <vt:lpwstr>f48e2369-d6b8-426c-8d1f-473250cc3ead</vt:lpwstr>
  </property>
  <property fmtid="{D5CDD505-2E9C-101B-9397-08002B2CF9AE}" pid="33" name="MSIP_Label_c6d4696d-d23f-4819-a0b4-039af66b99c2_Name">
    <vt:lpwstr>Official</vt:lpwstr>
  </property>
  <property fmtid="{D5CDD505-2E9C-101B-9397-08002B2CF9AE}" pid="34" name="Document Library Link">
    <vt:lpwstr/>
  </property>
  <property fmtid="{D5CDD505-2E9C-101B-9397-08002B2CF9AE}" pid="35" name="RecordPoint_RecordFormat">
    <vt:lpwstr/>
  </property>
  <property fmtid="{D5CDD505-2E9C-101B-9397-08002B2CF9AE}" pid="36" name="RecordPoint_ActiveItemUniqueId">
    <vt:lpwstr>{e9bbccc7-0187-45f0-ae0e-1dfcfda8506c}</vt:lpwstr>
  </property>
</Properties>
</file>