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A987" w14:textId="77777777" w:rsidR="00A63D55" w:rsidRPr="00573C5C" w:rsidRDefault="00A9759E" w:rsidP="00573C5C">
      <w:pPr>
        <w:pStyle w:val="Covertitle"/>
      </w:pPr>
      <w:r w:rsidRPr="00573C5C">
        <w:t>Victorian Purchasing Guide</w:t>
      </w:r>
    </w:p>
    <w:p w14:paraId="62C356E4" w14:textId="5CBA5FA8" w:rsidR="00A546DB" w:rsidRPr="002B363F" w:rsidRDefault="005348E9" w:rsidP="00A63D55">
      <w:pPr>
        <w:pStyle w:val="Coversubtitle"/>
        <w:rPr>
          <w:sz w:val="40"/>
        </w:rPr>
      </w:pPr>
      <w:r>
        <w:rPr>
          <w:sz w:val="40"/>
        </w:rPr>
        <w:t>CPC Construction Plumbing and Services</w:t>
      </w:r>
      <w:r w:rsidR="00C93597" w:rsidRPr="002B363F">
        <w:rPr>
          <w:sz w:val="40"/>
        </w:rPr>
        <w:t xml:space="preserve"> </w:t>
      </w:r>
      <w:r w:rsidR="00CE4A87">
        <w:rPr>
          <w:sz w:val="40"/>
        </w:rPr>
        <w:br/>
      </w:r>
      <w:r w:rsidR="00A9759E" w:rsidRPr="002B363F">
        <w:rPr>
          <w:sz w:val="40"/>
        </w:rPr>
        <w:t>Training Package</w:t>
      </w:r>
      <w:r w:rsidR="00A546DB" w:rsidRPr="002B363F">
        <w:rPr>
          <w:sz w:val="40"/>
        </w:rPr>
        <w:t xml:space="preserve"> </w:t>
      </w:r>
    </w:p>
    <w:p w14:paraId="7AE9412A" w14:textId="0795466C" w:rsidR="00DA3218" w:rsidRDefault="00A546DB" w:rsidP="00AF654D">
      <w:pPr>
        <w:pStyle w:val="Coversubtitle"/>
        <w:rPr>
          <w:sz w:val="40"/>
        </w:rPr>
      </w:pPr>
      <w:r w:rsidRPr="004E6786">
        <w:rPr>
          <w:sz w:val="40"/>
        </w:rPr>
        <w:t xml:space="preserve">Release </w:t>
      </w:r>
      <w:r w:rsidR="004E6786">
        <w:rPr>
          <w:sz w:val="40"/>
        </w:rPr>
        <w:t>7.0</w:t>
      </w:r>
    </w:p>
    <w:p w14:paraId="6175EE61" w14:textId="63A28E8F" w:rsidR="007230C7" w:rsidRPr="007230C7" w:rsidRDefault="005348E9" w:rsidP="007230C7">
      <w:pPr>
        <w:pStyle w:val="Coversubtitle"/>
        <w:spacing w:before="360"/>
        <w:rPr>
          <w:sz w:val="40"/>
        </w:rPr>
      </w:pPr>
      <w:r>
        <w:rPr>
          <w:sz w:val="40"/>
        </w:rPr>
        <w:t>August 2022</w:t>
      </w:r>
    </w:p>
    <w:p w14:paraId="0446DE7A" w14:textId="77777777" w:rsidR="007230C7" w:rsidRDefault="007230C7" w:rsidP="007230C7">
      <w:pPr>
        <w:pStyle w:val="Coversubtitle"/>
        <w:jc w:val="both"/>
        <w:rPr>
          <w:sz w:val="40"/>
        </w:rPr>
      </w:pPr>
    </w:p>
    <w:p w14:paraId="2DD19CA1" w14:textId="77777777" w:rsidR="00AF654D" w:rsidRDefault="00AF654D" w:rsidP="00AF654D">
      <w:pPr>
        <w:pStyle w:val="Coversubtitle"/>
        <w:rPr>
          <w:sz w:val="40"/>
        </w:rPr>
      </w:pPr>
    </w:p>
    <w:p w14:paraId="5D7289B4"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0E19A798" w14:textId="786BC552"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5348E9">
        <w:rPr>
          <w:sz w:val="21"/>
          <w:szCs w:val="21"/>
        </w:rPr>
        <w:t>2022</w:t>
      </w:r>
    </w:p>
    <w:p w14:paraId="093F2699" w14:textId="77777777" w:rsidR="00D14FB2" w:rsidRDefault="00104D3C" w:rsidP="00750DE2">
      <w:pPr>
        <w:pStyle w:val="Copyrighttext"/>
        <w:ind w:right="134"/>
        <w:rPr>
          <w:sz w:val="22"/>
          <w:szCs w:val="22"/>
        </w:rPr>
      </w:pPr>
      <w:r>
        <w:rPr>
          <w:noProof/>
          <w:sz w:val="18"/>
          <w:szCs w:val="18"/>
        </w:rPr>
        <w:drawing>
          <wp:inline distT="0" distB="0" distL="0" distR="0" wp14:anchorId="77D762DB" wp14:editId="1CF85A8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6B86DC8" w14:textId="77777777" w:rsidR="00504BAD" w:rsidRPr="00D14FB2" w:rsidRDefault="00504BAD" w:rsidP="00750DE2">
      <w:pPr>
        <w:pStyle w:val="Copyrighttext"/>
        <w:ind w:right="134"/>
        <w:rPr>
          <w:sz w:val="22"/>
          <w:szCs w:val="22"/>
        </w:rPr>
      </w:pPr>
    </w:p>
    <w:p w14:paraId="7C58865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B25CA82" w14:textId="77777777" w:rsidR="00D14FB2" w:rsidRPr="00D14FB2" w:rsidRDefault="00D14FB2" w:rsidP="00504BAD">
      <w:r w:rsidRPr="00D14FB2">
        <w:t>The licence does not apply to:</w:t>
      </w:r>
    </w:p>
    <w:p w14:paraId="23D6CB73"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0247B5C0" w14:textId="77777777" w:rsidR="00D14FB2" w:rsidRPr="00D14FB2" w:rsidRDefault="00D14FB2" w:rsidP="00504BAD">
      <w:pPr>
        <w:pStyle w:val="Bullet1"/>
      </w:pPr>
      <w:r w:rsidRPr="00D14FB2">
        <w:t>content supplied by third parties.</w:t>
      </w:r>
    </w:p>
    <w:p w14:paraId="1414385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66C2B7F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718D62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EDC51F5"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541224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ECC1A5C"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771C3A33"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10F19D42" w14:textId="77777777" w:rsidR="00532AEC" w:rsidRPr="00483FA0" w:rsidRDefault="00532AEC" w:rsidP="00504BAD"/>
    <w:p w14:paraId="202AA1A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1E8851BF"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EB4CA33"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0C719B" w:rsidRPr="00783F53" w14:paraId="6FEAF60B" w14:textId="77777777" w:rsidTr="007856D8">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4" w:type="dxa"/>
            <w:shd w:val="clear" w:color="auto" w:fill="00B2A8" w:themeFill="accent1"/>
          </w:tcPr>
          <w:p w14:paraId="28BE011D"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244" w:type="dxa"/>
            <w:shd w:val="clear" w:color="auto" w:fill="00B2A8" w:themeFill="accent1"/>
          </w:tcPr>
          <w:p w14:paraId="1C3D6F4F"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06" w:type="dxa"/>
            <w:shd w:val="clear" w:color="auto" w:fill="00B2A8" w:themeFill="accent1"/>
          </w:tcPr>
          <w:p w14:paraId="7BE3DEE5"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1A15809C" w14:textId="77777777" w:rsidTr="007856D8">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3EDF1C5" w14:textId="724ED49C" w:rsidR="009B1F07" w:rsidRPr="004E6786" w:rsidRDefault="009B1F07" w:rsidP="00504BAD">
            <w:pPr>
              <w:pStyle w:val="Tablebody"/>
              <w:rPr>
                <w:b/>
              </w:rPr>
            </w:pPr>
            <w:r w:rsidRPr="004E6786">
              <w:t xml:space="preserve">Release </w:t>
            </w:r>
            <w:r w:rsidR="004E6786" w:rsidRPr="004E6786">
              <w:t>7.0</w:t>
            </w:r>
          </w:p>
        </w:tc>
        <w:tc>
          <w:tcPr>
            <w:tcW w:w="1244" w:type="dxa"/>
            <w:shd w:val="clear" w:color="auto" w:fill="auto"/>
          </w:tcPr>
          <w:p w14:paraId="7A60CA16" w14:textId="06F19274" w:rsidR="00062976" w:rsidRPr="004E6786" w:rsidRDefault="00E62A9F" w:rsidP="00504BAD">
            <w:pPr>
              <w:pStyle w:val="Tablebody"/>
              <w:cnfStyle w:val="000000000000" w:firstRow="0" w:lastRow="0" w:firstColumn="0" w:lastColumn="0" w:oddVBand="0" w:evenVBand="0" w:oddHBand="0" w:evenHBand="0" w:firstRowFirstColumn="0" w:firstRowLastColumn="0" w:lastRowFirstColumn="0" w:lastRowLastColumn="0"/>
            </w:pPr>
            <w:r>
              <w:t>31</w:t>
            </w:r>
            <w:r w:rsidR="004E6786" w:rsidRPr="004E6786">
              <w:t xml:space="preserve"> </w:t>
            </w:r>
            <w:r w:rsidR="007856D8" w:rsidRPr="004E6786">
              <w:t>August 2022</w:t>
            </w:r>
          </w:p>
        </w:tc>
        <w:tc>
          <w:tcPr>
            <w:tcW w:w="6806" w:type="dxa"/>
            <w:shd w:val="clear" w:color="auto" w:fill="auto"/>
          </w:tcPr>
          <w:p w14:paraId="6E359EAF" w14:textId="0EE8B72A" w:rsidR="00062976" w:rsidRPr="004E6786" w:rsidRDefault="00C672B0" w:rsidP="00504BAD">
            <w:pPr>
              <w:pStyle w:val="Tablebody"/>
              <w:cnfStyle w:val="000000000000" w:firstRow="0" w:lastRow="0" w:firstColumn="0" w:lastColumn="0" w:oddVBand="0" w:evenVBand="0" w:oddHBand="0" w:evenHBand="0" w:firstRowFirstColumn="0" w:firstRowLastColumn="0" w:lastRowFirstColumn="0" w:lastRowLastColumn="0"/>
            </w:pPr>
            <w:r w:rsidRPr="00FE386D">
              <w:t xml:space="preserve">This revision of Release 7.0 provides an adjustment to the hours </w:t>
            </w:r>
            <w:r w:rsidR="00AF1150">
              <w:t>for</w:t>
            </w:r>
            <w:r w:rsidRPr="00FE386D">
              <w:t xml:space="preserve"> CPC32820 Certificate III in Fire Protection to </w:t>
            </w:r>
            <w:r w:rsidR="00FE386D">
              <w:t>accommodate</w:t>
            </w:r>
            <w:r w:rsidRPr="00FE386D">
              <w:t xml:space="preserve"> all requisite units for registration and employment in Victoria</w:t>
            </w:r>
            <w:r w:rsidR="00FE386D">
              <w:t>.</w:t>
            </w:r>
            <w:r w:rsidR="00D67999">
              <w:t xml:space="preserve"> </w:t>
            </w:r>
            <w:r w:rsidR="005F5DED">
              <w:t xml:space="preserve">There is no change </w:t>
            </w:r>
            <w:r w:rsidR="00346F6B">
              <w:t>to units</w:t>
            </w:r>
            <w:r w:rsidR="00A46708">
              <w:t xml:space="preserve"> of competency</w:t>
            </w:r>
            <w:r w:rsidR="00346F6B">
              <w:t xml:space="preserve">.  </w:t>
            </w:r>
          </w:p>
        </w:tc>
      </w:tr>
      <w:tr w:rsidR="00062976" w14:paraId="619327DD"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45F39CD7" w14:textId="003FC0F1" w:rsidR="00062976" w:rsidRPr="005C73CE" w:rsidRDefault="007E7630" w:rsidP="00504BAD">
            <w:pPr>
              <w:pStyle w:val="Tablebody"/>
            </w:pPr>
            <w:r>
              <w:t>Release 7.0</w:t>
            </w:r>
          </w:p>
        </w:tc>
        <w:tc>
          <w:tcPr>
            <w:tcW w:w="1244" w:type="dxa"/>
            <w:shd w:val="clear" w:color="auto" w:fill="auto"/>
          </w:tcPr>
          <w:p w14:paraId="2DD4B87A" w14:textId="0219BA97" w:rsidR="00062976"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9 May 2022</w:t>
            </w:r>
          </w:p>
        </w:tc>
        <w:tc>
          <w:tcPr>
            <w:tcW w:w="6806" w:type="dxa"/>
            <w:shd w:val="clear" w:color="auto" w:fill="auto"/>
          </w:tcPr>
          <w:p w14:paraId="5300CCD4"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changes made in Release 7.0 and includes one (1) updated unit: </w:t>
            </w:r>
          </w:p>
          <w:p w14:paraId="1BB41B11"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CPCWHS1001 Prepare to work safely in the construction industry Qualifications have been updated as part of minor releases. </w:t>
            </w:r>
          </w:p>
          <w:p w14:paraId="54B5E807" w14:textId="213224A2" w:rsidR="00062976"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Units have been updated, deleted /removed as part of minor releases</w:t>
            </w:r>
          </w:p>
        </w:tc>
      </w:tr>
      <w:tr w:rsidR="005348E9" w14:paraId="12DDFDC3"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57DECFB" w14:textId="0E7B1611" w:rsidR="005348E9" w:rsidRPr="005C73CE" w:rsidRDefault="007E7630" w:rsidP="00504BAD">
            <w:pPr>
              <w:pStyle w:val="Tablebody"/>
            </w:pPr>
            <w:r>
              <w:t>Releases 5.0 and 6.0</w:t>
            </w:r>
          </w:p>
        </w:tc>
        <w:tc>
          <w:tcPr>
            <w:tcW w:w="1244" w:type="dxa"/>
            <w:shd w:val="clear" w:color="auto" w:fill="auto"/>
          </w:tcPr>
          <w:p w14:paraId="5AF93A70" w14:textId="1FF3EC55"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27 April 2021</w:t>
            </w:r>
          </w:p>
        </w:tc>
        <w:tc>
          <w:tcPr>
            <w:tcW w:w="6806" w:type="dxa"/>
            <w:shd w:val="clear" w:color="auto" w:fill="auto"/>
          </w:tcPr>
          <w:p w14:paraId="7D549EC5"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with the inclusion of the following units of competency previously omitted from the National Register: </w:t>
            </w:r>
          </w:p>
          <w:p w14:paraId="56036238"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CPCPDR3024 Maintain and service domestic treatment plants and onsite sewerage facilities </w:t>
            </w:r>
          </w:p>
          <w:p w14:paraId="6D22F3A2"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CPCSFS5017 Create detailed designs for foam suppression systems • CPCPCM5014 Design sewer infrastructure systems </w:t>
            </w:r>
          </w:p>
          <w:p w14:paraId="52568253"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CPCPFS4022 Commission and maintain special hazard fire suppression systems </w:t>
            </w:r>
          </w:p>
          <w:p w14:paraId="00A29E41"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CPCPFS4023 Commission fire system pumpsets </w:t>
            </w:r>
          </w:p>
          <w:p w14:paraId="1743921E"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CPCPFS4025 Commission fire alarm and detection system interface devices </w:t>
            </w:r>
          </w:p>
          <w:p w14:paraId="7479EA50"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CPCPFS4026 Commission firefighting appliances </w:t>
            </w:r>
          </w:p>
          <w:p w14:paraId="454304FE"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CPCPFS4027 Commission fire sprinkler systems </w:t>
            </w:r>
          </w:p>
          <w:p w14:paraId="371C3DDC"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CPCPFS5010 Design fire-compliant hydraulic services</w:t>
            </w:r>
          </w:p>
          <w:p w14:paraId="2ADBF0B9" w14:textId="24C83A7B"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CPCPFS5012 Design fire hydrant and hose reel systems </w:t>
            </w:r>
          </w:p>
          <w:p w14:paraId="69BB68A9"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CPCPPS5000 Design gas bulk storage systems </w:t>
            </w:r>
          </w:p>
          <w:p w14:paraId="2643D20D" w14:textId="55C4609E"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CPCPPS5001 Design industrial gas systems</w:t>
            </w:r>
          </w:p>
        </w:tc>
      </w:tr>
      <w:tr w:rsidR="005348E9" w14:paraId="09D4D109"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4F581C2D" w14:textId="4AE1CBB2" w:rsidR="005348E9" w:rsidRPr="005C73CE" w:rsidRDefault="007E7630" w:rsidP="00504BAD">
            <w:pPr>
              <w:pStyle w:val="Tablebody"/>
            </w:pPr>
            <w:r>
              <w:t>Releases 5.0 and 6.0</w:t>
            </w:r>
          </w:p>
        </w:tc>
        <w:tc>
          <w:tcPr>
            <w:tcW w:w="1244" w:type="dxa"/>
            <w:shd w:val="clear" w:color="auto" w:fill="auto"/>
          </w:tcPr>
          <w:p w14:paraId="023DC53D" w14:textId="0D1A3A27"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31 March 2021</w:t>
            </w:r>
          </w:p>
        </w:tc>
        <w:tc>
          <w:tcPr>
            <w:tcW w:w="6806" w:type="dxa"/>
            <w:shd w:val="clear" w:color="auto" w:fill="auto"/>
          </w:tcPr>
          <w:p w14:paraId="0FE485CF"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and includes: </w:t>
            </w:r>
          </w:p>
          <w:p w14:paraId="4E8E237B"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36 revised qualifications </w:t>
            </w:r>
          </w:p>
          <w:p w14:paraId="7339FC76"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deleted qualifications: </w:t>
            </w:r>
          </w:p>
          <w:p w14:paraId="7410A51A"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CPC80115 Graduate Certificate in Fire Systems Design Management - CPC80215 Graduate Diploma of Building Surveying </w:t>
            </w:r>
          </w:p>
          <w:p w14:paraId="72BA9918"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42 new units </w:t>
            </w:r>
          </w:p>
          <w:p w14:paraId="6BD8291D" w14:textId="77777777" w:rsidR="007E7630"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xml:space="preserve">• 17 deleted units </w:t>
            </w:r>
          </w:p>
          <w:p w14:paraId="16C4754D" w14:textId="1ED4FC1A"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 540 revised units</w:t>
            </w:r>
          </w:p>
        </w:tc>
      </w:tr>
      <w:tr w:rsidR="005348E9" w14:paraId="60AC837A"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7442399E" w14:textId="7C83FE95" w:rsidR="005348E9" w:rsidRPr="005C73CE" w:rsidRDefault="007E7630" w:rsidP="00504BAD">
            <w:pPr>
              <w:pStyle w:val="Tablebody"/>
            </w:pPr>
            <w:r>
              <w:t>Release 4.0</w:t>
            </w:r>
          </w:p>
        </w:tc>
        <w:tc>
          <w:tcPr>
            <w:tcW w:w="1244" w:type="dxa"/>
            <w:shd w:val="clear" w:color="auto" w:fill="auto"/>
          </w:tcPr>
          <w:p w14:paraId="2BA94767" w14:textId="4774D78C" w:rsidR="005348E9" w:rsidRPr="00AF0D26" w:rsidRDefault="007E7630" w:rsidP="00504BAD">
            <w:pPr>
              <w:pStyle w:val="Tablebody"/>
              <w:cnfStyle w:val="000000000000" w:firstRow="0" w:lastRow="0" w:firstColumn="0" w:lastColumn="0" w:oddVBand="0" w:evenVBand="0" w:oddHBand="0" w:evenHBand="0" w:firstRowFirstColumn="0" w:firstRowLastColumn="0" w:lastRowFirstColumn="0" w:lastRowLastColumn="0"/>
            </w:pPr>
            <w:r>
              <w:t>15 March 2019</w:t>
            </w:r>
          </w:p>
        </w:tc>
        <w:tc>
          <w:tcPr>
            <w:tcW w:w="6806" w:type="dxa"/>
            <w:shd w:val="clear" w:color="auto" w:fill="auto"/>
          </w:tcPr>
          <w:p w14:paraId="2A9C6356"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Release 4 contains: </w:t>
            </w:r>
          </w:p>
          <w:p w14:paraId="18D306E0"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One (1) revised qualification CPC30318 Certificate III in Concreting </w:t>
            </w:r>
          </w:p>
          <w:p w14:paraId="26C9788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imported units updated to latest releases in CPC30116 Certificate III in Shopfitting: </w:t>
            </w:r>
          </w:p>
          <w:p w14:paraId="12BC819A"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lastRenderedPageBreak/>
              <w:t xml:space="preserve">- BSBSMB421 supersedes and equivalent to BSBSMB406 </w:t>
            </w:r>
          </w:p>
          <w:p w14:paraId="18250E91" w14:textId="390F159A"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MSFGG3036 supersedes, not equivalent, to MSFGG3017</w:t>
            </w:r>
          </w:p>
        </w:tc>
      </w:tr>
      <w:tr w:rsidR="005348E9" w14:paraId="6304E6D0"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BEAC1A8" w14:textId="7E606F86" w:rsidR="005348E9" w:rsidRPr="005C73CE" w:rsidRDefault="007856D8" w:rsidP="00504BAD">
            <w:pPr>
              <w:pStyle w:val="Tablebody"/>
            </w:pPr>
            <w:r>
              <w:lastRenderedPageBreak/>
              <w:t>Release 3.0</w:t>
            </w:r>
          </w:p>
        </w:tc>
        <w:tc>
          <w:tcPr>
            <w:tcW w:w="1244" w:type="dxa"/>
            <w:shd w:val="clear" w:color="auto" w:fill="auto"/>
          </w:tcPr>
          <w:p w14:paraId="48141436" w14:textId="0DA60918"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18 May 2017</w:t>
            </w:r>
          </w:p>
        </w:tc>
        <w:tc>
          <w:tcPr>
            <w:tcW w:w="6806" w:type="dxa"/>
            <w:shd w:val="clear" w:color="auto" w:fill="auto"/>
          </w:tcPr>
          <w:p w14:paraId="245570F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endorsement for the following units from Release 3: </w:t>
            </w:r>
          </w:p>
          <w:p w14:paraId="70364EA5"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revised non-equivalent units of competency </w:t>
            </w:r>
          </w:p>
          <w:p w14:paraId="2B018B0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CPCCPB3014 Install bulk insulation and pliable membrane products </w:t>
            </w:r>
          </w:p>
          <w:p w14:paraId="32C76FF1"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CPCCPB3027 Install ceiling insulation products </w:t>
            </w:r>
          </w:p>
          <w:p w14:paraId="645922C3"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 from Release 2.1 </w:t>
            </w:r>
          </w:p>
          <w:p w14:paraId="6F470557"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One (1) revised equivalent unit of competency </w:t>
            </w:r>
          </w:p>
          <w:p w14:paraId="45582EB6" w14:textId="387B5A61"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CPCCWHS1001 Prepare to work safely in the construction industry, superseding CPCCOHS1001A Work safely in the construction industry. Please note qualifications containing these units can be found in the CPC08 Training Package.</w:t>
            </w:r>
          </w:p>
        </w:tc>
      </w:tr>
      <w:tr w:rsidR="005348E9" w14:paraId="35444D4B"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EDF7129" w14:textId="21248E5D" w:rsidR="005348E9" w:rsidRPr="005C73CE" w:rsidRDefault="007856D8" w:rsidP="00504BAD">
            <w:pPr>
              <w:pStyle w:val="Tablebody"/>
            </w:pPr>
            <w:r>
              <w:t>Release 2.0</w:t>
            </w:r>
          </w:p>
        </w:tc>
        <w:tc>
          <w:tcPr>
            <w:tcW w:w="1244" w:type="dxa"/>
            <w:shd w:val="clear" w:color="auto" w:fill="auto"/>
          </w:tcPr>
          <w:p w14:paraId="2D04E2C0" w14:textId="4A9CD62A"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9 November 2016</w:t>
            </w:r>
          </w:p>
        </w:tc>
        <w:tc>
          <w:tcPr>
            <w:tcW w:w="6806" w:type="dxa"/>
            <w:shd w:val="clear" w:color="auto" w:fill="auto"/>
          </w:tcPr>
          <w:p w14:paraId="7102E978"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4FA4270D"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CPC30116 Certificate III in Shopfitting </w:t>
            </w:r>
          </w:p>
          <w:p w14:paraId="3AD464CA"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CPC30216 Certificate III in Signs and Graphics </w:t>
            </w:r>
          </w:p>
          <w:p w14:paraId="2F7BA3B6" w14:textId="55F1DDBC"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Thirty-seven new/revised units of competency.</w:t>
            </w:r>
          </w:p>
        </w:tc>
      </w:tr>
      <w:tr w:rsidR="005348E9" w14:paraId="6C6ABC98" w14:textId="77777777" w:rsidTr="007856D8">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7ABD0A6" w14:textId="47C10635" w:rsidR="005348E9" w:rsidRPr="005C73CE" w:rsidRDefault="007856D8" w:rsidP="00504BAD">
            <w:pPr>
              <w:pStyle w:val="Tablebody"/>
            </w:pPr>
            <w:r>
              <w:t>Release 1.0</w:t>
            </w:r>
          </w:p>
        </w:tc>
        <w:tc>
          <w:tcPr>
            <w:tcW w:w="1244" w:type="dxa"/>
            <w:shd w:val="clear" w:color="auto" w:fill="auto"/>
          </w:tcPr>
          <w:p w14:paraId="3570297A" w14:textId="119575C7"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1 September 2015</w:t>
            </w:r>
          </w:p>
        </w:tc>
        <w:tc>
          <w:tcPr>
            <w:tcW w:w="6806" w:type="dxa"/>
            <w:shd w:val="clear" w:color="auto" w:fill="auto"/>
          </w:tcPr>
          <w:p w14:paraId="3F301824"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The CPC Construction, Plumbing and Services Training Package Release 1 contains: </w:t>
            </w:r>
          </w:p>
          <w:p w14:paraId="5BB007A6"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One (1) new Building Surveying qualification: </w:t>
            </w:r>
          </w:p>
          <w:p w14:paraId="2B4B36F4"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CPC80215 Graduate Diploma of Building Surveying </w:t>
            </w:r>
          </w:p>
          <w:p w14:paraId="3DE91FD3"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535AEA7B"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CPC60115 Advanced Diploma of Building Surveying </w:t>
            </w:r>
          </w:p>
          <w:p w14:paraId="281EF2C9" w14:textId="77777777" w:rsidR="007856D8"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xml:space="preserve">- CPC80115 Graduate Certificate in Fire Systems Design Management </w:t>
            </w:r>
          </w:p>
          <w:p w14:paraId="2AF3F780" w14:textId="5A3E6E6B" w:rsidR="005348E9" w:rsidRPr="00AF0D26" w:rsidRDefault="007856D8" w:rsidP="00504BAD">
            <w:pPr>
              <w:pStyle w:val="Tablebody"/>
              <w:cnfStyle w:val="000000000000" w:firstRow="0" w:lastRow="0" w:firstColumn="0" w:lastColumn="0" w:oddVBand="0" w:evenVBand="0" w:oddHBand="0" w:evenHBand="0" w:firstRowFirstColumn="0" w:firstRowLastColumn="0" w:lastRowFirstColumn="0" w:lastRowLastColumn="0"/>
            </w:pPr>
            <w:r>
              <w:t>• 34 new units of competency.</w:t>
            </w:r>
          </w:p>
        </w:tc>
      </w:tr>
    </w:tbl>
    <w:p w14:paraId="656D2286"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26D25555" w14:textId="77777777" w:rsidR="009052D5" w:rsidRDefault="009052D5">
      <w:pPr>
        <w:spacing w:after="0"/>
        <w:rPr>
          <w:rFonts w:cs="Times New Roman (Body CS)"/>
          <w:b/>
          <w:color w:val="00B2A8" w:themeColor="accent1"/>
          <w:sz w:val="56"/>
          <w:lang w:val="en-AU"/>
        </w:rPr>
      </w:pPr>
      <w:r>
        <w:rPr>
          <w:color w:val="00B2A8" w:themeColor="accent1"/>
        </w:rPr>
        <w:br w:type="page"/>
      </w:r>
    </w:p>
    <w:p w14:paraId="6E2071DF"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6DBD699A"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68920E0" w14:textId="214B7BD3" w:rsidR="002B363F" w:rsidRDefault="00314C75"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25BEE274" w14:textId="6D022423" w:rsidR="002B363F" w:rsidRDefault="00314C75">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27025502" w14:textId="291F42F8" w:rsidR="002B363F" w:rsidRDefault="00314C75">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1F83F18A" w14:textId="0396F110" w:rsidR="002B363F" w:rsidRDefault="00314C75">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C47EFF">
          <w:rPr>
            <w:noProof/>
            <w:webHidden/>
          </w:rPr>
          <w:t>1</w:t>
        </w:r>
        <w:r w:rsidR="002B363F">
          <w:rPr>
            <w:noProof/>
            <w:webHidden/>
          </w:rPr>
          <w:fldChar w:fldCharType="end"/>
        </w:r>
      </w:hyperlink>
    </w:p>
    <w:p w14:paraId="23D5FD5F" w14:textId="3B78708D" w:rsidR="002B363F" w:rsidRDefault="00314C75"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C47EFF">
          <w:rPr>
            <w:noProof/>
            <w:webHidden/>
          </w:rPr>
          <w:t>2</w:t>
        </w:r>
        <w:r w:rsidR="002B363F">
          <w:rPr>
            <w:noProof/>
            <w:webHidden/>
          </w:rPr>
          <w:fldChar w:fldCharType="end"/>
        </w:r>
      </w:hyperlink>
    </w:p>
    <w:p w14:paraId="6365EEDD" w14:textId="2B7F524A" w:rsidR="002B363F" w:rsidRDefault="00314C75"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C47EFF">
          <w:rPr>
            <w:noProof/>
            <w:webHidden/>
          </w:rPr>
          <w:t>4</w:t>
        </w:r>
        <w:r w:rsidR="002B363F">
          <w:rPr>
            <w:noProof/>
            <w:webHidden/>
          </w:rPr>
          <w:fldChar w:fldCharType="end"/>
        </w:r>
      </w:hyperlink>
    </w:p>
    <w:p w14:paraId="58898DD1" w14:textId="5577B751" w:rsidR="002B363F" w:rsidRDefault="00314C75"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C47EFF">
          <w:rPr>
            <w:noProof/>
            <w:webHidden/>
          </w:rPr>
          <w:t>31</w:t>
        </w:r>
        <w:r w:rsidR="002B363F">
          <w:rPr>
            <w:noProof/>
            <w:webHidden/>
          </w:rPr>
          <w:fldChar w:fldCharType="end"/>
        </w:r>
      </w:hyperlink>
    </w:p>
    <w:p w14:paraId="30127C98" w14:textId="30F1E1EF" w:rsidR="002B363F" w:rsidRDefault="00314C75"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C47EFF">
          <w:rPr>
            <w:noProof/>
            <w:webHidden/>
          </w:rPr>
          <w:t>33</w:t>
        </w:r>
        <w:r w:rsidR="002B363F">
          <w:rPr>
            <w:noProof/>
            <w:webHidden/>
          </w:rPr>
          <w:fldChar w:fldCharType="end"/>
        </w:r>
      </w:hyperlink>
    </w:p>
    <w:p w14:paraId="50429BC0" w14:textId="77777777" w:rsidR="00062976" w:rsidRDefault="00B24333" w:rsidP="00B24333">
      <w:r>
        <w:fldChar w:fldCharType="end"/>
      </w:r>
    </w:p>
    <w:p w14:paraId="265DE7FF"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7B99F3E8" w14:textId="77777777" w:rsidR="008C7D87" w:rsidRDefault="008C7D87">
      <w:pPr>
        <w:spacing w:after="0"/>
        <w:rPr>
          <w:b/>
          <w:color w:val="00B2A8" w:themeColor="accent1"/>
          <w:sz w:val="24"/>
          <w:lang w:val="en-AU"/>
        </w:rPr>
      </w:pPr>
      <w:r>
        <w:br w:type="page"/>
      </w:r>
    </w:p>
    <w:p w14:paraId="5C2EF60D" w14:textId="77777777" w:rsidR="00062976" w:rsidRPr="00F61985" w:rsidRDefault="008C7D87" w:rsidP="00B24333">
      <w:pPr>
        <w:pStyle w:val="Heading1"/>
      </w:pPr>
      <w:bookmarkStart w:id="10" w:name="_Toc90471432"/>
      <w:r w:rsidRPr="00F61985">
        <w:lastRenderedPageBreak/>
        <w:t>Introduction</w:t>
      </w:r>
      <w:bookmarkEnd w:id="10"/>
    </w:p>
    <w:p w14:paraId="10A24AC9" w14:textId="77777777" w:rsidR="00624A55" w:rsidRPr="00B24333" w:rsidRDefault="008C7D87" w:rsidP="00B24333">
      <w:pPr>
        <w:pStyle w:val="Heading2"/>
      </w:pPr>
      <w:bookmarkStart w:id="11" w:name="_Toc90471433"/>
      <w:r w:rsidRPr="00B24333">
        <w:t>What is a Victorian Purchasing Guide?</w:t>
      </w:r>
      <w:bookmarkEnd w:id="11"/>
    </w:p>
    <w:p w14:paraId="3D1BB060"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6A4A24EB"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977479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3002BEEE"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74637E15"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27E8F2BA"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EB4903B"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00DE5EC"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03A7B4F"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2E9940BE" w14:textId="5380576B"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5348E9" w:rsidRPr="001C1313">
        <w:rPr>
          <w:bCs/>
        </w:rPr>
        <w:t>CPC Construction Plumbing and Services</w:t>
      </w:r>
      <w:r w:rsidR="00880255" w:rsidRPr="001C1313">
        <w:rPr>
          <w:bCs/>
        </w:rPr>
        <w:t xml:space="preserve"> </w:t>
      </w:r>
      <w:r w:rsidRPr="00C3093F">
        <w:rPr>
          <w:bCs/>
        </w:rPr>
        <w:t xml:space="preserve">Training Package </w:t>
      </w:r>
      <w:r w:rsidRPr="004E6786">
        <w:rPr>
          <w:bCs/>
        </w:rPr>
        <w:t>Release</w:t>
      </w:r>
      <w:r w:rsidR="004E6786" w:rsidRPr="004E6786">
        <w:rPr>
          <w:bCs/>
        </w:rPr>
        <w:t xml:space="preserve"> 7</w:t>
      </w:r>
      <w:r w:rsidR="004E6786">
        <w:rPr>
          <w:bCs/>
        </w:rPr>
        <w:t>.0</w:t>
      </w:r>
      <w:r w:rsidRPr="00C3093F">
        <w:rPr>
          <w:bCs/>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Pr>
            <w:rStyle w:val="Hyperlink"/>
            <w:rFonts w:cs="Arial"/>
            <w:lang w:val="en-US"/>
          </w:rPr>
          <w:t>VETnet.gov.au</w:t>
        </w:r>
      </w:hyperlink>
      <w:r>
        <w:t xml:space="preserve"> for more information).</w:t>
      </w:r>
      <w:r w:rsidRPr="0058522D">
        <w:t xml:space="preserve"> </w:t>
      </w:r>
    </w:p>
    <w:p w14:paraId="485597F5"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16B3712A" w14:textId="1F132EB1"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348E9" w:rsidRPr="001C1313">
        <w:rPr>
          <w:bCs/>
        </w:rPr>
        <w:t>Construction Plumbing and Services</w:t>
      </w:r>
      <w:r w:rsidR="00880255" w:rsidRPr="001C1313">
        <w:rPr>
          <w:bCs/>
        </w:rPr>
        <w:t xml:space="preserve"> </w:t>
      </w:r>
      <w:r w:rsidRPr="00C3093F">
        <w:rPr>
          <w:bCs/>
        </w:rPr>
        <w:t xml:space="preserve">Training </w:t>
      </w:r>
      <w:r w:rsidRPr="004E6786">
        <w:rPr>
          <w:bCs/>
        </w:rPr>
        <w:t>Package Release</w:t>
      </w:r>
      <w:r w:rsidR="004E6786" w:rsidRPr="004E6786">
        <w:rPr>
          <w:bCs/>
        </w:rPr>
        <w:t xml:space="preserve"> 7.0</w:t>
      </w:r>
      <w:r w:rsidRPr="004E6786">
        <w:rPr>
          <w:bCs/>
        </w:rPr>
        <w:t xml:space="preserve"> </w:t>
      </w:r>
      <w:r w:rsidRPr="004E6786">
        <w:rPr>
          <w:rFonts w:cs="Arial"/>
          <w:bCs/>
          <w:lang w:val="en-US"/>
        </w:rPr>
        <w:t>is</w:t>
      </w:r>
      <w:r w:rsidRPr="00EC1CA3">
        <w:rPr>
          <w:rFonts w:cs="Arial"/>
          <w:lang w:val="en-US"/>
        </w:rPr>
        <w:t xml:space="preserve"> conducted against the Training Package units of competency and complies with the assessment requirements.</w:t>
      </w:r>
    </w:p>
    <w:p w14:paraId="7D0925F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3020FB4"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6A48A3AA"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61215537" w14:textId="77777777" w:rsidR="00122369" w:rsidRDefault="0036429D" w:rsidP="007B556E">
            <w:pPr>
              <w:pStyle w:val="TableHead"/>
            </w:pPr>
            <w:r>
              <w:t>Code</w:t>
            </w:r>
          </w:p>
        </w:tc>
        <w:tc>
          <w:tcPr>
            <w:tcW w:w="5670" w:type="dxa"/>
            <w:shd w:val="clear" w:color="auto" w:fill="00B2A8" w:themeFill="accent1"/>
          </w:tcPr>
          <w:p w14:paraId="56CEFD3D"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5DD5FA54"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74F15B4E"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1C1313" w:rsidRPr="002A03F0" w14:paraId="17BF11B8" w14:textId="77777777" w:rsidTr="00F12E28">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7FBB92FC" w14:textId="6359C176" w:rsidR="001C1313" w:rsidRPr="002A03F0" w:rsidRDefault="001C1313" w:rsidP="001C1313">
            <w:pPr>
              <w:spacing w:before="120"/>
              <w:rPr>
                <w:sz w:val="20"/>
                <w:szCs w:val="22"/>
              </w:rPr>
            </w:pPr>
            <w:r w:rsidRPr="00FA0A80">
              <w:rPr>
                <w:rFonts w:ascii="Calibri" w:eastAsia="Calibri" w:hAnsi="Calibri" w:cs="Arial"/>
                <w:sz w:val="22"/>
                <w:szCs w:val="22"/>
                <w:lang w:eastAsia="en-AU"/>
              </w:rPr>
              <w:t>CPC10120</w:t>
            </w:r>
          </w:p>
        </w:tc>
        <w:tc>
          <w:tcPr>
            <w:tcW w:w="5670" w:type="dxa"/>
          </w:tcPr>
          <w:p w14:paraId="5A02D2C5" w14:textId="055FA5B6"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Certificate I in Construction</w:t>
            </w:r>
          </w:p>
        </w:tc>
        <w:tc>
          <w:tcPr>
            <w:tcW w:w="1276" w:type="dxa"/>
          </w:tcPr>
          <w:p w14:paraId="395CA7E8" w14:textId="4164E26D"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310</w:t>
            </w:r>
          </w:p>
        </w:tc>
        <w:tc>
          <w:tcPr>
            <w:tcW w:w="1263" w:type="dxa"/>
          </w:tcPr>
          <w:p w14:paraId="32A24F0A" w14:textId="564F48F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pPr>
            <w:r w:rsidRPr="00FA0A80">
              <w:rPr>
                <w:rFonts w:ascii="Calibri" w:eastAsia="Calibri" w:hAnsi="Calibri" w:cs="Arial"/>
                <w:sz w:val="22"/>
                <w:lang w:eastAsia="en-AU"/>
              </w:rPr>
              <w:t>326</w:t>
            </w:r>
          </w:p>
        </w:tc>
      </w:tr>
      <w:tr w:rsidR="001C1313" w:rsidRPr="002A03F0" w14:paraId="2597A87A"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18178694" w14:textId="3AAFE023" w:rsidR="001C1313" w:rsidRPr="002A03F0" w:rsidRDefault="001C1313" w:rsidP="001C1313">
            <w:pPr>
              <w:spacing w:before="120"/>
              <w:rPr>
                <w:sz w:val="20"/>
                <w:szCs w:val="22"/>
                <w:lang w:val="en-AU"/>
              </w:rPr>
            </w:pPr>
            <w:r w:rsidRPr="00FA0A80">
              <w:rPr>
                <w:rFonts w:ascii="Calibri" w:eastAsia="Calibri" w:hAnsi="Calibri" w:cs="Arial"/>
                <w:sz w:val="22"/>
                <w:szCs w:val="22"/>
                <w:lang w:eastAsia="en-AU"/>
              </w:rPr>
              <w:t>CPC20120</w:t>
            </w:r>
          </w:p>
        </w:tc>
        <w:tc>
          <w:tcPr>
            <w:tcW w:w="5670" w:type="dxa"/>
          </w:tcPr>
          <w:p w14:paraId="5992A139" w14:textId="08366A79"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Certificate II in Construction</w:t>
            </w:r>
          </w:p>
        </w:tc>
        <w:tc>
          <w:tcPr>
            <w:tcW w:w="1276" w:type="dxa"/>
          </w:tcPr>
          <w:p w14:paraId="693FF028" w14:textId="2A9F499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FA0A80">
              <w:rPr>
                <w:rFonts w:ascii="Calibri" w:eastAsia="Calibri" w:hAnsi="Calibri" w:cs="Arial"/>
                <w:sz w:val="22"/>
                <w:szCs w:val="22"/>
                <w:lang w:eastAsia="en-AU"/>
              </w:rPr>
              <w:t>467</w:t>
            </w:r>
          </w:p>
        </w:tc>
        <w:tc>
          <w:tcPr>
            <w:tcW w:w="1263" w:type="dxa"/>
          </w:tcPr>
          <w:p w14:paraId="54ED1050" w14:textId="3BD646E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pPr>
            <w:r w:rsidRPr="00FA0A80">
              <w:rPr>
                <w:rFonts w:ascii="Calibri" w:eastAsia="Calibri" w:hAnsi="Calibri" w:cs="Arial"/>
                <w:sz w:val="22"/>
                <w:lang w:eastAsia="en-AU"/>
              </w:rPr>
              <w:t>492</w:t>
            </w:r>
          </w:p>
        </w:tc>
      </w:tr>
      <w:tr w:rsidR="001C1313" w:rsidRPr="002A03F0" w14:paraId="11B899E6"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46271AE0" w14:textId="266BA041"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CPC20220</w:t>
            </w:r>
          </w:p>
        </w:tc>
        <w:tc>
          <w:tcPr>
            <w:tcW w:w="5670" w:type="dxa"/>
          </w:tcPr>
          <w:p w14:paraId="653ED2F2" w14:textId="09EFB343"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 in Construction Pathways</w:t>
            </w:r>
          </w:p>
        </w:tc>
        <w:tc>
          <w:tcPr>
            <w:tcW w:w="1276" w:type="dxa"/>
          </w:tcPr>
          <w:p w14:paraId="362F8A5F" w14:textId="4BBCB60E"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384</w:t>
            </w:r>
          </w:p>
        </w:tc>
        <w:tc>
          <w:tcPr>
            <w:tcW w:w="1263" w:type="dxa"/>
          </w:tcPr>
          <w:p w14:paraId="58DC2D09" w14:textId="21A11114"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404</w:t>
            </w:r>
          </w:p>
        </w:tc>
      </w:tr>
      <w:tr w:rsidR="001C1313" w:rsidRPr="002A03F0" w14:paraId="1AE8BB9B"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71F4C80C" w14:textId="3B18E58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CPC20720</w:t>
            </w:r>
          </w:p>
        </w:tc>
        <w:tc>
          <w:tcPr>
            <w:tcW w:w="5670" w:type="dxa"/>
          </w:tcPr>
          <w:p w14:paraId="56AB56BD" w14:textId="4529A3BD"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 in Drainage</w:t>
            </w:r>
          </w:p>
        </w:tc>
        <w:tc>
          <w:tcPr>
            <w:tcW w:w="1276" w:type="dxa"/>
          </w:tcPr>
          <w:p w14:paraId="062B7D89" w14:textId="697B58A2"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300</w:t>
            </w:r>
          </w:p>
        </w:tc>
        <w:tc>
          <w:tcPr>
            <w:tcW w:w="1263" w:type="dxa"/>
          </w:tcPr>
          <w:p w14:paraId="4D7BA153" w14:textId="3C0429E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316</w:t>
            </w:r>
          </w:p>
        </w:tc>
      </w:tr>
      <w:tr w:rsidR="001C1313" w:rsidRPr="002A03F0" w14:paraId="69316643" w14:textId="77777777" w:rsidTr="00F12E28">
        <w:tc>
          <w:tcPr>
            <w:cnfStyle w:val="001000000000" w:firstRow="0" w:lastRow="0" w:firstColumn="1" w:lastColumn="0" w:oddVBand="0" w:evenVBand="0" w:oddHBand="0" w:evenHBand="0" w:firstRowFirstColumn="0" w:firstRowLastColumn="0" w:lastRowFirstColumn="0" w:lastRowLastColumn="0"/>
            <w:tcW w:w="1413" w:type="dxa"/>
          </w:tcPr>
          <w:p w14:paraId="6D71E39A" w14:textId="06C9323B"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CPC30120</w:t>
            </w:r>
          </w:p>
        </w:tc>
        <w:tc>
          <w:tcPr>
            <w:tcW w:w="5670" w:type="dxa"/>
          </w:tcPr>
          <w:p w14:paraId="453570EC" w14:textId="6F98BFB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Shopfitting</w:t>
            </w:r>
          </w:p>
        </w:tc>
        <w:tc>
          <w:tcPr>
            <w:tcW w:w="1276" w:type="dxa"/>
          </w:tcPr>
          <w:p w14:paraId="2E39EFD1" w14:textId="51FF0DB1"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839</w:t>
            </w:r>
          </w:p>
        </w:tc>
        <w:tc>
          <w:tcPr>
            <w:tcW w:w="1263" w:type="dxa"/>
          </w:tcPr>
          <w:p w14:paraId="7FB1F5D8" w14:textId="40BD2D39"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883</w:t>
            </w:r>
          </w:p>
        </w:tc>
      </w:tr>
      <w:tr w:rsidR="001C1313" w:rsidRPr="002A03F0" w14:paraId="1F03AE61"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272D0FDA" w14:textId="6B8C6724"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CPC30216</w:t>
            </w:r>
          </w:p>
        </w:tc>
        <w:tc>
          <w:tcPr>
            <w:tcW w:w="5670" w:type="dxa"/>
          </w:tcPr>
          <w:p w14:paraId="06C5ED2C" w14:textId="045DCD5D"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Signs and Graphics</w:t>
            </w:r>
          </w:p>
        </w:tc>
        <w:tc>
          <w:tcPr>
            <w:tcW w:w="1276" w:type="dxa"/>
          </w:tcPr>
          <w:p w14:paraId="722875B1" w14:textId="1D9C10E0"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789</w:t>
            </w:r>
          </w:p>
        </w:tc>
        <w:tc>
          <w:tcPr>
            <w:tcW w:w="1263" w:type="dxa"/>
          </w:tcPr>
          <w:p w14:paraId="1537F6CC" w14:textId="07401BA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831</w:t>
            </w:r>
          </w:p>
        </w:tc>
      </w:tr>
      <w:tr w:rsidR="001C1313" w:rsidRPr="002A03F0" w14:paraId="2D9C9B4B"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6B45708A" w14:textId="41725519"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CPC30220</w:t>
            </w:r>
          </w:p>
        </w:tc>
        <w:tc>
          <w:tcPr>
            <w:tcW w:w="5670" w:type="dxa"/>
          </w:tcPr>
          <w:p w14:paraId="61FB4BE7" w14:textId="5A378216"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Carpentry</w:t>
            </w:r>
          </w:p>
        </w:tc>
        <w:tc>
          <w:tcPr>
            <w:tcW w:w="1276" w:type="dxa"/>
          </w:tcPr>
          <w:p w14:paraId="009BBACF" w14:textId="1E867650"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1130</w:t>
            </w:r>
          </w:p>
        </w:tc>
        <w:tc>
          <w:tcPr>
            <w:tcW w:w="1263" w:type="dxa"/>
          </w:tcPr>
          <w:p w14:paraId="715A3B2A" w14:textId="27759941"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1189</w:t>
            </w:r>
          </w:p>
        </w:tc>
      </w:tr>
      <w:tr w:rsidR="001C1313" w:rsidRPr="002A03F0" w14:paraId="3FCCE95D"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6BFE53F3" w14:textId="6585234F"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CPC30320</w:t>
            </w:r>
          </w:p>
        </w:tc>
        <w:tc>
          <w:tcPr>
            <w:tcW w:w="5670" w:type="dxa"/>
          </w:tcPr>
          <w:p w14:paraId="16E78AF7" w14:textId="3FA87F97"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Concreting</w:t>
            </w:r>
          </w:p>
        </w:tc>
        <w:tc>
          <w:tcPr>
            <w:tcW w:w="1276" w:type="dxa"/>
          </w:tcPr>
          <w:p w14:paraId="4BCAD89B" w14:textId="3E33A14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1041</w:t>
            </w:r>
          </w:p>
        </w:tc>
        <w:tc>
          <w:tcPr>
            <w:tcW w:w="1263" w:type="dxa"/>
          </w:tcPr>
          <w:p w14:paraId="3FE498F6" w14:textId="5DBF8120"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1096</w:t>
            </w:r>
          </w:p>
        </w:tc>
      </w:tr>
      <w:tr w:rsidR="001C1313" w:rsidRPr="002A03F0" w14:paraId="699DF25E"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33216004" w14:textId="16C9A26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CPC30420</w:t>
            </w:r>
          </w:p>
        </w:tc>
        <w:tc>
          <w:tcPr>
            <w:tcW w:w="5670" w:type="dxa"/>
          </w:tcPr>
          <w:p w14:paraId="226D3B04" w14:textId="506769CF"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Demolition</w:t>
            </w:r>
          </w:p>
        </w:tc>
        <w:tc>
          <w:tcPr>
            <w:tcW w:w="1276" w:type="dxa"/>
          </w:tcPr>
          <w:p w14:paraId="537DDFD2" w14:textId="2A530CB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977</w:t>
            </w:r>
          </w:p>
        </w:tc>
        <w:tc>
          <w:tcPr>
            <w:tcW w:w="1263" w:type="dxa"/>
          </w:tcPr>
          <w:p w14:paraId="1F004D30" w14:textId="4F1C364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1028</w:t>
            </w:r>
          </w:p>
        </w:tc>
      </w:tr>
      <w:tr w:rsidR="001C1313" w:rsidRPr="002A03F0" w14:paraId="64206BE0"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6B67E85F" w14:textId="085C160C"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CPC30620</w:t>
            </w:r>
          </w:p>
        </w:tc>
        <w:tc>
          <w:tcPr>
            <w:tcW w:w="5670" w:type="dxa"/>
          </w:tcPr>
          <w:p w14:paraId="0C4A77C1" w14:textId="4FC6775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Painting and Decorating</w:t>
            </w:r>
          </w:p>
        </w:tc>
        <w:tc>
          <w:tcPr>
            <w:tcW w:w="1276" w:type="dxa"/>
          </w:tcPr>
          <w:p w14:paraId="1FE0E8AE" w14:textId="0BDC37A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1107</w:t>
            </w:r>
          </w:p>
        </w:tc>
        <w:tc>
          <w:tcPr>
            <w:tcW w:w="1263" w:type="dxa"/>
          </w:tcPr>
          <w:p w14:paraId="124B0C38" w14:textId="1A505B6A"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1165</w:t>
            </w:r>
          </w:p>
        </w:tc>
      </w:tr>
      <w:tr w:rsidR="001C1313" w:rsidRPr="002A03F0" w14:paraId="74D9B255" w14:textId="77777777" w:rsidTr="003B4013">
        <w:tc>
          <w:tcPr>
            <w:cnfStyle w:val="001000000000" w:firstRow="0" w:lastRow="0" w:firstColumn="1" w:lastColumn="0" w:oddVBand="0" w:evenVBand="0" w:oddHBand="0" w:evenHBand="0" w:firstRowFirstColumn="0" w:firstRowLastColumn="0" w:lastRowFirstColumn="0" w:lastRowLastColumn="0"/>
            <w:tcW w:w="1413" w:type="dxa"/>
          </w:tcPr>
          <w:p w14:paraId="4AD75EAB" w14:textId="17CF9F24" w:rsidR="001C1313" w:rsidRPr="002A03F0" w:rsidRDefault="001C1313" w:rsidP="001C1313">
            <w:pPr>
              <w:spacing w:before="120"/>
              <w:rPr>
                <w:rFonts w:cs="Arial"/>
                <w:sz w:val="20"/>
                <w:szCs w:val="22"/>
              </w:rPr>
            </w:pPr>
            <w:r w:rsidRPr="00FA0A80">
              <w:rPr>
                <w:rFonts w:ascii="Calibri" w:eastAsia="Calibri" w:hAnsi="Calibri" w:cs="Arial"/>
                <w:sz w:val="22"/>
                <w:szCs w:val="22"/>
                <w:lang w:eastAsia="en-AU"/>
              </w:rPr>
              <w:t>CPC30720</w:t>
            </w:r>
          </w:p>
        </w:tc>
        <w:tc>
          <w:tcPr>
            <w:tcW w:w="5670" w:type="dxa"/>
          </w:tcPr>
          <w:p w14:paraId="4357AE59" w14:textId="1318F34F"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FA0A80">
              <w:rPr>
                <w:rFonts w:ascii="Calibri" w:eastAsia="Calibri" w:hAnsi="Calibri" w:cs="Arial"/>
                <w:sz w:val="22"/>
                <w:szCs w:val="22"/>
                <w:lang w:eastAsia="en-AU"/>
              </w:rPr>
              <w:t>Certificate III in Rigging</w:t>
            </w:r>
          </w:p>
        </w:tc>
        <w:tc>
          <w:tcPr>
            <w:tcW w:w="1276" w:type="dxa"/>
          </w:tcPr>
          <w:p w14:paraId="15C85936" w14:textId="3F3ADF4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908</w:t>
            </w:r>
          </w:p>
        </w:tc>
        <w:tc>
          <w:tcPr>
            <w:tcW w:w="1263" w:type="dxa"/>
          </w:tcPr>
          <w:p w14:paraId="42132E08" w14:textId="5093E4B5"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956</w:t>
            </w:r>
          </w:p>
        </w:tc>
      </w:tr>
      <w:tr w:rsidR="001C1313" w:rsidRPr="002A03F0" w14:paraId="669C9785"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5E9B6761" w14:textId="19F0E8AF"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CPC30820</w:t>
            </w:r>
          </w:p>
        </w:tc>
        <w:tc>
          <w:tcPr>
            <w:tcW w:w="5670" w:type="dxa"/>
          </w:tcPr>
          <w:p w14:paraId="0AD9E1DD" w14:textId="4A1B4469"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Roof Tiling</w:t>
            </w:r>
          </w:p>
        </w:tc>
        <w:tc>
          <w:tcPr>
            <w:tcW w:w="1276" w:type="dxa"/>
          </w:tcPr>
          <w:p w14:paraId="63BA84CB" w14:textId="131C4AE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519</w:t>
            </w:r>
          </w:p>
        </w:tc>
        <w:tc>
          <w:tcPr>
            <w:tcW w:w="1263" w:type="dxa"/>
          </w:tcPr>
          <w:p w14:paraId="058551B7" w14:textId="3F7198AB"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546</w:t>
            </w:r>
          </w:p>
        </w:tc>
      </w:tr>
      <w:tr w:rsidR="001C1313" w:rsidRPr="002A03F0" w14:paraId="37A739A1"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206DB271" w14:textId="03FAA66D"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CPC30920</w:t>
            </w:r>
          </w:p>
        </w:tc>
        <w:tc>
          <w:tcPr>
            <w:tcW w:w="5670" w:type="dxa"/>
          </w:tcPr>
          <w:p w14:paraId="2B636CD2" w14:textId="41CF4FF5"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Scaffolding</w:t>
            </w:r>
          </w:p>
        </w:tc>
        <w:tc>
          <w:tcPr>
            <w:tcW w:w="1276" w:type="dxa"/>
          </w:tcPr>
          <w:p w14:paraId="205290FA" w14:textId="493B31DC"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372</w:t>
            </w:r>
          </w:p>
        </w:tc>
        <w:tc>
          <w:tcPr>
            <w:tcW w:w="1263" w:type="dxa"/>
          </w:tcPr>
          <w:p w14:paraId="1A9094C0" w14:textId="7EF4A62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392</w:t>
            </w:r>
          </w:p>
        </w:tc>
      </w:tr>
      <w:tr w:rsidR="001C1313" w:rsidRPr="002A03F0" w14:paraId="7865B030"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255AB1F4" w14:textId="0A9803B6"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CPC31020</w:t>
            </w:r>
          </w:p>
        </w:tc>
        <w:tc>
          <w:tcPr>
            <w:tcW w:w="5670" w:type="dxa"/>
          </w:tcPr>
          <w:p w14:paraId="236996AA" w14:textId="04D31E3C"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Solid Plastering</w:t>
            </w:r>
          </w:p>
        </w:tc>
        <w:tc>
          <w:tcPr>
            <w:tcW w:w="1276" w:type="dxa"/>
          </w:tcPr>
          <w:p w14:paraId="24C5B401" w14:textId="323B915B"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912</w:t>
            </w:r>
          </w:p>
        </w:tc>
        <w:tc>
          <w:tcPr>
            <w:tcW w:w="1263" w:type="dxa"/>
          </w:tcPr>
          <w:p w14:paraId="4F973F56" w14:textId="32441452"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960</w:t>
            </w:r>
          </w:p>
        </w:tc>
      </w:tr>
      <w:tr w:rsidR="001C1313" w:rsidRPr="002A03F0" w14:paraId="57BB7F6C"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70251B7E" w14:textId="78CC5378"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CPC31120</w:t>
            </w:r>
          </w:p>
        </w:tc>
        <w:tc>
          <w:tcPr>
            <w:tcW w:w="5670" w:type="dxa"/>
          </w:tcPr>
          <w:p w14:paraId="5A9CACEE" w14:textId="51AB1FF3"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Steelfixing</w:t>
            </w:r>
          </w:p>
        </w:tc>
        <w:tc>
          <w:tcPr>
            <w:tcW w:w="1276" w:type="dxa"/>
          </w:tcPr>
          <w:p w14:paraId="47A2FF8D" w14:textId="2CF582C6"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621</w:t>
            </w:r>
          </w:p>
        </w:tc>
        <w:tc>
          <w:tcPr>
            <w:tcW w:w="1263" w:type="dxa"/>
          </w:tcPr>
          <w:p w14:paraId="53329CF0" w14:textId="61A6A312"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654</w:t>
            </w:r>
          </w:p>
        </w:tc>
      </w:tr>
      <w:tr w:rsidR="001C1313" w:rsidRPr="002A03F0" w14:paraId="144A357F" w14:textId="77777777" w:rsidTr="00F43279">
        <w:tc>
          <w:tcPr>
            <w:cnfStyle w:val="001000000000" w:firstRow="0" w:lastRow="0" w:firstColumn="1" w:lastColumn="0" w:oddVBand="0" w:evenVBand="0" w:oddHBand="0" w:evenHBand="0" w:firstRowFirstColumn="0" w:firstRowLastColumn="0" w:lastRowFirstColumn="0" w:lastRowLastColumn="0"/>
            <w:tcW w:w="1413" w:type="dxa"/>
          </w:tcPr>
          <w:p w14:paraId="4F144313" w14:textId="50CACBC5"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CPC31220</w:t>
            </w:r>
          </w:p>
        </w:tc>
        <w:tc>
          <w:tcPr>
            <w:tcW w:w="5670" w:type="dxa"/>
          </w:tcPr>
          <w:p w14:paraId="575E1EDF" w14:textId="0EF8236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Wall and Ceiling Lining</w:t>
            </w:r>
          </w:p>
        </w:tc>
        <w:tc>
          <w:tcPr>
            <w:tcW w:w="1276" w:type="dxa"/>
          </w:tcPr>
          <w:p w14:paraId="50D32B3A" w14:textId="6073E4C9"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1074</w:t>
            </w:r>
          </w:p>
        </w:tc>
        <w:tc>
          <w:tcPr>
            <w:tcW w:w="1263" w:type="dxa"/>
          </w:tcPr>
          <w:p w14:paraId="502E1E38" w14:textId="591CEB34"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1131</w:t>
            </w:r>
          </w:p>
        </w:tc>
      </w:tr>
      <w:tr w:rsidR="001C1313" w:rsidRPr="002A03F0" w14:paraId="73CD37C6" w14:textId="77777777" w:rsidTr="0018384F">
        <w:tc>
          <w:tcPr>
            <w:cnfStyle w:val="001000000000" w:firstRow="0" w:lastRow="0" w:firstColumn="1" w:lastColumn="0" w:oddVBand="0" w:evenVBand="0" w:oddHBand="0" w:evenHBand="0" w:firstRowFirstColumn="0" w:firstRowLastColumn="0" w:lastRowFirstColumn="0" w:lastRowLastColumn="0"/>
            <w:tcW w:w="1413" w:type="dxa"/>
          </w:tcPr>
          <w:p w14:paraId="7DF2F2DE" w14:textId="6486521D"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CPC31320</w:t>
            </w:r>
          </w:p>
        </w:tc>
        <w:tc>
          <w:tcPr>
            <w:tcW w:w="5670" w:type="dxa"/>
          </w:tcPr>
          <w:p w14:paraId="6C5C3584" w14:textId="1009166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Wall and Floor Tiling</w:t>
            </w:r>
          </w:p>
        </w:tc>
        <w:tc>
          <w:tcPr>
            <w:tcW w:w="1276" w:type="dxa"/>
          </w:tcPr>
          <w:p w14:paraId="287E075C" w14:textId="47AC33AC"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965</w:t>
            </w:r>
          </w:p>
        </w:tc>
        <w:tc>
          <w:tcPr>
            <w:tcW w:w="1263" w:type="dxa"/>
          </w:tcPr>
          <w:p w14:paraId="05ED1863" w14:textId="34471C4F"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1016</w:t>
            </w:r>
          </w:p>
        </w:tc>
      </w:tr>
      <w:tr w:rsidR="001C1313" w:rsidRPr="002A03F0" w14:paraId="6AEF1FE4" w14:textId="77777777" w:rsidTr="0018384F">
        <w:tc>
          <w:tcPr>
            <w:cnfStyle w:val="001000000000" w:firstRow="0" w:lastRow="0" w:firstColumn="1" w:lastColumn="0" w:oddVBand="0" w:evenVBand="0" w:oddHBand="0" w:evenHBand="0" w:firstRowFirstColumn="0" w:firstRowLastColumn="0" w:lastRowFirstColumn="0" w:lastRowLastColumn="0"/>
            <w:tcW w:w="1413" w:type="dxa"/>
          </w:tcPr>
          <w:p w14:paraId="064D8303" w14:textId="2715DFD6"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CPC31420</w:t>
            </w:r>
          </w:p>
        </w:tc>
        <w:tc>
          <w:tcPr>
            <w:tcW w:w="5670" w:type="dxa"/>
          </w:tcPr>
          <w:p w14:paraId="66A7AEF4" w14:textId="0D38E61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Construction Waterproofing</w:t>
            </w:r>
          </w:p>
        </w:tc>
        <w:tc>
          <w:tcPr>
            <w:tcW w:w="1276" w:type="dxa"/>
          </w:tcPr>
          <w:p w14:paraId="49EFAE91" w14:textId="5AE0CA6A"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768</w:t>
            </w:r>
          </w:p>
        </w:tc>
        <w:tc>
          <w:tcPr>
            <w:tcW w:w="1263" w:type="dxa"/>
          </w:tcPr>
          <w:p w14:paraId="0B08C80C" w14:textId="7CC22337"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808</w:t>
            </w:r>
          </w:p>
        </w:tc>
      </w:tr>
      <w:tr w:rsidR="001C1313" w:rsidRPr="002A03F0" w14:paraId="23C8C51E" w14:textId="77777777" w:rsidTr="0018384F">
        <w:tc>
          <w:tcPr>
            <w:cnfStyle w:val="001000000000" w:firstRow="0" w:lastRow="0" w:firstColumn="1" w:lastColumn="0" w:oddVBand="0" w:evenVBand="0" w:oddHBand="0" w:evenHBand="0" w:firstRowFirstColumn="0" w:firstRowLastColumn="0" w:lastRowFirstColumn="0" w:lastRowLastColumn="0"/>
            <w:tcW w:w="1413" w:type="dxa"/>
          </w:tcPr>
          <w:p w14:paraId="2F45397A" w14:textId="3ECDE599"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CPC31920</w:t>
            </w:r>
          </w:p>
        </w:tc>
        <w:tc>
          <w:tcPr>
            <w:tcW w:w="5670" w:type="dxa"/>
          </w:tcPr>
          <w:p w14:paraId="0DBAC495" w14:textId="7BEDF8B8"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Joinery</w:t>
            </w:r>
          </w:p>
        </w:tc>
        <w:tc>
          <w:tcPr>
            <w:tcW w:w="1276" w:type="dxa"/>
          </w:tcPr>
          <w:p w14:paraId="511431A3" w14:textId="736B986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968</w:t>
            </w:r>
          </w:p>
        </w:tc>
        <w:tc>
          <w:tcPr>
            <w:tcW w:w="1263" w:type="dxa"/>
          </w:tcPr>
          <w:p w14:paraId="0EC12C2F" w14:textId="01C1FD63"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1019</w:t>
            </w:r>
          </w:p>
        </w:tc>
      </w:tr>
      <w:tr w:rsidR="001C1313" w:rsidRPr="002A03F0" w14:paraId="2C67459C"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5D07A1BE" w14:textId="057651B2"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lastRenderedPageBreak/>
              <w:t>CPC32320</w:t>
            </w:r>
          </w:p>
        </w:tc>
        <w:tc>
          <w:tcPr>
            <w:tcW w:w="5670" w:type="dxa"/>
          </w:tcPr>
          <w:p w14:paraId="08D4E299" w14:textId="2728C340"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Stonemasonry</w:t>
            </w:r>
          </w:p>
        </w:tc>
        <w:tc>
          <w:tcPr>
            <w:tcW w:w="1276" w:type="dxa"/>
          </w:tcPr>
          <w:p w14:paraId="6A05C2A0" w14:textId="61D740D2"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943</w:t>
            </w:r>
          </w:p>
        </w:tc>
        <w:tc>
          <w:tcPr>
            <w:tcW w:w="1263" w:type="dxa"/>
          </w:tcPr>
          <w:p w14:paraId="7A08530E" w14:textId="19DE9893"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993</w:t>
            </w:r>
          </w:p>
        </w:tc>
      </w:tr>
      <w:tr w:rsidR="001C1313" w:rsidRPr="002A03F0" w14:paraId="02A2383D"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151A50BA" w14:textId="0B90028B"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CPC32420</w:t>
            </w:r>
          </w:p>
        </w:tc>
        <w:tc>
          <w:tcPr>
            <w:tcW w:w="5670" w:type="dxa"/>
          </w:tcPr>
          <w:p w14:paraId="2D97ADE9" w14:textId="2EBE386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Plumbing</w:t>
            </w:r>
          </w:p>
        </w:tc>
        <w:tc>
          <w:tcPr>
            <w:tcW w:w="1276" w:type="dxa"/>
          </w:tcPr>
          <w:p w14:paraId="2EF7A248" w14:textId="5285CFAF"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1810</w:t>
            </w:r>
          </w:p>
        </w:tc>
        <w:tc>
          <w:tcPr>
            <w:tcW w:w="1263" w:type="dxa"/>
          </w:tcPr>
          <w:p w14:paraId="6D196770" w14:textId="727D3C5F"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1905</w:t>
            </w:r>
          </w:p>
        </w:tc>
      </w:tr>
      <w:tr w:rsidR="001C1313" w:rsidRPr="002A03F0" w14:paraId="3E5E0730"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5F54CC0C" w14:textId="4981F382"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CPC32620</w:t>
            </w:r>
          </w:p>
        </w:tc>
        <w:tc>
          <w:tcPr>
            <w:tcW w:w="5670" w:type="dxa"/>
          </w:tcPr>
          <w:p w14:paraId="5324DD06" w14:textId="1967AAC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Roof Plumbing</w:t>
            </w:r>
          </w:p>
        </w:tc>
        <w:tc>
          <w:tcPr>
            <w:tcW w:w="1276" w:type="dxa"/>
          </w:tcPr>
          <w:p w14:paraId="484001E6" w14:textId="390E7080"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451</w:t>
            </w:r>
          </w:p>
        </w:tc>
        <w:tc>
          <w:tcPr>
            <w:tcW w:w="1263" w:type="dxa"/>
          </w:tcPr>
          <w:p w14:paraId="5A95C2C6" w14:textId="79FEB5CA"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475</w:t>
            </w:r>
          </w:p>
        </w:tc>
      </w:tr>
      <w:tr w:rsidR="001C1313" w:rsidRPr="002A03F0" w14:paraId="26180787"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13825DA6" w14:textId="3B90F7AD"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CPC32720</w:t>
            </w:r>
          </w:p>
        </w:tc>
        <w:tc>
          <w:tcPr>
            <w:tcW w:w="5670" w:type="dxa"/>
          </w:tcPr>
          <w:p w14:paraId="0B4F5B49" w14:textId="437A73E6"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Gas Fitting</w:t>
            </w:r>
          </w:p>
        </w:tc>
        <w:tc>
          <w:tcPr>
            <w:tcW w:w="1276" w:type="dxa"/>
          </w:tcPr>
          <w:p w14:paraId="7E6DB8E9" w14:textId="4BBD2668"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470</w:t>
            </w:r>
          </w:p>
        </w:tc>
        <w:tc>
          <w:tcPr>
            <w:tcW w:w="1263" w:type="dxa"/>
          </w:tcPr>
          <w:p w14:paraId="525BC817" w14:textId="3277342E"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495</w:t>
            </w:r>
          </w:p>
        </w:tc>
      </w:tr>
      <w:tr w:rsidR="001C1313" w:rsidRPr="002A03F0" w14:paraId="3C654E71" w14:textId="77777777" w:rsidTr="004B78E7">
        <w:tc>
          <w:tcPr>
            <w:cnfStyle w:val="001000000000" w:firstRow="0" w:lastRow="0" w:firstColumn="1" w:lastColumn="0" w:oddVBand="0" w:evenVBand="0" w:oddHBand="0" w:evenHBand="0" w:firstRowFirstColumn="0" w:firstRowLastColumn="0" w:lastRowFirstColumn="0" w:lastRowLastColumn="0"/>
            <w:tcW w:w="1413" w:type="dxa"/>
          </w:tcPr>
          <w:p w14:paraId="612C2F87" w14:textId="22199EBB"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CPC32820</w:t>
            </w:r>
          </w:p>
        </w:tc>
        <w:tc>
          <w:tcPr>
            <w:tcW w:w="5670" w:type="dxa"/>
          </w:tcPr>
          <w:p w14:paraId="77282C26" w14:textId="2E5EA3EB"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Fire Protection</w:t>
            </w:r>
            <w:r w:rsidR="008E6622">
              <w:rPr>
                <w:rFonts w:ascii="Calibri" w:eastAsia="Calibri" w:hAnsi="Calibri" w:cs="Arial"/>
                <w:sz w:val="22"/>
                <w:szCs w:val="22"/>
                <w:lang w:eastAsia="en-AU"/>
              </w:rPr>
              <w:t xml:space="preserve"> </w:t>
            </w:r>
            <w:r w:rsidR="008E6622" w:rsidRPr="008E6622">
              <w:rPr>
                <w:rFonts w:ascii="Calibri" w:eastAsia="Calibri" w:hAnsi="Calibri" w:cs="Arial"/>
                <w:sz w:val="14"/>
                <w:szCs w:val="14"/>
                <w:lang w:eastAsia="en-AU"/>
              </w:rPr>
              <w:t>(Note</w:t>
            </w:r>
            <w:r w:rsidR="008E6622" w:rsidRPr="008E6622">
              <w:rPr>
                <w:rStyle w:val="FootnoteReference"/>
                <w:rFonts w:ascii="Calibri" w:eastAsia="Calibri" w:hAnsi="Calibri" w:cs="Arial"/>
                <w:sz w:val="22"/>
                <w:szCs w:val="22"/>
                <w:lang w:eastAsia="en-AU"/>
              </w:rPr>
              <w:footnoteReference w:id="1"/>
            </w:r>
            <w:r w:rsidR="008E6622">
              <w:rPr>
                <w:rFonts w:ascii="Calibri" w:eastAsia="Calibri" w:hAnsi="Calibri" w:cs="Arial"/>
                <w:sz w:val="14"/>
                <w:szCs w:val="14"/>
                <w:lang w:eastAsia="en-AU"/>
              </w:rPr>
              <w:t>)</w:t>
            </w:r>
          </w:p>
        </w:tc>
        <w:tc>
          <w:tcPr>
            <w:tcW w:w="1276" w:type="dxa"/>
          </w:tcPr>
          <w:p w14:paraId="5B32B367" w14:textId="1DC9874D" w:rsidR="001C1313" w:rsidRPr="002A03F0" w:rsidRDefault="00D40FD4"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eastAsia="Calibri" w:hAnsi="Calibri" w:cs="Arial"/>
                <w:sz w:val="22"/>
                <w:szCs w:val="22"/>
                <w:lang w:eastAsia="en-AU"/>
              </w:rPr>
              <w:t>1331</w:t>
            </w:r>
          </w:p>
        </w:tc>
        <w:tc>
          <w:tcPr>
            <w:tcW w:w="1263" w:type="dxa"/>
          </w:tcPr>
          <w:p w14:paraId="43194B29" w14:textId="3BA81DFD" w:rsidR="001C1313" w:rsidRPr="002A03F0" w:rsidRDefault="00D40FD4"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eastAsia="Calibri" w:hAnsi="Calibri" w:cs="Arial"/>
                <w:sz w:val="22"/>
                <w:lang w:eastAsia="en-AU"/>
              </w:rPr>
              <w:t>1331</w:t>
            </w:r>
          </w:p>
        </w:tc>
      </w:tr>
      <w:tr w:rsidR="001C1313" w:rsidRPr="002A03F0" w14:paraId="5B2C9EAA"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72129A67" w14:textId="690DDFB0"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CPC32920</w:t>
            </w:r>
          </w:p>
        </w:tc>
        <w:tc>
          <w:tcPr>
            <w:tcW w:w="5670" w:type="dxa"/>
          </w:tcPr>
          <w:p w14:paraId="4EBA533C" w14:textId="544B413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Construction Crane Operations</w:t>
            </w:r>
          </w:p>
        </w:tc>
        <w:tc>
          <w:tcPr>
            <w:tcW w:w="1276" w:type="dxa"/>
          </w:tcPr>
          <w:p w14:paraId="5D17FB56" w14:textId="66110855"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899</w:t>
            </w:r>
          </w:p>
        </w:tc>
        <w:tc>
          <w:tcPr>
            <w:tcW w:w="1263" w:type="dxa"/>
          </w:tcPr>
          <w:p w14:paraId="7C120A93" w14:textId="367997AC"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946</w:t>
            </w:r>
          </w:p>
        </w:tc>
      </w:tr>
      <w:tr w:rsidR="001C1313" w:rsidRPr="002A03F0" w14:paraId="6F9B855F"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6EE93DC3" w14:textId="71BC5F7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CPC33020</w:t>
            </w:r>
          </w:p>
        </w:tc>
        <w:tc>
          <w:tcPr>
            <w:tcW w:w="5670" w:type="dxa"/>
          </w:tcPr>
          <w:p w14:paraId="04F34BCB" w14:textId="62A6A0E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III in Bricklaying and Blocklaying</w:t>
            </w:r>
          </w:p>
        </w:tc>
        <w:tc>
          <w:tcPr>
            <w:tcW w:w="1276" w:type="dxa"/>
          </w:tcPr>
          <w:p w14:paraId="04AF583B" w14:textId="2D78C8DE"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1007</w:t>
            </w:r>
          </w:p>
        </w:tc>
        <w:tc>
          <w:tcPr>
            <w:tcW w:w="1263" w:type="dxa"/>
          </w:tcPr>
          <w:p w14:paraId="55D88CB9" w14:textId="0DBEB089"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1060</w:t>
            </w:r>
          </w:p>
        </w:tc>
      </w:tr>
      <w:tr w:rsidR="001C1313" w:rsidRPr="002A03F0" w14:paraId="7FECFAE6"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2C92E4FA" w14:textId="678740F9"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CPC40120</w:t>
            </w:r>
          </w:p>
        </w:tc>
        <w:tc>
          <w:tcPr>
            <w:tcW w:w="5670" w:type="dxa"/>
          </w:tcPr>
          <w:p w14:paraId="1A670CFC" w14:textId="4AD47C0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Building and Construction</w:t>
            </w:r>
          </w:p>
        </w:tc>
        <w:tc>
          <w:tcPr>
            <w:tcW w:w="1276" w:type="dxa"/>
          </w:tcPr>
          <w:p w14:paraId="7E69E1EE" w14:textId="54A7F8A1"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885</w:t>
            </w:r>
          </w:p>
        </w:tc>
        <w:tc>
          <w:tcPr>
            <w:tcW w:w="1263" w:type="dxa"/>
          </w:tcPr>
          <w:p w14:paraId="3F0D651E" w14:textId="4AFA26A2"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932</w:t>
            </w:r>
          </w:p>
        </w:tc>
      </w:tr>
      <w:tr w:rsidR="001C1313" w:rsidRPr="002A03F0" w14:paraId="0B778CD0" w14:textId="77777777" w:rsidTr="00C71B45">
        <w:tc>
          <w:tcPr>
            <w:cnfStyle w:val="001000000000" w:firstRow="0" w:lastRow="0" w:firstColumn="1" w:lastColumn="0" w:oddVBand="0" w:evenVBand="0" w:oddHBand="0" w:evenHBand="0" w:firstRowFirstColumn="0" w:firstRowLastColumn="0" w:lastRowFirstColumn="0" w:lastRowLastColumn="0"/>
            <w:tcW w:w="1413" w:type="dxa"/>
          </w:tcPr>
          <w:p w14:paraId="7A6079C1" w14:textId="79A8EF23"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CPC40320</w:t>
            </w:r>
          </w:p>
        </w:tc>
        <w:tc>
          <w:tcPr>
            <w:tcW w:w="5670" w:type="dxa"/>
          </w:tcPr>
          <w:p w14:paraId="622BEA75" w14:textId="60EB0D32"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Building Project Support</w:t>
            </w:r>
          </w:p>
        </w:tc>
        <w:tc>
          <w:tcPr>
            <w:tcW w:w="1276" w:type="dxa"/>
          </w:tcPr>
          <w:p w14:paraId="49CE6265" w14:textId="34661E31"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713</w:t>
            </w:r>
          </w:p>
        </w:tc>
        <w:tc>
          <w:tcPr>
            <w:tcW w:w="1263" w:type="dxa"/>
          </w:tcPr>
          <w:p w14:paraId="0DA19902" w14:textId="4CA10E46"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750</w:t>
            </w:r>
          </w:p>
        </w:tc>
      </w:tr>
      <w:tr w:rsidR="001C1313" w:rsidRPr="002A03F0" w14:paraId="277376B3"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2CFBD92E" w14:textId="1ABBB39A"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CPC40820</w:t>
            </w:r>
          </w:p>
        </w:tc>
        <w:tc>
          <w:tcPr>
            <w:tcW w:w="5670" w:type="dxa"/>
          </w:tcPr>
          <w:p w14:paraId="54C77C65" w14:textId="2DE5D5B1"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Swimming Pool and Spa Building</w:t>
            </w:r>
          </w:p>
        </w:tc>
        <w:tc>
          <w:tcPr>
            <w:tcW w:w="1276" w:type="dxa"/>
          </w:tcPr>
          <w:p w14:paraId="03FC21DC" w14:textId="6543AA5C"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656</w:t>
            </w:r>
          </w:p>
        </w:tc>
        <w:tc>
          <w:tcPr>
            <w:tcW w:w="1263" w:type="dxa"/>
          </w:tcPr>
          <w:p w14:paraId="7AABAF5D" w14:textId="6FEB7B10"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690</w:t>
            </w:r>
          </w:p>
        </w:tc>
      </w:tr>
      <w:tr w:rsidR="001C1313" w:rsidRPr="002A03F0" w14:paraId="297B9739"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572D9B72" w14:textId="37DD0761"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CPC40920</w:t>
            </w:r>
          </w:p>
        </w:tc>
        <w:tc>
          <w:tcPr>
            <w:tcW w:w="5670" w:type="dxa"/>
          </w:tcPr>
          <w:p w14:paraId="0BB13CE8" w14:textId="3570E3BD"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Plumbing and Services</w:t>
            </w:r>
          </w:p>
        </w:tc>
        <w:tc>
          <w:tcPr>
            <w:tcW w:w="1276" w:type="dxa"/>
          </w:tcPr>
          <w:p w14:paraId="297A579D" w14:textId="46DD98C9"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933</w:t>
            </w:r>
          </w:p>
        </w:tc>
        <w:tc>
          <w:tcPr>
            <w:tcW w:w="1263" w:type="dxa"/>
          </w:tcPr>
          <w:p w14:paraId="557FF8E0" w14:textId="3E3B29AA"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982</w:t>
            </w:r>
          </w:p>
        </w:tc>
      </w:tr>
      <w:tr w:rsidR="001C1313" w:rsidRPr="002A03F0" w14:paraId="7F548077"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0DEE3E5A" w14:textId="7EBA4601"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CPC41020</w:t>
            </w:r>
          </w:p>
        </w:tc>
        <w:tc>
          <w:tcPr>
            <w:tcW w:w="5670" w:type="dxa"/>
          </w:tcPr>
          <w:p w14:paraId="07DACA1B" w14:textId="4B1CA01B"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Certificate IV in Demolition</w:t>
            </w:r>
          </w:p>
        </w:tc>
        <w:tc>
          <w:tcPr>
            <w:tcW w:w="1276" w:type="dxa"/>
          </w:tcPr>
          <w:p w14:paraId="6F882541" w14:textId="2436FC82"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1037</w:t>
            </w:r>
          </w:p>
        </w:tc>
        <w:tc>
          <w:tcPr>
            <w:tcW w:w="1263" w:type="dxa"/>
          </w:tcPr>
          <w:p w14:paraId="550A1856" w14:textId="6C81D2C0"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1092</w:t>
            </w:r>
          </w:p>
        </w:tc>
      </w:tr>
      <w:tr w:rsidR="001C1313" w:rsidRPr="002A03F0" w14:paraId="7AFE3BA1"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712F9F2E" w14:textId="4B7F138C"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CPC50220</w:t>
            </w:r>
          </w:p>
        </w:tc>
        <w:tc>
          <w:tcPr>
            <w:tcW w:w="5670" w:type="dxa"/>
          </w:tcPr>
          <w:p w14:paraId="4AFA994D" w14:textId="651DCF2E"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Building and Construction (Building)</w:t>
            </w:r>
          </w:p>
        </w:tc>
        <w:tc>
          <w:tcPr>
            <w:tcW w:w="1276" w:type="dxa"/>
          </w:tcPr>
          <w:p w14:paraId="0AD806E7" w14:textId="43A1F213"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2043</w:t>
            </w:r>
          </w:p>
        </w:tc>
        <w:tc>
          <w:tcPr>
            <w:tcW w:w="1263" w:type="dxa"/>
          </w:tcPr>
          <w:p w14:paraId="1C8D7CEC" w14:textId="36D09EFD"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2150</w:t>
            </w:r>
          </w:p>
        </w:tc>
      </w:tr>
      <w:tr w:rsidR="001C1313" w:rsidRPr="002A03F0" w14:paraId="5AED5704" w14:textId="77777777" w:rsidTr="00BC3994">
        <w:tc>
          <w:tcPr>
            <w:cnfStyle w:val="001000000000" w:firstRow="0" w:lastRow="0" w:firstColumn="1" w:lastColumn="0" w:oddVBand="0" w:evenVBand="0" w:oddHBand="0" w:evenHBand="0" w:firstRowFirstColumn="0" w:firstRowLastColumn="0" w:lastRowFirstColumn="0" w:lastRowLastColumn="0"/>
            <w:tcW w:w="1413" w:type="dxa"/>
          </w:tcPr>
          <w:p w14:paraId="0DBF575B" w14:textId="7C7032D0" w:rsidR="001C1313" w:rsidRPr="002A03F0" w:rsidRDefault="001C1313" w:rsidP="001C1313">
            <w:pPr>
              <w:spacing w:before="120"/>
              <w:rPr>
                <w:rFonts w:eastAsia="Calibri" w:cs="Arial"/>
                <w:sz w:val="20"/>
                <w:szCs w:val="22"/>
              </w:rPr>
            </w:pPr>
            <w:r w:rsidRPr="00FA0A80">
              <w:rPr>
                <w:rFonts w:ascii="Calibri" w:eastAsia="Calibri" w:hAnsi="Calibri" w:cs="Arial"/>
                <w:sz w:val="22"/>
                <w:szCs w:val="22"/>
                <w:lang w:eastAsia="en-AU"/>
              </w:rPr>
              <w:t>CPC50320</w:t>
            </w:r>
          </w:p>
        </w:tc>
        <w:tc>
          <w:tcPr>
            <w:tcW w:w="5670" w:type="dxa"/>
          </w:tcPr>
          <w:p w14:paraId="0087094A" w14:textId="775A4CC5" w:rsidR="001C1313" w:rsidRPr="002A03F0" w:rsidRDefault="001C1313" w:rsidP="001C131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Building and Construction (Management)</w:t>
            </w:r>
          </w:p>
        </w:tc>
        <w:tc>
          <w:tcPr>
            <w:tcW w:w="1276" w:type="dxa"/>
          </w:tcPr>
          <w:p w14:paraId="577C1D72" w14:textId="5E402178" w:rsidR="001C1313" w:rsidRPr="002A03F0" w:rsidRDefault="001C1313" w:rsidP="001C131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1192</w:t>
            </w:r>
          </w:p>
        </w:tc>
        <w:tc>
          <w:tcPr>
            <w:tcW w:w="1263" w:type="dxa"/>
          </w:tcPr>
          <w:p w14:paraId="4F8275C8" w14:textId="5D50D4D4" w:rsidR="001C1313" w:rsidRPr="002A03F0" w:rsidRDefault="001C1313" w:rsidP="001C131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1255</w:t>
            </w:r>
          </w:p>
        </w:tc>
      </w:tr>
      <w:tr w:rsidR="00BE2E15" w:rsidRPr="002A03F0" w14:paraId="54CCCACB"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63AAD197" w14:textId="7C5B5B27"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CPC50520</w:t>
            </w:r>
          </w:p>
        </w:tc>
        <w:tc>
          <w:tcPr>
            <w:tcW w:w="5670" w:type="dxa"/>
          </w:tcPr>
          <w:p w14:paraId="2B376AEB" w14:textId="57C4E92B"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Fire Systems Design</w:t>
            </w:r>
          </w:p>
        </w:tc>
        <w:tc>
          <w:tcPr>
            <w:tcW w:w="1276" w:type="dxa"/>
          </w:tcPr>
          <w:p w14:paraId="080D83C7" w14:textId="3831F628"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808</w:t>
            </w:r>
          </w:p>
        </w:tc>
        <w:tc>
          <w:tcPr>
            <w:tcW w:w="1263" w:type="dxa"/>
          </w:tcPr>
          <w:p w14:paraId="09852AEF" w14:textId="6FBD26B5"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850</w:t>
            </w:r>
          </w:p>
        </w:tc>
      </w:tr>
      <w:tr w:rsidR="00BE2E15" w:rsidRPr="002A03F0" w14:paraId="0E2A2589"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50F046E7" w14:textId="4682E736"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CPC50620</w:t>
            </w:r>
          </w:p>
        </w:tc>
        <w:tc>
          <w:tcPr>
            <w:tcW w:w="5670" w:type="dxa"/>
          </w:tcPr>
          <w:p w14:paraId="2CDCDECA" w14:textId="26ECED64"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Diploma of Hydraulic Services Design</w:t>
            </w:r>
          </w:p>
        </w:tc>
        <w:tc>
          <w:tcPr>
            <w:tcW w:w="1276" w:type="dxa"/>
          </w:tcPr>
          <w:p w14:paraId="305BC12D" w14:textId="6A5BE8F2"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969</w:t>
            </w:r>
          </w:p>
        </w:tc>
        <w:tc>
          <w:tcPr>
            <w:tcW w:w="1263" w:type="dxa"/>
          </w:tcPr>
          <w:p w14:paraId="4B0EB45D" w14:textId="63048106"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1020</w:t>
            </w:r>
          </w:p>
        </w:tc>
      </w:tr>
      <w:tr w:rsidR="00BE2E15" w:rsidRPr="002A03F0" w14:paraId="3FDA3315"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04B2E2BA" w14:textId="3ED6BFB6"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CPC60121</w:t>
            </w:r>
          </w:p>
        </w:tc>
        <w:tc>
          <w:tcPr>
            <w:tcW w:w="5670" w:type="dxa"/>
          </w:tcPr>
          <w:p w14:paraId="5DB0A387" w14:textId="4F857E9C"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Advanced Diploma of Building Surveying</w:t>
            </w:r>
          </w:p>
        </w:tc>
        <w:tc>
          <w:tcPr>
            <w:tcW w:w="1276" w:type="dxa"/>
          </w:tcPr>
          <w:p w14:paraId="5C7E6774" w14:textId="4F570A2D"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2513</w:t>
            </w:r>
          </w:p>
        </w:tc>
        <w:tc>
          <w:tcPr>
            <w:tcW w:w="1263" w:type="dxa"/>
          </w:tcPr>
          <w:p w14:paraId="7853BF2E" w14:textId="592E4294"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2645</w:t>
            </w:r>
          </w:p>
        </w:tc>
      </w:tr>
      <w:tr w:rsidR="00BE2E15" w:rsidRPr="002A03F0" w14:paraId="1017169F" w14:textId="77777777" w:rsidTr="00697295">
        <w:tc>
          <w:tcPr>
            <w:cnfStyle w:val="001000000000" w:firstRow="0" w:lastRow="0" w:firstColumn="1" w:lastColumn="0" w:oddVBand="0" w:evenVBand="0" w:oddHBand="0" w:evenHBand="0" w:firstRowFirstColumn="0" w:firstRowLastColumn="0" w:lastRowFirstColumn="0" w:lastRowLastColumn="0"/>
            <w:tcW w:w="1413" w:type="dxa"/>
          </w:tcPr>
          <w:p w14:paraId="090D1BE0" w14:textId="5EBD06A0" w:rsidR="00BE2E15" w:rsidRPr="002A03F0" w:rsidRDefault="00BE2E15" w:rsidP="00BE2E15">
            <w:pPr>
              <w:spacing w:before="120"/>
              <w:rPr>
                <w:rFonts w:eastAsia="Calibri" w:cs="Arial"/>
                <w:sz w:val="20"/>
                <w:szCs w:val="22"/>
              </w:rPr>
            </w:pPr>
            <w:r w:rsidRPr="00FA0A80">
              <w:rPr>
                <w:rFonts w:ascii="Calibri" w:eastAsia="Calibri" w:hAnsi="Calibri" w:cs="Arial"/>
                <w:sz w:val="22"/>
                <w:szCs w:val="22"/>
                <w:lang w:eastAsia="en-AU"/>
              </w:rPr>
              <w:t>CPC60220</w:t>
            </w:r>
          </w:p>
        </w:tc>
        <w:tc>
          <w:tcPr>
            <w:tcW w:w="5670" w:type="dxa"/>
          </w:tcPr>
          <w:p w14:paraId="56F32874" w14:textId="14B40052" w:rsidR="00BE2E15" w:rsidRPr="002A03F0" w:rsidRDefault="00BE2E15" w:rsidP="00BE2E1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Advanced Diploma of Building and Construction (Management)</w:t>
            </w:r>
          </w:p>
        </w:tc>
        <w:tc>
          <w:tcPr>
            <w:tcW w:w="1276" w:type="dxa"/>
          </w:tcPr>
          <w:p w14:paraId="4963E04D" w14:textId="587CF53F" w:rsidR="00BE2E15" w:rsidRPr="002A03F0" w:rsidRDefault="00BE2E15" w:rsidP="00BE2E15">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A0A80">
              <w:rPr>
                <w:rFonts w:ascii="Calibri" w:eastAsia="Calibri" w:hAnsi="Calibri" w:cs="Arial"/>
                <w:sz w:val="22"/>
                <w:szCs w:val="22"/>
                <w:lang w:eastAsia="en-AU"/>
              </w:rPr>
              <w:t>855</w:t>
            </w:r>
          </w:p>
        </w:tc>
        <w:tc>
          <w:tcPr>
            <w:tcW w:w="1263" w:type="dxa"/>
          </w:tcPr>
          <w:p w14:paraId="17A0D4F9" w14:textId="4CD95936" w:rsidR="00BE2E15" w:rsidRPr="002A03F0" w:rsidRDefault="00BE2E15" w:rsidP="00BE2E15">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FA0A80">
              <w:rPr>
                <w:rFonts w:ascii="Calibri" w:eastAsia="Calibri" w:hAnsi="Calibri" w:cs="Arial"/>
                <w:sz w:val="22"/>
                <w:lang w:eastAsia="en-AU"/>
              </w:rPr>
              <w:t>900</w:t>
            </w:r>
          </w:p>
        </w:tc>
      </w:tr>
    </w:tbl>
    <w:p w14:paraId="22E18E68" w14:textId="77777777" w:rsidR="00CC3599" w:rsidRPr="00FE0C80" w:rsidRDefault="00CC3599" w:rsidP="00046A0A">
      <w:pPr>
        <w:pStyle w:val="FootnoteText"/>
        <w:rPr>
          <w:b/>
          <w:sz w:val="24"/>
          <w:lang w:val="en-AU"/>
        </w:rPr>
      </w:pPr>
    </w:p>
    <w:p w14:paraId="4220FFC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7014086"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7F88A80"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5615163E" w14:textId="77777777" w:rsidR="001A5894" w:rsidRDefault="000723B2" w:rsidP="007746FF">
            <w:pPr>
              <w:pStyle w:val="TableHead"/>
            </w:pPr>
            <w:r>
              <w:t>U</w:t>
            </w:r>
            <w:r w:rsidR="001A5894">
              <w:t>nit Code</w:t>
            </w:r>
          </w:p>
        </w:tc>
        <w:tc>
          <w:tcPr>
            <w:tcW w:w="6492" w:type="dxa"/>
            <w:shd w:val="clear" w:color="auto" w:fill="00B2A8" w:themeFill="accent1"/>
          </w:tcPr>
          <w:p w14:paraId="02031FE5"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4CEB3FB9"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684985" w:rsidRPr="00A561C5" w14:paraId="53C23043"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E64FBB" w14:textId="18BB351E" w:rsidR="00684985" w:rsidRPr="00A561C5" w:rsidRDefault="00684985" w:rsidP="00684985">
            <w:pPr>
              <w:pStyle w:val="Tablebody"/>
            </w:pPr>
            <w:r w:rsidRPr="00DB1DB6">
              <w:rPr>
                <w:rFonts w:ascii="Calibri Light" w:eastAsia="Times New Roman" w:hAnsi="Calibri Light" w:cs="Calibri Light"/>
                <w:color w:val="000000"/>
                <w:sz w:val="22"/>
                <w:szCs w:val="22"/>
                <w:lang w:eastAsia="en-AU"/>
              </w:rPr>
              <w:t>CPCBIM4001</w:t>
            </w:r>
          </w:p>
        </w:tc>
        <w:tc>
          <w:tcPr>
            <w:tcW w:w="6492" w:type="dxa"/>
          </w:tcPr>
          <w:p w14:paraId="628D7CE4" w14:textId="60F18DE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color w:val="000000"/>
                <w:sz w:val="22"/>
                <w:szCs w:val="22"/>
                <w:lang w:eastAsia="en-AU"/>
              </w:rPr>
              <w:t>Plan to comply with BIM requirements for construction work</w:t>
            </w:r>
          </w:p>
        </w:tc>
        <w:tc>
          <w:tcPr>
            <w:tcW w:w="1263" w:type="dxa"/>
          </w:tcPr>
          <w:p w14:paraId="68FD2D5D" w14:textId="2DDD8DC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color w:val="000000"/>
                <w:sz w:val="22"/>
                <w:lang w:eastAsia="en-AU"/>
              </w:rPr>
              <w:t>25</w:t>
            </w:r>
          </w:p>
        </w:tc>
      </w:tr>
      <w:tr w:rsidR="00684985" w:rsidRPr="00A561C5" w14:paraId="781A107A"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C24E42" w14:textId="2794708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CPCBIM4002</w:t>
            </w:r>
          </w:p>
        </w:tc>
        <w:tc>
          <w:tcPr>
            <w:tcW w:w="6492" w:type="dxa"/>
          </w:tcPr>
          <w:p w14:paraId="48412499" w14:textId="04AE644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Use BIM processes to carry out construction work</w:t>
            </w:r>
          </w:p>
        </w:tc>
        <w:tc>
          <w:tcPr>
            <w:tcW w:w="1263" w:type="dxa"/>
          </w:tcPr>
          <w:p w14:paraId="0625EDA2" w14:textId="3148F0B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35</w:t>
            </w:r>
          </w:p>
        </w:tc>
      </w:tr>
      <w:tr w:rsidR="00684985" w:rsidRPr="00A561C5" w14:paraId="2404EA42"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F7141B" w14:textId="5646C9C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CPCBIM4003</w:t>
            </w:r>
          </w:p>
        </w:tc>
        <w:tc>
          <w:tcPr>
            <w:tcW w:w="6492" w:type="dxa"/>
          </w:tcPr>
          <w:p w14:paraId="13CB05FC" w14:textId="74B7034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Contribute to BIM deliverables for construction work</w:t>
            </w:r>
          </w:p>
        </w:tc>
        <w:tc>
          <w:tcPr>
            <w:tcW w:w="1263" w:type="dxa"/>
          </w:tcPr>
          <w:p w14:paraId="6EB15488" w14:textId="2C06631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40760023"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9B9B66" w14:textId="0C13186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CPCCBC4001</w:t>
            </w:r>
          </w:p>
        </w:tc>
        <w:tc>
          <w:tcPr>
            <w:tcW w:w="6492" w:type="dxa"/>
          </w:tcPr>
          <w:p w14:paraId="4BA58573" w14:textId="539B2A9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Class 1 and 10 buildings</w:t>
            </w:r>
          </w:p>
        </w:tc>
        <w:tc>
          <w:tcPr>
            <w:tcW w:w="1263" w:type="dxa"/>
          </w:tcPr>
          <w:p w14:paraId="27FD6E1C" w14:textId="02BDA52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18</w:t>
            </w:r>
          </w:p>
        </w:tc>
      </w:tr>
      <w:tr w:rsidR="00684985" w:rsidRPr="00A561C5" w14:paraId="1FA61FED"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F02200" w14:textId="407632F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CPCCBC4002</w:t>
            </w:r>
          </w:p>
        </w:tc>
        <w:tc>
          <w:tcPr>
            <w:tcW w:w="6492" w:type="dxa"/>
          </w:tcPr>
          <w:p w14:paraId="5C5500F6" w14:textId="118D3CF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work health and safety in the building and construction workplace</w:t>
            </w:r>
          </w:p>
        </w:tc>
        <w:tc>
          <w:tcPr>
            <w:tcW w:w="1263" w:type="dxa"/>
          </w:tcPr>
          <w:p w14:paraId="4412C897" w14:textId="7268B26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38ED1F5E"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237D1F" w14:textId="3591487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CPCCBC4003</w:t>
            </w:r>
          </w:p>
        </w:tc>
        <w:tc>
          <w:tcPr>
            <w:tcW w:w="6492" w:type="dxa"/>
          </w:tcPr>
          <w:p w14:paraId="4383E6AD" w14:textId="2195499B"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prepare and administer a construction contract</w:t>
            </w:r>
          </w:p>
        </w:tc>
        <w:tc>
          <w:tcPr>
            <w:tcW w:w="1263" w:type="dxa"/>
          </w:tcPr>
          <w:p w14:paraId="36356193" w14:textId="7735936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1B418FDA"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D92041" w14:textId="5D63C26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CPCCBC4004</w:t>
            </w:r>
          </w:p>
        </w:tc>
        <w:tc>
          <w:tcPr>
            <w:tcW w:w="6492" w:type="dxa"/>
          </w:tcPr>
          <w:p w14:paraId="53B745EA" w14:textId="5727003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and produce estimated costs for building and construction projects</w:t>
            </w:r>
          </w:p>
        </w:tc>
        <w:tc>
          <w:tcPr>
            <w:tcW w:w="1263" w:type="dxa"/>
          </w:tcPr>
          <w:p w14:paraId="3901F5DA" w14:textId="0E3FA99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3FAE9062"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386800" w14:textId="3B5A433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CPCCBC4005</w:t>
            </w:r>
          </w:p>
        </w:tc>
        <w:tc>
          <w:tcPr>
            <w:tcW w:w="6492" w:type="dxa"/>
          </w:tcPr>
          <w:p w14:paraId="37FA9E9E" w14:textId="10D0D59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Produce labour and material schedules for ordering</w:t>
            </w:r>
          </w:p>
        </w:tc>
        <w:tc>
          <w:tcPr>
            <w:tcW w:w="1263" w:type="dxa"/>
          </w:tcPr>
          <w:p w14:paraId="24A3EC57" w14:textId="369EE86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03023F9B"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E5E415" w14:textId="0947B75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CPCCBC4006</w:t>
            </w:r>
          </w:p>
        </w:tc>
        <w:tc>
          <w:tcPr>
            <w:tcW w:w="6492" w:type="dxa"/>
          </w:tcPr>
          <w:p w14:paraId="5C6BC35B" w14:textId="1F51C70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procure and store construction materials for building and construction projects</w:t>
            </w:r>
          </w:p>
        </w:tc>
        <w:tc>
          <w:tcPr>
            <w:tcW w:w="1263" w:type="dxa"/>
          </w:tcPr>
          <w:p w14:paraId="2D327012" w14:textId="1F4DD88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088EA0A"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4EC15A" w14:textId="08794DC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CPCCBC4007</w:t>
            </w:r>
          </w:p>
        </w:tc>
        <w:tc>
          <w:tcPr>
            <w:tcW w:w="6492" w:type="dxa"/>
          </w:tcPr>
          <w:p w14:paraId="505C5B56" w14:textId="30A87EE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Plan building and construction work</w:t>
            </w:r>
          </w:p>
        </w:tc>
        <w:tc>
          <w:tcPr>
            <w:tcW w:w="1263" w:type="dxa"/>
          </w:tcPr>
          <w:p w14:paraId="0228C136" w14:textId="4B18B6E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3D88B836"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876F08" w14:textId="0E2CF5F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CPCCBC4008</w:t>
            </w:r>
          </w:p>
        </w:tc>
        <w:tc>
          <w:tcPr>
            <w:tcW w:w="6492" w:type="dxa"/>
          </w:tcPr>
          <w:p w14:paraId="19BB57F5" w14:textId="6DE3B8F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site communication and administration processes for building and construction projects</w:t>
            </w:r>
          </w:p>
        </w:tc>
        <w:tc>
          <w:tcPr>
            <w:tcW w:w="1263" w:type="dxa"/>
          </w:tcPr>
          <w:p w14:paraId="432A0182" w14:textId="543D136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5EB781D5"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0FBD3E" w14:textId="461E77E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CPCCBC4009</w:t>
            </w:r>
          </w:p>
        </w:tc>
        <w:tc>
          <w:tcPr>
            <w:tcW w:w="6492" w:type="dxa"/>
          </w:tcPr>
          <w:p w14:paraId="13DBD442" w14:textId="19EA2A0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legal requirements to building and construction projects</w:t>
            </w:r>
          </w:p>
        </w:tc>
        <w:tc>
          <w:tcPr>
            <w:tcW w:w="1263" w:type="dxa"/>
          </w:tcPr>
          <w:p w14:paraId="736AAE8E" w14:textId="475A9A2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3F3804BE"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FCB925" w14:textId="79D93EB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CPCCBC4010</w:t>
            </w:r>
          </w:p>
        </w:tc>
        <w:tc>
          <w:tcPr>
            <w:tcW w:w="6492" w:type="dxa"/>
          </w:tcPr>
          <w:p w14:paraId="3A57A871" w14:textId="1E48875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structural principles to residential and commercial constructions</w:t>
            </w:r>
          </w:p>
        </w:tc>
        <w:tc>
          <w:tcPr>
            <w:tcW w:w="1263" w:type="dxa"/>
          </w:tcPr>
          <w:p w14:paraId="4FE5D563" w14:textId="5F7CF4B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71757677"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1AB554" w14:textId="57C5D23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CPCCBC4012</w:t>
            </w:r>
          </w:p>
        </w:tc>
        <w:tc>
          <w:tcPr>
            <w:tcW w:w="6492" w:type="dxa"/>
          </w:tcPr>
          <w:p w14:paraId="12AB3C39" w14:textId="5B1EAD3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Read and interpret plans and specifications</w:t>
            </w:r>
          </w:p>
        </w:tc>
        <w:tc>
          <w:tcPr>
            <w:tcW w:w="1263" w:type="dxa"/>
          </w:tcPr>
          <w:p w14:paraId="4E320EFA" w14:textId="42E744D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684985" w:rsidRPr="00A561C5" w14:paraId="63F30A6B"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4EB7C7" w14:textId="3D4982C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CPCCBC4013</w:t>
            </w:r>
          </w:p>
        </w:tc>
        <w:tc>
          <w:tcPr>
            <w:tcW w:w="6492" w:type="dxa"/>
          </w:tcPr>
          <w:p w14:paraId="60ED3392" w14:textId="482A60A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and evaluate tender documentation</w:t>
            </w:r>
          </w:p>
        </w:tc>
        <w:tc>
          <w:tcPr>
            <w:tcW w:w="1263" w:type="dxa"/>
          </w:tcPr>
          <w:p w14:paraId="06E03F8F" w14:textId="1CCBFE5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0EE8F414"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E390EC" w14:textId="58E9A84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CPCCBC4014</w:t>
            </w:r>
          </w:p>
        </w:tc>
        <w:tc>
          <w:tcPr>
            <w:tcW w:w="6492" w:type="dxa"/>
          </w:tcPr>
          <w:p w14:paraId="1E3B96B6" w14:textId="16EA512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simple building sketches and drawings</w:t>
            </w:r>
          </w:p>
        </w:tc>
        <w:tc>
          <w:tcPr>
            <w:tcW w:w="1263" w:type="dxa"/>
          </w:tcPr>
          <w:p w14:paraId="6F118A06" w14:textId="36378A4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7EF97B4"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E86C53" w14:textId="0BC0821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CPCCBC4015</w:t>
            </w:r>
          </w:p>
        </w:tc>
        <w:tc>
          <w:tcPr>
            <w:tcW w:w="6492" w:type="dxa"/>
          </w:tcPr>
          <w:p w14:paraId="04906374" w14:textId="734C4E7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specifications for all construction works</w:t>
            </w:r>
          </w:p>
        </w:tc>
        <w:tc>
          <w:tcPr>
            <w:tcW w:w="1263" w:type="dxa"/>
          </w:tcPr>
          <w:p w14:paraId="32440E91" w14:textId="516B842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59ACE0BC"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9BDC16" w14:textId="24B979F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CPCCBC4017</w:t>
            </w:r>
          </w:p>
        </w:tc>
        <w:tc>
          <w:tcPr>
            <w:tcW w:w="6492" w:type="dxa"/>
          </w:tcPr>
          <w:p w14:paraId="1F571009" w14:textId="7A88387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Arrange resources and prepare for the building and construction project</w:t>
            </w:r>
          </w:p>
        </w:tc>
        <w:tc>
          <w:tcPr>
            <w:tcW w:w="1263" w:type="dxa"/>
          </w:tcPr>
          <w:p w14:paraId="6A0EED27" w14:textId="56EA26B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F87D256"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3677E5" w14:textId="6FDCD27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CPCCBC4018</w:t>
            </w:r>
          </w:p>
        </w:tc>
        <w:tc>
          <w:tcPr>
            <w:tcW w:w="6492" w:type="dxa"/>
          </w:tcPr>
          <w:p w14:paraId="3CA25FBD" w14:textId="0583D73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site surveys and set-out procedures to building and construction projects</w:t>
            </w:r>
          </w:p>
        </w:tc>
        <w:tc>
          <w:tcPr>
            <w:tcW w:w="1263" w:type="dxa"/>
          </w:tcPr>
          <w:p w14:paraId="3C3F9D71" w14:textId="2DE4D9C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09EE720E" w14:textId="77777777" w:rsidTr="00DD24B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9D28B9" w14:textId="3F82D3D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CPCCBC4019</w:t>
            </w:r>
          </w:p>
        </w:tc>
        <w:tc>
          <w:tcPr>
            <w:tcW w:w="6492" w:type="dxa"/>
          </w:tcPr>
          <w:p w14:paraId="5030283C" w14:textId="1905122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sustainable building design principles to water management systems</w:t>
            </w:r>
          </w:p>
        </w:tc>
        <w:tc>
          <w:tcPr>
            <w:tcW w:w="1263" w:type="dxa"/>
          </w:tcPr>
          <w:p w14:paraId="62845645" w14:textId="72964D7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51FF879A"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9A4686" w14:textId="206DA7E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CPCCBC4020</w:t>
            </w:r>
          </w:p>
        </w:tc>
        <w:tc>
          <w:tcPr>
            <w:tcW w:w="6492" w:type="dxa"/>
          </w:tcPr>
          <w:p w14:paraId="08904871" w14:textId="29CF4A9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Build thermally efficient and sustainable structures</w:t>
            </w:r>
          </w:p>
        </w:tc>
        <w:tc>
          <w:tcPr>
            <w:tcW w:w="1263" w:type="dxa"/>
          </w:tcPr>
          <w:p w14:paraId="2237CEA6" w14:textId="106E795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0077F7D8"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01FBDB" w14:textId="79321F0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CPCCBC4021</w:t>
            </w:r>
          </w:p>
        </w:tc>
        <w:tc>
          <w:tcPr>
            <w:tcW w:w="6492" w:type="dxa"/>
          </w:tcPr>
          <w:p w14:paraId="0E27E364" w14:textId="12DD254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Minimise waste on the building and construction site</w:t>
            </w:r>
          </w:p>
        </w:tc>
        <w:tc>
          <w:tcPr>
            <w:tcW w:w="1263" w:type="dxa"/>
          </w:tcPr>
          <w:p w14:paraId="2B4B3D36" w14:textId="48EB4D6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19B8ADA"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6BC7ED" w14:textId="0604A4D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CPCCBC4022</w:t>
            </w:r>
          </w:p>
        </w:tc>
        <w:tc>
          <w:tcPr>
            <w:tcW w:w="6492" w:type="dxa"/>
          </w:tcPr>
          <w:p w14:paraId="62E19A40" w14:textId="7B345F5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tilt-up work</w:t>
            </w:r>
          </w:p>
        </w:tc>
        <w:tc>
          <w:tcPr>
            <w:tcW w:w="1263" w:type="dxa"/>
          </w:tcPr>
          <w:p w14:paraId="03E775B6" w14:textId="233B406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5BED1BDD"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2AAED4" w14:textId="3322DCE1"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CPCCBC4024</w:t>
            </w:r>
          </w:p>
        </w:tc>
        <w:tc>
          <w:tcPr>
            <w:tcW w:w="6492" w:type="dxa"/>
          </w:tcPr>
          <w:p w14:paraId="2B81C87E" w14:textId="5B806A5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Resolve business disputes</w:t>
            </w:r>
          </w:p>
        </w:tc>
        <w:tc>
          <w:tcPr>
            <w:tcW w:w="1263" w:type="dxa"/>
          </w:tcPr>
          <w:p w14:paraId="2CF55C92" w14:textId="687BA9A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2DD9E826"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52CA6C" w14:textId="6B291C2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CPCCBC4026</w:t>
            </w:r>
          </w:p>
        </w:tc>
        <w:tc>
          <w:tcPr>
            <w:tcW w:w="6492" w:type="dxa"/>
          </w:tcPr>
          <w:p w14:paraId="2D2C629C" w14:textId="232ACB6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Arrange building applications and approvals</w:t>
            </w:r>
          </w:p>
        </w:tc>
        <w:tc>
          <w:tcPr>
            <w:tcW w:w="1263" w:type="dxa"/>
          </w:tcPr>
          <w:p w14:paraId="1ACFB831" w14:textId="3BC92AC5"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1CDF1BA6"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ABC410" w14:textId="2F7A9BF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CPCCBC4027</w:t>
            </w:r>
          </w:p>
        </w:tc>
        <w:tc>
          <w:tcPr>
            <w:tcW w:w="6492" w:type="dxa"/>
          </w:tcPr>
          <w:p w14:paraId="278D4D84" w14:textId="0DBD0DE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Establish a basis for sales consulting</w:t>
            </w:r>
          </w:p>
        </w:tc>
        <w:tc>
          <w:tcPr>
            <w:tcW w:w="1263" w:type="dxa"/>
          </w:tcPr>
          <w:p w14:paraId="72E3812A" w14:textId="28CADD8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81BF4EF"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347EA8" w14:textId="09A0C3D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CPCCBC4028</w:t>
            </w:r>
          </w:p>
        </w:tc>
        <w:tc>
          <w:tcPr>
            <w:tcW w:w="6492" w:type="dxa"/>
          </w:tcPr>
          <w:p w14:paraId="16EBB439" w14:textId="778582A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design brief for construction works</w:t>
            </w:r>
          </w:p>
        </w:tc>
        <w:tc>
          <w:tcPr>
            <w:tcW w:w="1263" w:type="dxa"/>
          </w:tcPr>
          <w:p w14:paraId="6B6DA33B" w14:textId="57F2AE1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757F4734"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906140" w14:textId="140E803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CPCCBC4029</w:t>
            </w:r>
          </w:p>
        </w:tc>
        <w:tc>
          <w:tcPr>
            <w:tcW w:w="6492" w:type="dxa"/>
          </w:tcPr>
          <w:p w14:paraId="24EF815C" w14:textId="0B59136D"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construction information to the sales process</w:t>
            </w:r>
          </w:p>
        </w:tc>
        <w:tc>
          <w:tcPr>
            <w:tcW w:w="1263" w:type="dxa"/>
          </w:tcPr>
          <w:p w14:paraId="1342673D" w14:textId="734AE97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3183062C"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DB9100" w14:textId="1BEBE5F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CPCCBC4030</w:t>
            </w:r>
          </w:p>
        </w:tc>
        <w:tc>
          <w:tcPr>
            <w:tcW w:w="6492" w:type="dxa"/>
          </w:tcPr>
          <w:p w14:paraId="38567143" w14:textId="43E1AC9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Analyse and communicate industry information</w:t>
            </w:r>
          </w:p>
        </w:tc>
        <w:tc>
          <w:tcPr>
            <w:tcW w:w="1263" w:type="dxa"/>
          </w:tcPr>
          <w:p w14:paraId="6743DD05" w14:textId="43A5F1D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642FB6C2"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09B68" w14:textId="503CBE8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CPCCBC4031</w:t>
            </w:r>
          </w:p>
        </w:tc>
        <w:tc>
          <w:tcPr>
            <w:tcW w:w="6492" w:type="dxa"/>
          </w:tcPr>
          <w:p w14:paraId="68A69AF4" w14:textId="4565CB3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Process client requirements</w:t>
            </w:r>
          </w:p>
        </w:tc>
        <w:tc>
          <w:tcPr>
            <w:tcW w:w="1263" w:type="dxa"/>
          </w:tcPr>
          <w:p w14:paraId="5A9368FE" w14:textId="6D328B3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41028C40"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830C31" w14:textId="4714D08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CPCCBC4032</w:t>
            </w:r>
          </w:p>
        </w:tc>
        <w:tc>
          <w:tcPr>
            <w:tcW w:w="6492" w:type="dxa"/>
          </w:tcPr>
          <w:p w14:paraId="5F7773DD" w14:textId="04914AA1"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contract law to sales processes</w:t>
            </w:r>
          </w:p>
        </w:tc>
        <w:tc>
          <w:tcPr>
            <w:tcW w:w="1263" w:type="dxa"/>
          </w:tcPr>
          <w:p w14:paraId="04A4CABE" w14:textId="54E8A5B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03E6E822"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CB5A0E" w14:textId="7C29D27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CPCCBC4033</w:t>
            </w:r>
          </w:p>
        </w:tc>
        <w:tc>
          <w:tcPr>
            <w:tcW w:w="6492" w:type="dxa"/>
          </w:tcPr>
          <w:p w14:paraId="294A86A8" w14:textId="6B7C048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Maintain the sales environment</w:t>
            </w:r>
          </w:p>
        </w:tc>
        <w:tc>
          <w:tcPr>
            <w:tcW w:w="1263" w:type="dxa"/>
          </w:tcPr>
          <w:p w14:paraId="2B1C9E05" w14:textId="0FC6C56D"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684985" w:rsidRPr="00A561C5" w14:paraId="287F74FE"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640A50" w14:textId="5790AF5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CPCCBC4052</w:t>
            </w:r>
          </w:p>
        </w:tc>
        <w:tc>
          <w:tcPr>
            <w:tcW w:w="6492" w:type="dxa"/>
          </w:tcPr>
          <w:p w14:paraId="34EC6E1D" w14:textId="64A3F7D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Lead and manage teams in the building and construction industry</w:t>
            </w:r>
          </w:p>
        </w:tc>
        <w:tc>
          <w:tcPr>
            <w:tcW w:w="1263" w:type="dxa"/>
          </w:tcPr>
          <w:p w14:paraId="6D491A36" w14:textId="016805B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24C9C0D8"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B7F2FD" w14:textId="0EB10F8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CPCCBC4053</w:t>
            </w:r>
          </w:p>
        </w:tc>
        <w:tc>
          <w:tcPr>
            <w:tcW w:w="6492" w:type="dxa"/>
          </w:tcPr>
          <w:p w14:paraId="77F1AF05" w14:textId="39AEAA0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Class 2 to 9 Type C buildings</w:t>
            </w:r>
          </w:p>
        </w:tc>
        <w:tc>
          <w:tcPr>
            <w:tcW w:w="1263" w:type="dxa"/>
          </w:tcPr>
          <w:p w14:paraId="0DD44E3A" w14:textId="7CBCD18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22</w:t>
            </w:r>
          </w:p>
        </w:tc>
      </w:tr>
      <w:tr w:rsidR="00684985" w:rsidRPr="00A561C5" w14:paraId="375D79DD"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F7D3AA" w14:textId="72BEEC1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CPCCBC5001</w:t>
            </w:r>
          </w:p>
        </w:tc>
        <w:tc>
          <w:tcPr>
            <w:tcW w:w="6492" w:type="dxa"/>
          </w:tcPr>
          <w:p w14:paraId="40801F9D" w14:textId="21739269"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Type B construction</w:t>
            </w:r>
          </w:p>
        </w:tc>
        <w:tc>
          <w:tcPr>
            <w:tcW w:w="1263" w:type="dxa"/>
          </w:tcPr>
          <w:p w14:paraId="0E499172" w14:textId="69C48335"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5BDCE065"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18D6A6" w14:textId="32EA89E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CPCCBC5002</w:t>
            </w:r>
          </w:p>
        </w:tc>
        <w:tc>
          <w:tcPr>
            <w:tcW w:w="6492" w:type="dxa"/>
          </w:tcPr>
          <w:p w14:paraId="0BEF5D19" w14:textId="6AB85FB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Monitor costing systems on complex building and construction projects</w:t>
            </w:r>
          </w:p>
        </w:tc>
        <w:tc>
          <w:tcPr>
            <w:tcW w:w="1263" w:type="dxa"/>
          </w:tcPr>
          <w:p w14:paraId="78D343CC" w14:textId="3E3CEDA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3EC9DC2D"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996320" w14:textId="427641B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CPCCBC5003</w:t>
            </w:r>
          </w:p>
        </w:tc>
        <w:tc>
          <w:tcPr>
            <w:tcW w:w="6492" w:type="dxa"/>
          </w:tcPr>
          <w:p w14:paraId="6E7C93B2" w14:textId="4DC4C53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the planning of on-site building and construction work</w:t>
            </w:r>
          </w:p>
        </w:tc>
        <w:tc>
          <w:tcPr>
            <w:tcW w:w="1263" w:type="dxa"/>
          </w:tcPr>
          <w:p w14:paraId="3C3B0209" w14:textId="10CF2C8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1917052B"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107A12" w14:textId="76ECAE9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CPCCBC5004</w:t>
            </w:r>
          </w:p>
        </w:tc>
        <w:tc>
          <w:tcPr>
            <w:tcW w:w="6492" w:type="dxa"/>
          </w:tcPr>
          <w:p w14:paraId="5027E891" w14:textId="70F34F8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and apply quality standards to the selection of building and construction materials</w:t>
            </w:r>
          </w:p>
        </w:tc>
        <w:tc>
          <w:tcPr>
            <w:tcW w:w="1263" w:type="dxa"/>
          </w:tcPr>
          <w:p w14:paraId="2611EF53" w14:textId="413F5C3E"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1BD1A4BA"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2DF713" w14:textId="36C27AC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CPCCBC5005</w:t>
            </w:r>
          </w:p>
        </w:tc>
        <w:tc>
          <w:tcPr>
            <w:tcW w:w="6492" w:type="dxa"/>
          </w:tcPr>
          <w:p w14:paraId="356C4D13" w14:textId="5DED36B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manage building and construction contractors</w:t>
            </w:r>
          </w:p>
        </w:tc>
        <w:tc>
          <w:tcPr>
            <w:tcW w:w="1263" w:type="dxa"/>
          </w:tcPr>
          <w:p w14:paraId="16D59C16" w14:textId="70586E61"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48F2DC9B"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A937E7" w14:textId="0B8F7B0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CPCCBC5006</w:t>
            </w:r>
          </w:p>
        </w:tc>
        <w:tc>
          <w:tcPr>
            <w:tcW w:w="6492" w:type="dxa"/>
          </w:tcPr>
          <w:p w14:paraId="7AD28BEE" w14:textId="1A6F4B5B"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site surveys and set-out procedures to building projects up to three storeys</w:t>
            </w:r>
          </w:p>
        </w:tc>
        <w:tc>
          <w:tcPr>
            <w:tcW w:w="1263" w:type="dxa"/>
          </w:tcPr>
          <w:p w14:paraId="7A4F22B1" w14:textId="3AAAA20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110</w:t>
            </w:r>
          </w:p>
        </w:tc>
      </w:tr>
      <w:tr w:rsidR="00684985" w:rsidRPr="00A561C5" w14:paraId="7A321007"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060D56" w14:textId="3F1784D8"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CPCCBC5007</w:t>
            </w:r>
          </w:p>
        </w:tc>
        <w:tc>
          <w:tcPr>
            <w:tcW w:w="6492" w:type="dxa"/>
          </w:tcPr>
          <w:p w14:paraId="0B3A6CB8" w14:textId="04502E2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Administer the legal obligations of a building and construction contractor</w:t>
            </w:r>
          </w:p>
        </w:tc>
        <w:tc>
          <w:tcPr>
            <w:tcW w:w="1263" w:type="dxa"/>
          </w:tcPr>
          <w:p w14:paraId="5B698577" w14:textId="1308812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2E8A16C0" w14:textId="77777777" w:rsidTr="00C26C7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9DC8A9" w14:textId="484F012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CPCCBC5009</w:t>
            </w:r>
          </w:p>
        </w:tc>
        <w:tc>
          <w:tcPr>
            <w:tcW w:w="6492" w:type="dxa"/>
          </w:tcPr>
          <w:p w14:paraId="5927FFCB" w14:textId="19ECA63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services layout and connection methods for Type B and C constructions</w:t>
            </w:r>
          </w:p>
        </w:tc>
        <w:tc>
          <w:tcPr>
            <w:tcW w:w="1263" w:type="dxa"/>
          </w:tcPr>
          <w:p w14:paraId="6E8CE716" w14:textId="26B14C6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140</w:t>
            </w:r>
          </w:p>
        </w:tc>
      </w:tr>
      <w:tr w:rsidR="00684985" w:rsidRPr="00A561C5" w14:paraId="3B2CED27"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97A2FD" w14:textId="5548B77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CPCCBC5010</w:t>
            </w:r>
          </w:p>
        </w:tc>
        <w:tc>
          <w:tcPr>
            <w:tcW w:w="6492" w:type="dxa"/>
          </w:tcPr>
          <w:p w14:paraId="0E547238" w14:textId="61B3F17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construction work</w:t>
            </w:r>
          </w:p>
        </w:tc>
        <w:tc>
          <w:tcPr>
            <w:tcW w:w="1263" w:type="dxa"/>
          </w:tcPr>
          <w:p w14:paraId="58AE8B90" w14:textId="4F42CE1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150</w:t>
            </w:r>
          </w:p>
        </w:tc>
      </w:tr>
      <w:tr w:rsidR="00684985" w:rsidRPr="00A561C5" w14:paraId="63CC9C89"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92C2D7" w14:textId="50E88E1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CPCCBC5011</w:t>
            </w:r>
          </w:p>
        </w:tc>
        <w:tc>
          <w:tcPr>
            <w:tcW w:w="6492" w:type="dxa"/>
          </w:tcPr>
          <w:p w14:paraId="2A498B7F" w14:textId="049EC98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environmental management practices and processes in building and construction</w:t>
            </w:r>
          </w:p>
        </w:tc>
        <w:tc>
          <w:tcPr>
            <w:tcW w:w="1263" w:type="dxa"/>
          </w:tcPr>
          <w:p w14:paraId="6279555C" w14:textId="5AA58E4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150</w:t>
            </w:r>
          </w:p>
        </w:tc>
      </w:tr>
      <w:tr w:rsidR="00684985" w:rsidRPr="00A561C5" w14:paraId="38F3D1F4"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9E261C" w14:textId="1C5095B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CPCCBC5012</w:t>
            </w:r>
          </w:p>
        </w:tc>
        <w:tc>
          <w:tcPr>
            <w:tcW w:w="6492" w:type="dxa"/>
          </w:tcPr>
          <w:p w14:paraId="3D28E10E" w14:textId="5A8C1F0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the application and monitoring of energy conservation and management practices and processes</w:t>
            </w:r>
          </w:p>
        </w:tc>
        <w:tc>
          <w:tcPr>
            <w:tcW w:w="1263" w:type="dxa"/>
          </w:tcPr>
          <w:p w14:paraId="644EAA9A" w14:textId="4C8EA34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150</w:t>
            </w:r>
          </w:p>
        </w:tc>
      </w:tr>
      <w:tr w:rsidR="00684985" w:rsidRPr="00A561C5" w14:paraId="2F233101"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CA48B7" w14:textId="171A0DC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CPCCBC5013</w:t>
            </w:r>
          </w:p>
        </w:tc>
        <w:tc>
          <w:tcPr>
            <w:tcW w:w="6492" w:type="dxa"/>
          </w:tcPr>
          <w:p w14:paraId="775494D4" w14:textId="5D8EFC8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professional technical and legal reports on building and construction projects</w:t>
            </w:r>
          </w:p>
        </w:tc>
        <w:tc>
          <w:tcPr>
            <w:tcW w:w="1263" w:type="dxa"/>
          </w:tcPr>
          <w:p w14:paraId="02DE8F11" w14:textId="517ACF9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42761418"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1BC52F" w14:textId="6F799F3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CPCCBC5018</w:t>
            </w:r>
          </w:p>
        </w:tc>
        <w:tc>
          <w:tcPr>
            <w:tcW w:w="6492" w:type="dxa"/>
          </w:tcPr>
          <w:p w14:paraId="68689A67" w14:textId="27DD6A3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structural principles to the construction of buildings up to three storeys</w:t>
            </w:r>
          </w:p>
        </w:tc>
        <w:tc>
          <w:tcPr>
            <w:tcW w:w="1263" w:type="dxa"/>
          </w:tcPr>
          <w:p w14:paraId="0FF844DA" w14:textId="74401E5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300</w:t>
            </w:r>
          </w:p>
        </w:tc>
      </w:tr>
      <w:tr w:rsidR="00684985" w:rsidRPr="00A561C5" w14:paraId="2DACBD22"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EDBFB3" w14:textId="5AD8B417"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CPCCBC5019</w:t>
            </w:r>
          </w:p>
        </w:tc>
        <w:tc>
          <w:tcPr>
            <w:tcW w:w="6492" w:type="dxa"/>
          </w:tcPr>
          <w:p w14:paraId="29E00DD8" w14:textId="4681B11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building and construction business finances</w:t>
            </w:r>
          </w:p>
        </w:tc>
        <w:tc>
          <w:tcPr>
            <w:tcW w:w="1263" w:type="dxa"/>
          </w:tcPr>
          <w:p w14:paraId="137FECD1" w14:textId="7873BE48"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7ABEB0D4"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E08576" w14:textId="0B57C4D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CPCCBC6001</w:t>
            </w:r>
          </w:p>
        </w:tc>
        <w:tc>
          <w:tcPr>
            <w:tcW w:w="6492" w:type="dxa"/>
          </w:tcPr>
          <w:p w14:paraId="7E6CDDF9" w14:textId="41267F1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codes and standards to the construction process for large building projects</w:t>
            </w:r>
          </w:p>
        </w:tc>
        <w:tc>
          <w:tcPr>
            <w:tcW w:w="1263" w:type="dxa"/>
          </w:tcPr>
          <w:p w14:paraId="318C9F0E" w14:textId="7CE63DD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172CDA61"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929F91" w14:textId="27DE581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CPCCBC6002</w:t>
            </w:r>
          </w:p>
        </w:tc>
        <w:tc>
          <w:tcPr>
            <w:tcW w:w="6492" w:type="dxa"/>
          </w:tcPr>
          <w:p w14:paraId="14003C8B" w14:textId="17E52F4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Generate and direct the development of new projects</w:t>
            </w:r>
          </w:p>
        </w:tc>
        <w:tc>
          <w:tcPr>
            <w:tcW w:w="1263" w:type="dxa"/>
          </w:tcPr>
          <w:p w14:paraId="681F632E" w14:textId="4E52E1D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3473E7ED"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C2845F" w14:textId="5CAE363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CPCCBC6003</w:t>
            </w:r>
          </w:p>
        </w:tc>
        <w:tc>
          <w:tcPr>
            <w:tcW w:w="6492" w:type="dxa"/>
          </w:tcPr>
          <w:p w14:paraId="775CEEC6" w14:textId="2263B32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Establish, maintain and review contract administration procedures and frameworks</w:t>
            </w:r>
          </w:p>
        </w:tc>
        <w:tc>
          <w:tcPr>
            <w:tcW w:w="1263" w:type="dxa"/>
          </w:tcPr>
          <w:p w14:paraId="43411FF6" w14:textId="65DCB5B5"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2481A0EF"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95347B" w14:textId="5F33D91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CPCCBC6005</w:t>
            </w:r>
          </w:p>
        </w:tc>
        <w:tc>
          <w:tcPr>
            <w:tcW w:w="6492" w:type="dxa"/>
          </w:tcPr>
          <w:p w14:paraId="400B342A" w14:textId="631C1641"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tender developments for major projects</w:t>
            </w:r>
          </w:p>
        </w:tc>
        <w:tc>
          <w:tcPr>
            <w:tcW w:w="1263" w:type="dxa"/>
          </w:tcPr>
          <w:p w14:paraId="08DD152A" w14:textId="478E9FB8"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74F9D115"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07BEE7" w14:textId="45922318"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CPCCBC6006</w:t>
            </w:r>
          </w:p>
        </w:tc>
        <w:tc>
          <w:tcPr>
            <w:tcW w:w="6492" w:type="dxa"/>
          </w:tcPr>
          <w:p w14:paraId="703361BB" w14:textId="125933F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the procurement and acquisition of resources for building and construction projects</w:t>
            </w:r>
          </w:p>
        </w:tc>
        <w:tc>
          <w:tcPr>
            <w:tcW w:w="1263" w:type="dxa"/>
          </w:tcPr>
          <w:p w14:paraId="7E393D83" w14:textId="032BB2A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0613F085"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D714A2" w14:textId="3E713FF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CPCCBC6007</w:t>
            </w:r>
          </w:p>
        </w:tc>
        <w:tc>
          <w:tcPr>
            <w:tcW w:w="6492" w:type="dxa"/>
          </w:tcPr>
          <w:p w14:paraId="0C3F4406" w14:textId="19AF4F95"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Develop, plan and implement building and construction environmental management processes</w:t>
            </w:r>
          </w:p>
        </w:tc>
        <w:tc>
          <w:tcPr>
            <w:tcW w:w="1263" w:type="dxa"/>
          </w:tcPr>
          <w:p w14:paraId="7221645B" w14:textId="758CCCB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1FBDBA64"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FEE2BA" w14:textId="35973EA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CPCCBC6008</w:t>
            </w:r>
          </w:p>
        </w:tc>
        <w:tc>
          <w:tcPr>
            <w:tcW w:w="6492" w:type="dxa"/>
          </w:tcPr>
          <w:p w14:paraId="5E4CCD30" w14:textId="064C991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Develop and implement an estimating and tendering system</w:t>
            </w:r>
          </w:p>
        </w:tc>
        <w:tc>
          <w:tcPr>
            <w:tcW w:w="1263" w:type="dxa"/>
          </w:tcPr>
          <w:p w14:paraId="43689F8D" w14:textId="439AC9B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66EBB0AD" w14:textId="77777777" w:rsidTr="00940F0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A463D2" w14:textId="24389B8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CPCCBC6009</w:t>
            </w:r>
          </w:p>
        </w:tc>
        <w:tc>
          <w:tcPr>
            <w:tcW w:w="6492" w:type="dxa"/>
          </w:tcPr>
          <w:p w14:paraId="599652CB" w14:textId="2AB3C9D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Develop, plan and implement a building and construction planning process</w:t>
            </w:r>
          </w:p>
        </w:tc>
        <w:tc>
          <w:tcPr>
            <w:tcW w:w="1263" w:type="dxa"/>
          </w:tcPr>
          <w:p w14:paraId="76F317F9" w14:textId="4E53D6C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5D23308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E5DB8C" w14:textId="0162C88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CPCCBC6010</w:t>
            </w:r>
          </w:p>
        </w:tc>
        <w:tc>
          <w:tcPr>
            <w:tcW w:w="6492" w:type="dxa"/>
          </w:tcPr>
          <w:p w14:paraId="5F248FFB" w14:textId="45B322FB"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Plan, develop and implement building and construction energy conservation and management processes</w:t>
            </w:r>
          </w:p>
        </w:tc>
        <w:tc>
          <w:tcPr>
            <w:tcW w:w="1263" w:type="dxa"/>
          </w:tcPr>
          <w:p w14:paraId="18B46F6C" w14:textId="0451C56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684985" w:rsidRPr="00A561C5" w14:paraId="2D1555D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0A01B7" w14:textId="500F245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CPCCBC6011</w:t>
            </w:r>
          </w:p>
        </w:tc>
        <w:tc>
          <w:tcPr>
            <w:tcW w:w="6492" w:type="dxa"/>
          </w:tcPr>
          <w:p w14:paraId="5CF08C51" w14:textId="6FF2C7B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Establish systems to develop and monitor building and construction costs</w:t>
            </w:r>
          </w:p>
        </w:tc>
        <w:tc>
          <w:tcPr>
            <w:tcW w:w="1263" w:type="dxa"/>
          </w:tcPr>
          <w:p w14:paraId="1343DA2B" w14:textId="4FE5BA8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684985" w:rsidRPr="00A561C5" w14:paraId="5BBD2B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A4DF4" w14:textId="3B32E79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CPCCBC6012</w:t>
            </w:r>
          </w:p>
        </w:tc>
        <w:tc>
          <w:tcPr>
            <w:tcW w:w="6492" w:type="dxa"/>
          </w:tcPr>
          <w:p w14:paraId="22DD5C5D" w14:textId="2AEAD44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and administer development of documentation for building and construction projects</w:t>
            </w:r>
          </w:p>
        </w:tc>
        <w:tc>
          <w:tcPr>
            <w:tcW w:w="1263" w:type="dxa"/>
          </w:tcPr>
          <w:p w14:paraId="212D23A5" w14:textId="0DDDCA5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A7977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4781BE" w14:textId="10A8F1DC"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CPCCBC6013</w:t>
            </w:r>
          </w:p>
        </w:tc>
        <w:tc>
          <w:tcPr>
            <w:tcW w:w="6492" w:type="dxa"/>
          </w:tcPr>
          <w:p w14:paraId="6949170F" w14:textId="3C532E82"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Evaluate concrete performance for multi-storey buildings</w:t>
            </w:r>
          </w:p>
        </w:tc>
        <w:tc>
          <w:tcPr>
            <w:tcW w:w="1263" w:type="dxa"/>
          </w:tcPr>
          <w:p w14:paraId="34068DC4" w14:textId="5E2C03C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33BB17F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ED981A" w14:textId="599A896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CPCCBC6014</w:t>
            </w:r>
          </w:p>
        </w:tc>
        <w:tc>
          <w:tcPr>
            <w:tcW w:w="6492" w:type="dxa"/>
          </w:tcPr>
          <w:p w14:paraId="55F0D26B" w14:textId="1895AAD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structural principles to the construction of large, high-rise and complex buildings</w:t>
            </w:r>
          </w:p>
        </w:tc>
        <w:tc>
          <w:tcPr>
            <w:tcW w:w="1263" w:type="dxa"/>
          </w:tcPr>
          <w:p w14:paraId="12C53CD3" w14:textId="40C7574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7252326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93F444" w14:textId="3CE53E9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CPCCBC6015</w:t>
            </w:r>
          </w:p>
        </w:tc>
        <w:tc>
          <w:tcPr>
            <w:tcW w:w="6492" w:type="dxa"/>
          </w:tcPr>
          <w:p w14:paraId="660EA6BF" w14:textId="419E421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building surveying procedures</w:t>
            </w:r>
          </w:p>
        </w:tc>
        <w:tc>
          <w:tcPr>
            <w:tcW w:w="1263" w:type="dxa"/>
          </w:tcPr>
          <w:p w14:paraId="5B1FE99E" w14:textId="6F59C757"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02DBF3C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63A73A" w14:textId="624138C8"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CPCCBC6016</w:t>
            </w:r>
          </w:p>
        </w:tc>
        <w:tc>
          <w:tcPr>
            <w:tcW w:w="6492" w:type="dxa"/>
          </w:tcPr>
          <w:p w14:paraId="48133CCD" w14:textId="7B2C4B5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construction faults in large building projects</w:t>
            </w:r>
          </w:p>
        </w:tc>
        <w:tc>
          <w:tcPr>
            <w:tcW w:w="1263" w:type="dxa"/>
          </w:tcPr>
          <w:p w14:paraId="2510716C" w14:textId="6D52232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684985" w:rsidRPr="00A561C5" w14:paraId="3E7522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2323CE" w14:textId="031BD9B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CPCCBC6017</w:t>
            </w:r>
          </w:p>
        </w:tc>
        <w:tc>
          <w:tcPr>
            <w:tcW w:w="6492" w:type="dxa"/>
          </w:tcPr>
          <w:p w14:paraId="1E2176DF" w14:textId="5E7B80F7"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Evaluate services layout and connection methods for the planning of large building projects</w:t>
            </w:r>
          </w:p>
        </w:tc>
        <w:tc>
          <w:tcPr>
            <w:tcW w:w="1263" w:type="dxa"/>
          </w:tcPr>
          <w:p w14:paraId="04DA1C1C" w14:textId="430F74E0"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231ECB3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B9A1E1" w14:textId="43038A7E"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CPCCBC6018</w:t>
            </w:r>
          </w:p>
        </w:tc>
        <w:tc>
          <w:tcPr>
            <w:tcW w:w="6492" w:type="dxa"/>
          </w:tcPr>
          <w:p w14:paraId="2284079C" w14:textId="79E4EAC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processes for complying with legal obligations of a building and construction contractor</w:t>
            </w:r>
          </w:p>
        </w:tc>
        <w:tc>
          <w:tcPr>
            <w:tcW w:w="1263" w:type="dxa"/>
          </w:tcPr>
          <w:p w14:paraId="3E24C177" w14:textId="5E108AF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22F0A61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6801A2" w14:textId="3BAF430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CPCCBL2001</w:t>
            </w:r>
          </w:p>
        </w:tc>
        <w:tc>
          <w:tcPr>
            <w:tcW w:w="6492" w:type="dxa"/>
          </w:tcPr>
          <w:p w14:paraId="04138437" w14:textId="4DAC1B1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Handle and prepare bricklaying and blocklaying materials</w:t>
            </w:r>
          </w:p>
        </w:tc>
        <w:tc>
          <w:tcPr>
            <w:tcW w:w="1263" w:type="dxa"/>
          </w:tcPr>
          <w:p w14:paraId="7BC3D5DE" w14:textId="5E984B99"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684985" w:rsidRPr="00A561C5" w14:paraId="2C41923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200DA2" w14:textId="13990B4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CPCCBL2002</w:t>
            </w:r>
          </w:p>
        </w:tc>
        <w:tc>
          <w:tcPr>
            <w:tcW w:w="6492" w:type="dxa"/>
          </w:tcPr>
          <w:p w14:paraId="39B7B474" w14:textId="7153067F"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Use bricklaying and blocklaying tools and equipment</w:t>
            </w:r>
          </w:p>
        </w:tc>
        <w:tc>
          <w:tcPr>
            <w:tcW w:w="1263" w:type="dxa"/>
          </w:tcPr>
          <w:p w14:paraId="57928D3F" w14:textId="192D3691"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684985" w:rsidRPr="00A561C5" w14:paraId="61530DC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920F48" w14:textId="76931909"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CPCCBL3001</w:t>
            </w:r>
          </w:p>
        </w:tc>
        <w:tc>
          <w:tcPr>
            <w:tcW w:w="6492" w:type="dxa"/>
          </w:tcPr>
          <w:p w14:paraId="006120D1" w14:textId="04346F9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Lay paving</w:t>
            </w:r>
          </w:p>
        </w:tc>
        <w:tc>
          <w:tcPr>
            <w:tcW w:w="1263" w:type="dxa"/>
          </w:tcPr>
          <w:p w14:paraId="2934955E" w14:textId="6AAA07D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684985" w:rsidRPr="00A561C5" w14:paraId="3352F2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43FF87" w14:textId="17FB92F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CPCCBL3002</w:t>
            </w:r>
          </w:p>
        </w:tc>
        <w:tc>
          <w:tcPr>
            <w:tcW w:w="6492" w:type="dxa"/>
          </w:tcPr>
          <w:p w14:paraId="2DAECA64" w14:textId="294272C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masonry veneer construction</w:t>
            </w:r>
          </w:p>
        </w:tc>
        <w:tc>
          <w:tcPr>
            <w:tcW w:w="1263" w:type="dxa"/>
          </w:tcPr>
          <w:p w14:paraId="25972AD5" w14:textId="753A6D6C"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78BA037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26C51A" w14:textId="5D84B15B"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CPCCBL3003</w:t>
            </w:r>
          </w:p>
        </w:tc>
        <w:tc>
          <w:tcPr>
            <w:tcW w:w="6492" w:type="dxa"/>
          </w:tcPr>
          <w:p w14:paraId="3A642859" w14:textId="4694EA4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cavity brick construction</w:t>
            </w:r>
          </w:p>
        </w:tc>
        <w:tc>
          <w:tcPr>
            <w:tcW w:w="1263" w:type="dxa"/>
          </w:tcPr>
          <w:p w14:paraId="2F6CB720" w14:textId="59EC165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6ED986F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23D8F4" w14:textId="5122913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CPCCBL3004</w:t>
            </w:r>
          </w:p>
        </w:tc>
        <w:tc>
          <w:tcPr>
            <w:tcW w:w="6492" w:type="dxa"/>
          </w:tcPr>
          <w:p w14:paraId="6146D1B2" w14:textId="362A34B0"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masonry steps and stairs</w:t>
            </w:r>
          </w:p>
        </w:tc>
        <w:tc>
          <w:tcPr>
            <w:tcW w:w="1263" w:type="dxa"/>
          </w:tcPr>
          <w:p w14:paraId="74E77752" w14:textId="0C341CE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3114ADC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1A92A9" w14:textId="4644AE84"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CPCCBL3005</w:t>
            </w:r>
          </w:p>
        </w:tc>
        <w:tc>
          <w:tcPr>
            <w:tcW w:w="6492" w:type="dxa"/>
          </w:tcPr>
          <w:p w14:paraId="58791F68" w14:textId="53E7E26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Lay masonry walls and corners</w:t>
            </w:r>
          </w:p>
        </w:tc>
        <w:tc>
          <w:tcPr>
            <w:tcW w:w="1263" w:type="dxa"/>
          </w:tcPr>
          <w:p w14:paraId="39B6B398" w14:textId="01E6860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76</w:t>
            </w:r>
          </w:p>
        </w:tc>
      </w:tr>
      <w:tr w:rsidR="00684985" w:rsidRPr="00A561C5" w14:paraId="6AEF877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5A8F4C" w14:textId="03B196BD"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CPCCBL3006</w:t>
            </w:r>
          </w:p>
        </w:tc>
        <w:tc>
          <w:tcPr>
            <w:tcW w:w="6492" w:type="dxa"/>
          </w:tcPr>
          <w:p w14:paraId="0A380358" w14:textId="4EF0875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Lay multi-thickness walls and piers</w:t>
            </w:r>
          </w:p>
        </w:tc>
        <w:tc>
          <w:tcPr>
            <w:tcW w:w="1263" w:type="dxa"/>
          </w:tcPr>
          <w:p w14:paraId="21E50B4F" w14:textId="7C85B5D1"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684985" w:rsidRPr="00A561C5" w14:paraId="6434C5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2DA7EF" w14:textId="309D08F0"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CPCCBL3007</w:t>
            </w:r>
          </w:p>
        </w:tc>
        <w:tc>
          <w:tcPr>
            <w:tcW w:w="6492" w:type="dxa"/>
          </w:tcPr>
          <w:p w14:paraId="2C902BB4" w14:textId="136CBC54"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glass blockwork</w:t>
            </w:r>
          </w:p>
        </w:tc>
        <w:tc>
          <w:tcPr>
            <w:tcW w:w="1263" w:type="dxa"/>
          </w:tcPr>
          <w:p w14:paraId="31E974DB" w14:textId="4D818D8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w:t>
            </w:r>
          </w:p>
        </w:tc>
      </w:tr>
      <w:tr w:rsidR="00684985" w:rsidRPr="00A561C5" w14:paraId="7A5575A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8CBEAB" w14:textId="7E1F318E"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lastRenderedPageBreak/>
              <w:t>CPCCBL3009</w:t>
            </w:r>
          </w:p>
        </w:tc>
        <w:tc>
          <w:tcPr>
            <w:tcW w:w="6492" w:type="dxa"/>
          </w:tcPr>
          <w:p w14:paraId="4D7B8248" w14:textId="0DBD19A9"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flashings and damp proof course</w:t>
            </w:r>
          </w:p>
        </w:tc>
        <w:tc>
          <w:tcPr>
            <w:tcW w:w="1263" w:type="dxa"/>
          </w:tcPr>
          <w:p w14:paraId="1641EE08" w14:textId="2A8E32A6"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w:t>
            </w:r>
          </w:p>
        </w:tc>
      </w:tr>
      <w:tr w:rsidR="00684985" w:rsidRPr="00A561C5" w14:paraId="6D7215F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8EA1B1" w14:textId="2C39E45F"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CPCCBL3010</w:t>
            </w:r>
          </w:p>
        </w:tc>
        <w:tc>
          <w:tcPr>
            <w:tcW w:w="6492" w:type="dxa"/>
          </w:tcPr>
          <w:p w14:paraId="69DDD50C" w14:textId="43FAD0B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masonry arches</w:t>
            </w:r>
          </w:p>
        </w:tc>
        <w:tc>
          <w:tcPr>
            <w:tcW w:w="1263" w:type="dxa"/>
          </w:tcPr>
          <w:p w14:paraId="7E430DB7" w14:textId="08263C9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684985" w:rsidRPr="00A561C5" w14:paraId="5EB08A2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C0D77B" w14:textId="3DEF88EE"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CPCCBL3011</w:t>
            </w:r>
          </w:p>
        </w:tc>
        <w:tc>
          <w:tcPr>
            <w:tcW w:w="6492" w:type="dxa"/>
          </w:tcPr>
          <w:p w14:paraId="1D17592F" w14:textId="2964FA03"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curved walls</w:t>
            </w:r>
          </w:p>
        </w:tc>
        <w:tc>
          <w:tcPr>
            <w:tcW w:w="1263" w:type="dxa"/>
          </w:tcPr>
          <w:p w14:paraId="23C52F33" w14:textId="21D81FF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27670B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B1A13D" w14:textId="7B4FA052"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CPCCBL3012</w:t>
            </w:r>
          </w:p>
        </w:tc>
        <w:tc>
          <w:tcPr>
            <w:tcW w:w="6492" w:type="dxa"/>
          </w:tcPr>
          <w:p w14:paraId="7A83602C" w14:textId="38C65636"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fireplaces and chimneys</w:t>
            </w:r>
          </w:p>
        </w:tc>
        <w:tc>
          <w:tcPr>
            <w:tcW w:w="1263" w:type="dxa"/>
          </w:tcPr>
          <w:p w14:paraId="1D0D6EF9" w14:textId="2BE6292A"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48</w:t>
            </w:r>
          </w:p>
        </w:tc>
      </w:tr>
      <w:tr w:rsidR="00684985" w:rsidRPr="00A561C5" w14:paraId="3E9553F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1E7A03" w14:textId="37C5F80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CPCCBL3013</w:t>
            </w:r>
          </w:p>
        </w:tc>
        <w:tc>
          <w:tcPr>
            <w:tcW w:w="6492" w:type="dxa"/>
          </w:tcPr>
          <w:p w14:paraId="273B8B99" w14:textId="40C971E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masonry structural systems</w:t>
            </w:r>
          </w:p>
        </w:tc>
        <w:tc>
          <w:tcPr>
            <w:tcW w:w="1263" w:type="dxa"/>
          </w:tcPr>
          <w:p w14:paraId="32674380" w14:textId="0B243FDB"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20835CA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C271F0" w14:textId="08B2753A"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CPCCBL3014</w:t>
            </w:r>
          </w:p>
        </w:tc>
        <w:tc>
          <w:tcPr>
            <w:tcW w:w="6492" w:type="dxa"/>
          </w:tcPr>
          <w:p w14:paraId="1B99C3CE" w14:textId="4147DC2E"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fire-rated masonry construction</w:t>
            </w:r>
          </w:p>
        </w:tc>
        <w:tc>
          <w:tcPr>
            <w:tcW w:w="1263" w:type="dxa"/>
          </w:tcPr>
          <w:p w14:paraId="74F9717A" w14:textId="7CD6ADB2"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02FE978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85DB37" w14:textId="52D26F76"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CPCCBL3015</w:t>
            </w:r>
          </w:p>
        </w:tc>
        <w:tc>
          <w:tcPr>
            <w:tcW w:w="6492" w:type="dxa"/>
          </w:tcPr>
          <w:p w14:paraId="2C37AC71" w14:textId="6E0AEDF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decorative brickwork</w:t>
            </w:r>
          </w:p>
        </w:tc>
        <w:tc>
          <w:tcPr>
            <w:tcW w:w="1263" w:type="dxa"/>
          </w:tcPr>
          <w:p w14:paraId="6EDF2E42" w14:textId="3458E0DF"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70</w:t>
            </w:r>
          </w:p>
        </w:tc>
      </w:tr>
      <w:tr w:rsidR="00684985" w:rsidRPr="00A561C5" w14:paraId="4A7096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090CE8" w14:textId="50B79C75"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CPCCBL3016</w:t>
            </w:r>
          </w:p>
        </w:tc>
        <w:tc>
          <w:tcPr>
            <w:tcW w:w="6492" w:type="dxa"/>
          </w:tcPr>
          <w:p w14:paraId="024116D3" w14:textId="2EFA1F5A"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battered masonry walls and piers</w:t>
            </w:r>
          </w:p>
        </w:tc>
        <w:tc>
          <w:tcPr>
            <w:tcW w:w="1263" w:type="dxa"/>
          </w:tcPr>
          <w:p w14:paraId="16154E7C" w14:textId="4C919A48"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684985" w:rsidRPr="00A561C5" w14:paraId="0917CDD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4AD131" w14:textId="08D8AD27"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CPCCBL3017</w:t>
            </w:r>
          </w:p>
        </w:tc>
        <w:tc>
          <w:tcPr>
            <w:tcW w:w="6492" w:type="dxa"/>
          </w:tcPr>
          <w:p w14:paraId="3D482815" w14:textId="7B776158"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tuck pointing and repointing to masonry</w:t>
            </w:r>
          </w:p>
        </w:tc>
        <w:tc>
          <w:tcPr>
            <w:tcW w:w="1263" w:type="dxa"/>
          </w:tcPr>
          <w:p w14:paraId="14367AF5" w14:textId="2DDE654E"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w:t>
            </w:r>
          </w:p>
        </w:tc>
      </w:tr>
      <w:tr w:rsidR="00684985" w:rsidRPr="00A561C5" w14:paraId="7030B9A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416E59" w14:textId="47E13063" w:rsidR="00684985" w:rsidRPr="00A561C5" w:rsidRDefault="00684985" w:rsidP="00684985">
            <w:pPr>
              <w:pStyle w:val="Tablebody"/>
              <w:rPr>
                <w:rFonts w:cs="Arial"/>
              </w:rPr>
            </w:pPr>
            <w:r w:rsidRPr="00DB1DB6">
              <w:rPr>
                <w:rFonts w:ascii="Calibri Light" w:eastAsia="Times New Roman" w:hAnsi="Calibri Light" w:cs="Calibri Light"/>
                <w:color w:val="000000"/>
                <w:sz w:val="22"/>
                <w:szCs w:val="22"/>
                <w:lang w:eastAsia="en-AU"/>
              </w:rPr>
              <w:t>CPCCBL3018</w:t>
            </w:r>
          </w:p>
        </w:tc>
        <w:tc>
          <w:tcPr>
            <w:tcW w:w="6492" w:type="dxa"/>
          </w:tcPr>
          <w:p w14:paraId="76334F14" w14:textId="250A11A5"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aerated autoclaved concrete products</w:t>
            </w:r>
          </w:p>
        </w:tc>
        <w:tc>
          <w:tcPr>
            <w:tcW w:w="1263" w:type="dxa"/>
          </w:tcPr>
          <w:p w14:paraId="296DB11F" w14:textId="0E53ABF4"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684985" w:rsidRPr="00A561C5" w14:paraId="7BFA712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4FB2EF" w14:textId="3AF86E48" w:rsidR="00684985" w:rsidRPr="00A561C5" w:rsidRDefault="00684985" w:rsidP="00684985">
            <w:pPr>
              <w:pStyle w:val="Tablebody"/>
            </w:pPr>
            <w:r w:rsidRPr="00DB1DB6">
              <w:rPr>
                <w:rFonts w:ascii="Calibri Light" w:eastAsia="Times New Roman" w:hAnsi="Calibri Light" w:cs="Calibri Light"/>
                <w:color w:val="000000"/>
                <w:sz w:val="22"/>
                <w:szCs w:val="22"/>
                <w:lang w:eastAsia="en-AU"/>
              </w:rPr>
              <w:t>CPCCBS6101</w:t>
            </w:r>
          </w:p>
        </w:tc>
        <w:tc>
          <w:tcPr>
            <w:tcW w:w="6492" w:type="dxa"/>
          </w:tcPr>
          <w:p w14:paraId="44903E2F" w14:textId="67AB944C" w:rsidR="00684985" w:rsidRPr="00A561C5" w:rsidRDefault="00684985" w:rsidP="00684985">
            <w:pPr>
              <w:pStyle w:val="Tablebody"/>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sz w:val="22"/>
                <w:szCs w:val="22"/>
                <w:lang w:eastAsia="en-AU"/>
              </w:rPr>
              <w:t>Research and evaluate construction methods and materials for Class 1 and 10 buildings to three store</w:t>
            </w:r>
          </w:p>
        </w:tc>
        <w:tc>
          <w:tcPr>
            <w:tcW w:w="1263" w:type="dxa"/>
          </w:tcPr>
          <w:p w14:paraId="6CAE763A" w14:textId="3C652723" w:rsidR="00684985" w:rsidRPr="00A561C5" w:rsidRDefault="00684985" w:rsidP="00684985">
            <w:pPr>
              <w:pStyle w:val="Tablenumbers"/>
              <w:cnfStyle w:val="000000000000" w:firstRow="0" w:lastRow="0" w:firstColumn="0" w:lastColumn="0" w:oddVBand="0" w:evenVBand="0" w:oddHBand="0" w:evenHBand="0" w:firstRowFirstColumn="0" w:firstRowLastColumn="0" w:lastRowFirstColumn="0" w:lastRowLastColumn="0"/>
            </w:pPr>
            <w:r w:rsidRPr="00DB1DB6">
              <w:rPr>
                <w:rFonts w:ascii="Calibri Light" w:eastAsia="Times New Roman" w:hAnsi="Calibri Light" w:cs="Calibri Light"/>
                <w:color w:val="000000"/>
                <w:sz w:val="22"/>
                <w:lang w:eastAsia="en-AU"/>
              </w:rPr>
              <w:t>250</w:t>
            </w:r>
          </w:p>
        </w:tc>
      </w:tr>
      <w:tr w:rsidR="005979E4" w:rsidRPr="00A561C5" w14:paraId="4C48F89A"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D3B62A" w14:textId="21966FF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CPCCBS6102</w:t>
            </w:r>
          </w:p>
        </w:tc>
        <w:tc>
          <w:tcPr>
            <w:tcW w:w="6492" w:type="dxa"/>
          </w:tcPr>
          <w:p w14:paraId="420050BC" w14:textId="2352098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Research and evaluate construction methods and materials for Class 2 to 9 buildings to three storeys</w:t>
            </w:r>
          </w:p>
        </w:tc>
        <w:tc>
          <w:tcPr>
            <w:tcW w:w="1263" w:type="dxa"/>
          </w:tcPr>
          <w:p w14:paraId="21261038" w14:textId="1D448618"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250</w:t>
            </w:r>
          </w:p>
        </w:tc>
      </w:tr>
      <w:tr w:rsidR="005979E4" w:rsidRPr="00A561C5" w14:paraId="1D1B81C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7617FE" w14:textId="68D8F87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CPCCBS6103</w:t>
            </w:r>
          </w:p>
        </w:tc>
        <w:tc>
          <w:tcPr>
            <w:tcW w:w="6492" w:type="dxa"/>
          </w:tcPr>
          <w:p w14:paraId="1B834245" w14:textId="66C104C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and apply legal and ethical requirements to building surveying functions</w:t>
            </w:r>
          </w:p>
        </w:tc>
        <w:tc>
          <w:tcPr>
            <w:tcW w:w="1263" w:type="dxa"/>
          </w:tcPr>
          <w:p w14:paraId="15920020" w14:textId="15E264A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42C8D235"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4F5576" w14:textId="293BF9E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CPCCBS6104</w:t>
            </w:r>
          </w:p>
        </w:tc>
        <w:tc>
          <w:tcPr>
            <w:tcW w:w="6492" w:type="dxa"/>
          </w:tcPr>
          <w:p w14:paraId="558E6E5A" w14:textId="7CEF5607"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and advise on compliance of design documentation for Class 1 and 10 buildings to three storey</w:t>
            </w:r>
          </w:p>
        </w:tc>
        <w:tc>
          <w:tcPr>
            <w:tcW w:w="1263" w:type="dxa"/>
          </w:tcPr>
          <w:p w14:paraId="542C4E68" w14:textId="04C44A7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32ADF480"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3520B5" w14:textId="7968D3A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CPCCBS6105</w:t>
            </w:r>
          </w:p>
        </w:tc>
        <w:tc>
          <w:tcPr>
            <w:tcW w:w="6492" w:type="dxa"/>
          </w:tcPr>
          <w:p w14:paraId="6A349758" w14:textId="458C782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and advise on compliance of design documentation for Class 2 to 9 buildings to three storeys</w:t>
            </w:r>
          </w:p>
        </w:tc>
        <w:tc>
          <w:tcPr>
            <w:tcW w:w="1263" w:type="dxa"/>
          </w:tcPr>
          <w:p w14:paraId="7E9EF1C4" w14:textId="38EA129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4A9753BC"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89958F" w14:textId="06D6E01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CPCCBS6107</w:t>
            </w:r>
          </w:p>
        </w:tc>
        <w:tc>
          <w:tcPr>
            <w:tcW w:w="6492" w:type="dxa"/>
          </w:tcPr>
          <w:p w14:paraId="773B7E97" w14:textId="7C600B5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Prepare planning and development applications for buildings to three storeys</w:t>
            </w:r>
          </w:p>
        </w:tc>
        <w:tc>
          <w:tcPr>
            <w:tcW w:w="1263" w:type="dxa"/>
          </w:tcPr>
          <w:p w14:paraId="4074596C" w14:textId="0BA06798"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5979E4" w:rsidRPr="00A561C5" w14:paraId="6DEDA849"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74226C" w14:textId="23B2FB4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CPCCBS6108</w:t>
            </w:r>
          </w:p>
        </w:tc>
        <w:tc>
          <w:tcPr>
            <w:tcW w:w="6492" w:type="dxa"/>
          </w:tcPr>
          <w:p w14:paraId="44595BE1" w14:textId="245E8A1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Process building applications for Class 1 and 10 buildings to three storeys</w:t>
            </w:r>
          </w:p>
        </w:tc>
        <w:tc>
          <w:tcPr>
            <w:tcW w:w="1263" w:type="dxa"/>
          </w:tcPr>
          <w:p w14:paraId="3326ADFE" w14:textId="59E4702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95</w:t>
            </w:r>
          </w:p>
        </w:tc>
      </w:tr>
      <w:tr w:rsidR="005979E4" w:rsidRPr="00A561C5" w14:paraId="6E241645"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5DEF81" w14:textId="2BAF027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CPCCBS6109</w:t>
            </w:r>
          </w:p>
        </w:tc>
        <w:tc>
          <w:tcPr>
            <w:tcW w:w="6492" w:type="dxa"/>
          </w:tcPr>
          <w:p w14:paraId="1BBA12CA" w14:textId="73FEBD4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Process building applications for Class 2 to 9 buildings to three storeys</w:t>
            </w:r>
          </w:p>
        </w:tc>
        <w:tc>
          <w:tcPr>
            <w:tcW w:w="1263" w:type="dxa"/>
          </w:tcPr>
          <w:p w14:paraId="4C6F8A93" w14:textId="0EB097DA"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736175FC"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775258" w14:textId="27BE434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CPCCBS6110</w:t>
            </w:r>
          </w:p>
        </w:tc>
        <w:tc>
          <w:tcPr>
            <w:tcW w:w="6492" w:type="dxa"/>
          </w:tcPr>
          <w:p w14:paraId="719EEEC7" w14:textId="49273C9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building surveying audits of Class 1 and 10 buildings to three storeys</w:t>
            </w:r>
          </w:p>
        </w:tc>
        <w:tc>
          <w:tcPr>
            <w:tcW w:w="1263" w:type="dxa"/>
          </w:tcPr>
          <w:p w14:paraId="793B4F63" w14:textId="014CC2E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95</w:t>
            </w:r>
          </w:p>
        </w:tc>
      </w:tr>
      <w:tr w:rsidR="005979E4" w:rsidRPr="00A561C5" w14:paraId="24C3D34E"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F82979" w14:textId="78DED5E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lastRenderedPageBreak/>
              <w:t>CPCCBS6111</w:t>
            </w:r>
          </w:p>
        </w:tc>
        <w:tc>
          <w:tcPr>
            <w:tcW w:w="6492" w:type="dxa"/>
          </w:tcPr>
          <w:p w14:paraId="575BFA92" w14:textId="17C1475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building surveying audits of Class 2 to 9 buildings to three storeys</w:t>
            </w:r>
          </w:p>
        </w:tc>
        <w:tc>
          <w:tcPr>
            <w:tcW w:w="1263" w:type="dxa"/>
          </w:tcPr>
          <w:p w14:paraId="7EA8975D" w14:textId="6CDB28E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300</w:t>
            </w:r>
          </w:p>
        </w:tc>
      </w:tr>
      <w:tr w:rsidR="005979E4" w:rsidRPr="00A561C5" w14:paraId="674ED4AF"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8E2F61" w14:textId="2EBC09C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CPCCBS6112</w:t>
            </w:r>
          </w:p>
        </w:tc>
        <w:tc>
          <w:tcPr>
            <w:tcW w:w="6492" w:type="dxa"/>
          </w:tcPr>
          <w:p w14:paraId="74BC601F" w14:textId="7ECF8FB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initial construction inspections of Class 1 and 10 buildings to three storeys</w:t>
            </w:r>
          </w:p>
        </w:tc>
        <w:tc>
          <w:tcPr>
            <w:tcW w:w="1263" w:type="dxa"/>
          </w:tcPr>
          <w:p w14:paraId="79C074D4" w14:textId="7BC99F2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110</w:t>
            </w:r>
          </w:p>
        </w:tc>
      </w:tr>
      <w:tr w:rsidR="005979E4" w:rsidRPr="00A561C5" w14:paraId="25BC0A84"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423E86" w14:textId="00EB40D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CPCCBS6113</w:t>
            </w:r>
          </w:p>
        </w:tc>
        <w:tc>
          <w:tcPr>
            <w:tcW w:w="6492" w:type="dxa"/>
          </w:tcPr>
          <w:p w14:paraId="46658BAC" w14:textId="5C23F97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initial construction inspections of Class 2 to 9 buildings to three storeys</w:t>
            </w:r>
          </w:p>
        </w:tc>
        <w:tc>
          <w:tcPr>
            <w:tcW w:w="1263" w:type="dxa"/>
          </w:tcPr>
          <w:p w14:paraId="40AC1C07" w14:textId="6B26E16A"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0F8C68F7"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EC38DA" w14:textId="4DA27CD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CPCCBS6114</w:t>
            </w:r>
          </w:p>
        </w:tc>
        <w:tc>
          <w:tcPr>
            <w:tcW w:w="6492" w:type="dxa"/>
          </w:tcPr>
          <w:p w14:paraId="364DE74D" w14:textId="6D9D371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advanced and final inspections of Class 1 and 10 buildings to three storeys</w:t>
            </w:r>
          </w:p>
        </w:tc>
        <w:tc>
          <w:tcPr>
            <w:tcW w:w="1263" w:type="dxa"/>
          </w:tcPr>
          <w:p w14:paraId="65AF4239" w14:textId="4356B95B"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75</w:t>
            </w:r>
          </w:p>
        </w:tc>
      </w:tr>
      <w:tr w:rsidR="005979E4" w:rsidRPr="00A561C5" w14:paraId="1CCCC34A"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A3808F" w14:textId="7111AFC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CPCCBS6115</w:t>
            </w:r>
          </w:p>
        </w:tc>
        <w:tc>
          <w:tcPr>
            <w:tcW w:w="6492" w:type="dxa"/>
          </w:tcPr>
          <w:p w14:paraId="5387A399" w14:textId="4E9219D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Conduct and report on advanced and final inspections of Class 2 to 9 buildings to three storeys</w:t>
            </w:r>
          </w:p>
        </w:tc>
        <w:tc>
          <w:tcPr>
            <w:tcW w:w="1263" w:type="dxa"/>
          </w:tcPr>
          <w:p w14:paraId="159C0086" w14:textId="55F673A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3235205F"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6CA09B" w14:textId="6AC05F2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CPCCBS6116</w:t>
            </w:r>
          </w:p>
        </w:tc>
        <w:tc>
          <w:tcPr>
            <w:tcW w:w="6492" w:type="dxa"/>
          </w:tcPr>
          <w:p w14:paraId="405A5963" w14:textId="710F5AE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and advise on performance solutions for Class 2 to 9 buildings to three storeys</w:t>
            </w:r>
          </w:p>
        </w:tc>
        <w:tc>
          <w:tcPr>
            <w:tcW w:w="1263" w:type="dxa"/>
          </w:tcPr>
          <w:p w14:paraId="65240733" w14:textId="751FDDF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12080CCD"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27A51E" w14:textId="6292F21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CPCCBS6117</w:t>
            </w:r>
          </w:p>
        </w:tc>
        <w:tc>
          <w:tcPr>
            <w:tcW w:w="6492" w:type="dxa"/>
          </w:tcPr>
          <w:p w14:paraId="7AF64A1C" w14:textId="3A5F5B5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Monitor and advise on construction and compliance upgrade work on buildings to three storeys</w:t>
            </w:r>
          </w:p>
        </w:tc>
        <w:tc>
          <w:tcPr>
            <w:tcW w:w="1263" w:type="dxa"/>
          </w:tcPr>
          <w:p w14:paraId="558608AF" w14:textId="773EF3E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230363D9"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DFC52D" w14:textId="4520286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CPCCBS6118</w:t>
            </w:r>
          </w:p>
        </w:tc>
        <w:tc>
          <w:tcPr>
            <w:tcW w:w="6492" w:type="dxa"/>
          </w:tcPr>
          <w:p w14:paraId="789C2BBB" w14:textId="7DBAF3D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Assess and advise on performance solutions for Class 1 and 10 buildings to three storeys</w:t>
            </w:r>
          </w:p>
        </w:tc>
        <w:tc>
          <w:tcPr>
            <w:tcW w:w="1263" w:type="dxa"/>
          </w:tcPr>
          <w:p w14:paraId="1A46A3B7" w14:textId="082AA6E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90</w:t>
            </w:r>
          </w:p>
        </w:tc>
      </w:tr>
      <w:tr w:rsidR="005979E4" w:rsidRPr="00A561C5" w14:paraId="533B932F"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1A306E" w14:textId="6751AD2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CPCCCA2002</w:t>
            </w:r>
          </w:p>
        </w:tc>
        <w:tc>
          <w:tcPr>
            <w:tcW w:w="6492" w:type="dxa"/>
          </w:tcPr>
          <w:p w14:paraId="0BC0D96F" w14:textId="436D9F9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Use carpentry tools and equipment</w:t>
            </w:r>
          </w:p>
        </w:tc>
        <w:tc>
          <w:tcPr>
            <w:tcW w:w="1263" w:type="dxa"/>
          </w:tcPr>
          <w:p w14:paraId="00623944" w14:textId="5F8F600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3DE9FCBE" w14:textId="77777777" w:rsidTr="00D442E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8A55BB" w14:textId="1A64E5E2"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CPCCCA2011</w:t>
            </w:r>
          </w:p>
        </w:tc>
        <w:tc>
          <w:tcPr>
            <w:tcW w:w="6492" w:type="dxa"/>
          </w:tcPr>
          <w:p w14:paraId="6907BF1F" w14:textId="2BD3DF0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Handle carpentry materials</w:t>
            </w:r>
          </w:p>
        </w:tc>
        <w:tc>
          <w:tcPr>
            <w:tcW w:w="1263" w:type="dxa"/>
          </w:tcPr>
          <w:p w14:paraId="693C0072" w14:textId="7A20C84A"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154B383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91CB01" w14:textId="1FD32D7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CPCCCA3002</w:t>
            </w:r>
          </w:p>
        </w:tc>
        <w:tc>
          <w:tcPr>
            <w:tcW w:w="6492" w:type="dxa"/>
          </w:tcPr>
          <w:p w14:paraId="7825D83A" w14:textId="0384D56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setting out</w:t>
            </w:r>
          </w:p>
        </w:tc>
        <w:tc>
          <w:tcPr>
            <w:tcW w:w="1263" w:type="dxa"/>
          </w:tcPr>
          <w:p w14:paraId="5EE5145E" w14:textId="19FBF9C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5979E4" w:rsidRPr="00A561C5" w14:paraId="6DF3BEFD"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B73B58" w14:textId="72AABE5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CPCCCA3003</w:t>
            </w:r>
          </w:p>
        </w:tc>
        <w:tc>
          <w:tcPr>
            <w:tcW w:w="6492" w:type="dxa"/>
          </w:tcPr>
          <w:p w14:paraId="6D6C5165" w14:textId="1B5607A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flooring systems</w:t>
            </w:r>
          </w:p>
        </w:tc>
        <w:tc>
          <w:tcPr>
            <w:tcW w:w="1263" w:type="dxa"/>
          </w:tcPr>
          <w:p w14:paraId="6F7B72E5" w14:textId="4E6FAE3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3B910AF6"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F2DD3B" w14:textId="2D7C329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CPCCCA3004</w:t>
            </w:r>
          </w:p>
        </w:tc>
        <w:tc>
          <w:tcPr>
            <w:tcW w:w="6492" w:type="dxa"/>
          </w:tcPr>
          <w:p w14:paraId="121DFAE0" w14:textId="10AD1822"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and erect wall frames</w:t>
            </w:r>
          </w:p>
        </w:tc>
        <w:tc>
          <w:tcPr>
            <w:tcW w:w="1263" w:type="dxa"/>
          </w:tcPr>
          <w:p w14:paraId="232E2012" w14:textId="5B8384F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5979E4" w:rsidRPr="00A561C5" w14:paraId="731D5A5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5E5097" w14:textId="5F904BB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CPCCCA3005</w:t>
            </w:r>
          </w:p>
        </w:tc>
        <w:tc>
          <w:tcPr>
            <w:tcW w:w="6492" w:type="dxa"/>
          </w:tcPr>
          <w:p w14:paraId="2B4686CD" w14:textId="3DB6C6B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ceiling frames</w:t>
            </w:r>
          </w:p>
        </w:tc>
        <w:tc>
          <w:tcPr>
            <w:tcW w:w="1263" w:type="dxa"/>
          </w:tcPr>
          <w:p w14:paraId="4BAE270F" w14:textId="27F121C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1CAA2B99"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1EB688" w14:textId="68A9D94F" w:rsidR="005979E4" w:rsidRPr="00A561C5" w:rsidRDefault="005979E4" w:rsidP="005979E4">
            <w:pPr>
              <w:pStyle w:val="Tablebody"/>
              <w:rPr>
                <w:rFonts w:cs="Arial"/>
              </w:rPr>
            </w:pPr>
            <w:bookmarkStart w:id="19" w:name="_Hlk112073078"/>
            <w:r w:rsidRPr="00DB1DB6">
              <w:rPr>
                <w:rFonts w:ascii="Calibri Light" w:eastAsia="Times New Roman" w:hAnsi="Calibri Light" w:cs="Calibri Light"/>
                <w:color w:val="000000"/>
                <w:sz w:val="22"/>
                <w:szCs w:val="22"/>
                <w:lang w:eastAsia="en-AU"/>
              </w:rPr>
              <w:t>CPCCCA3006</w:t>
            </w:r>
          </w:p>
        </w:tc>
        <w:tc>
          <w:tcPr>
            <w:tcW w:w="6492" w:type="dxa"/>
          </w:tcPr>
          <w:p w14:paraId="5D4D68D4" w14:textId="57029BD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Erect roof trusses</w:t>
            </w:r>
          </w:p>
        </w:tc>
        <w:tc>
          <w:tcPr>
            <w:tcW w:w="1263" w:type="dxa"/>
          </w:tcPr>
          <w:p w14:paraId="7DBB7CA8" w14:textId="1A226A4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36C75FCE"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575C15" w14:textId="35538BA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CPCCCA3007</w:t>
            </w:r>
          </w:p>
        </w:tc>
        <w:tc>
          <w:tcPr>
            <w:tcW w:w="6492" w:type="dxa"/>
          </w:tcPr>
          <w:p w14:paraId="7D7460C0" w14:textId="612103B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pitched roofs</w:t>
            </w:r>
          </w:p>
        </w:tc>
        <w:tc>
          <w:tcPr>
            <w:tcW w:w="1263" w:type="dxa"/>
          </w:tcPr>
          <w:p w14:paraId="74B09EC2" w14:textId="4A988E5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5979E4" w:rsidRPr="00A561C5" w14:paraId="4230D873"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B327E6" w14:textId="5998CFE1"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CPCCCA3008</w:t>
            </w:r>
          </w:p>
        </w:tc>
        <w:tc>
          <w:tcPr>
            <w:tcW w:w="6492" w:type="dxa"/>
          </w:tcPr>
          <w:p w14:paraId="090E4FAA" w14:textId="566BE0C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eaves</w:t>
            </w:r>
          </w:p>
        </w:tc>
        <w:tc>
          <w:tcPr>
            <w:tcW w:w="1263" w:type="dxa"/>
          </w:tcPr>
          <w:p w14:paraId="0512ED93" w14:textId="039A02D1"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686421E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EC8885" w14:textId="466AAFF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CPCCCA3009</w:t>
            </w:r>
          </w:p>
        </w:tc>
        <w:tc>
          <w:tcPr>
            <w:tcW w:w="6492" w:type="dxa"/>
          </w:tcPr>
          <w:p w14:paraId="1B3E40DE" w14:textId="05ED7EB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advanced roofs</w:t>
            </w:r>
          </w:p>
        </w:tc>
        <w:tc>
          <w:tcPr>
            <w:tcW w:w="1263" w:type="dxa"/>
          </w:tcPr>
          <w:p w14:paraId="3E4B435D" w14:textId="0323AA4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77E19E98"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754999" w14:textId="0A47E6D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CPCCCA3010</w:t>
            </w:r>
          </w:p>
        </w:tc>
        <w:tc>
          <w:tcPr>
            <w:tcW w:w="6492" w:type="dxa"/>
          </w:tcPr>
          <w:p w14:paraId="029552A5" w14:textId="036FB4C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windows and doors</w:t>
            </w:r>
          </w:p>
        </w:tc>
        <w:tc>
          <w:tcPr>
            <w:tcW w:w="1263" w:type="dxa"/>
          </w:tcPr>
          <w:p w14:paraId="3590322C" w14:textId="6F770BA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70</w:t>
            </w:r>
          </w:p>
        </w:tc>
      </w:tr>
      <w:tr w:rsidR="005979E4" w:rsidRPr="00A561C5" w14:paraId="37668DA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8E318B" w14:textId="4505E5CD" w:rsidR="005979E4" w:rsidRPr="00A561C5" w:rsidRDefault="005979E4" w:rsidP="005979E4">
            <w:pPr>
              <w:pStyle w:val="Tablebody"/>
              <w:rPr>
                <w:rFonts w:cs="Arial"/>
              </w:rPr>
            </w:pPr>
            <w:bookmarkStart w:id="20" w:name="_Hlk112073090"/>
            <w:r w:rsidRPr="00DB1DB6">
              <w:rPr>
                <w:rFonts w:ascii="Calibri Light" w:eastAsia="Times New Roman" w:hAnsi="Calibri Light" w:cs="Calibri Light"/>
                <w:color w:val="000000"/>
                <w:sz w:val="22"/>
                <w:szCs w:val="22"/>
                <w:lang w:eastAsia="en-AU"/>
              </w:rPr>
              <w:lastRenderedPageBreak/>
              <w:t>CPCCCA3011</w:t>
            </w:r>
          </w:p>
        </w:tc>
        <w:tc>
          <w:tcPr>
            <w:tcW w:w="6492" w:type="dxa"/>
          </w:tcPr>
          <w:p w14:paraId="5B0F72F1" w14:textId="0E4DB2F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Refurbish timber sashes to window frames</w:t>
            </w:r>
          </w:p>
        </w:tc>
        <w:tc>
          <w:tcPr>
            <w:tcW w:w="1263" w:type="dxa"/>
          </w:tcPr>
          <w:p w14:paraId="7AB97265" w14:textId="55D801E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6A72329F"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54BDA4" w14:textId="5ACECA8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CPCCCA3012</w:t>
            </w:r>
          </w:p>
        </w:tc>
        <w:tc>
          <w:tcPr>
            <w:tcW w:w="6492" w:type="dxa"/>
          </w:tcPr>
          <w:p w14:paraId="71FC4073" w14:textId="4A3C3FF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Frame and fit wet area fixtures</w:t>
            </w:r>
          </w:p>
        </w:tc>
        <w:tc>
          <w:tcPr>
            <w:tcW w:w="1263" w:type="dxa"/>
          </w:tcPr>
          <w:p w14:paraId="75416FFD" w14:textId="046E8C9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5979E4" w:rsidRPr="00A561C5" w14:paraId="4BA566EB"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0CE563" w14:textId="20138C7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CPCCCA3014</w:t>
            </w:r>
          </w:p>
        </w:tc>
        <w:tc>
          <w:tcPr>
            <w:tcW w:w="6492" w:type="dxa"/>
          </w:tcPr>
          <w:p w14:paraId="1BC8E8D3" w14:textId="2900796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and install bulkheads</w:t>
            </w:r>
          </w:p>
        </w:tc>
        <w:tc>
          <w:tcPr>
            <w:tcW w:w="1263" w:type="dxa"/>
          </w:tcPr>
          <w:p w14:paraId="0598A2AC" w14:textId="123DA1B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7DCAACE3"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6A1552" w14:textId="617269C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CPCCCA3016</w:t>
            </w:r>
          </w:p>
        </w:tc>
        <w:tc>
          <w:tcPr>
            <w:tcW w:w="6492" w:type="dxa"/>
          </w:tcPr>
          <w:p w14:paraId="37C0BD5C" w14:textId="7D521318"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assemble and install timber external stairs</w:t>
            </w:r>
          </w:p>
        </w:tc>
        <w:tc>
          <w:tcPr>
            <w:tcW w:w="1263" w:type="dxa"/>
          </w:tcPr>
          <w:p w14:paraId="782D52B4" w14:textId="50B38B4F"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113ADC91"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382E86" w14:textId="12F43ED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CPCCCA3017</w:t>
            </w:r>
          </w:p>
        </w:tc>
        <w:tc>
          <w:tcPr>
            <w:tcW w:w="6492" w:type="dxa"/>
          </w:tcPr>
          <w:p w14:paraId="755D8D23" w14:textId="3F1AF86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exterior cladding</w:t>
            </w:r>
          </w:p>
        </w:tc>
        <w:tc>
          <w:tcPr>
            <w:tcW w:w="1263" w:type="dxa"/>
          </w:tcPr>
          <w:p w14:paraId="20FC7C57" w14:textId="08B923E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38B4A7C8"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2C5AAE" w14:textId="41A3E2A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CPCCCA3018</w:t>
            </w:r>
          </w:p>
        </w:tc>
        <w:tc>
          <w:tcPr>
            <w:tcW w:w="6492" w:type="dxa"/>
          </w:tcPr>
          <w:p w14:paraId="329F7AF0" w14:textId="473B43A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Construct, erect and dismantle formwork for stairs and ramps</w:t>
            </w:r>
          </w:p>
        </w:tc>
        <w:tc>
          <w:tcPr>
            <w:tcW w:w="1263" w:type="dxa"/>
          </w:tcPr>
          <w:p w14:paraId="2B3C05BB" w14:textId="479EA0A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0F535612"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957D20" w14:textId="2B86EC3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CPCCCA3019</w:t>
            </w:r>
          </w:p>
        </w:tc>
        <w:tc>
          <w:tcPr>
            <w:tcW w:w="6492" w:type="dxa"/>
          </w:tcPr>
          <w:p w14:paraId="52EDE374" w14:textId="7221760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Erect and dismantle formwork to suspended slabs, columns, beams and walls</w:t>
            </w:r>
          </w:p>
        </w:tc>
        <w:tc>
          <w:tcPr>
            <w:tcW w:w="1263" w:type="dxa"/>
          </w:tcPr>
          <w:p w14:paraId="0B3BC724" w14:textId="08BA38F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07FAB96B"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B6CBF1" w14:textId="6B286C1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CPCCCA3020</w:t>
            </w:r>
          </w:p>
        </w:tc>
        <w:tc>
          <w:tcPr>
            <w:tcW w:w="6492" w:type="dxa"/>
          </w:tcPr>
          <w:p w14:paraId="61BAC573" w14:textId="08C8959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Erect and dismantle jump form formwork</w:t>
            </w:r>
          </w:p>
        </w:tc>
        <w:tc>
          <w:tcPr>
            <w:tcW w:w="1263" w:type="dxa"/>
          </w:tcPr>
          <w:p w14:paraId="5535B201" w14:textId="121E871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60</w:t>
            </w:r>
          </w:p>
        </w:tc>
      </w:tr>
      <w:tr w:rsidR="005979E4" w:rsidRPr="00A561C5" w14:paraId="007EF71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A7E44F" w14:textId="38302AC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CPCCCA3022</w:t>
            </w:r>
          </w:p>
        </w:tc>
        <w:tc>
          <w:tcPr>
            <w:tcW w:w="6492" w:type="dxa"/>
          </w:tcPr>
          <w:p w14:paraId="1BEE8B82" w14:textId="2AE7114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curtain walling</w:t>
            </w:r>
          </w:p>
        </w:tc>
        <w:tc>
          <w:tcPr>
            <w:tcW w:w="1263" w:type="dxa"/>
          </w:tcPr>
          <w:p w14:paraId="296AC7C7" w14:textId="7D8FA97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3DC3243C"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D8C528" w14:textId="0B6502B1"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CPCCCA3024</w:t>
            </w:r>
          </w:p>
        </w:tc>
        <w:tc>
          <w:tcPr>
            <w:tcW w:w="6492" w:type="dxa"/>
          </w:tcPr>
          <w:p w14:paraId="141046AF" w14:textId="3D24E64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Install lining, panelling and moulding</w:t>
            </w:r>
          </w:p>
        </w:tc>
        <w:tc>
          <w:tcPr>
            <w:tcW w:w="1263" w:type="dxa"/>
          </w:tcPr>
          <w:p w14:paraId="4F745A90" w14:textId="4BA3823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689080C"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51F2C2" w14:textId="5AC86AC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CPCCCA3025</w:t>
            </w:r>
          </w:p>
        </w:tc>
        <w:tc>
          <w:tcPr>
            <w:tcW w:w="6492" w:type="dxa"/>
          </w:tcPr>
          <w:p w14:paraId="1CDAB19A" w14:textId="55B611F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Read and interpret plans, specifications and drawings for carpentry work</w:t>
            </w:r>
          </w:p>
        </w:tc>
        <w:tc>
          <w:tcPr>
            <w:tcW w:w="1263" w:type="dxa"/>
          </w:tcPr>
          <w:p w14:paraId="0CDC3279" w14:textId="44DCF6B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36</w:t>
            </w:r>
          </w:p>
        </w:tc>
      </w:tr>
      <w:tr w:rsidR="005979E4" w:rsidRPr="00A561C5" w14:paraId="7AD9C1A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06A821" w14:textId="6BF2BD13"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CPCCCA3026</w:t>
            </w:r>
          </w:p>
        </w:tc>
        <w:tc>
          <w:tcPr>
            <w:tcW w:w="6492" w:type="dxa"/>
          </w:tcPr>
          <w:p w14:paraId="546C9F87" w14:textId="5A4C6AE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Assemble partitions</w:t>
            </w:r>
          </w:p>
        </w:tc>
        <w:tc>
          <w:tcPr>
            <w:tcW w:w="1263" w:type="dxa"/>
          </w:tcPr>
          <w:p w14:paraId="6630D7F5" w14:textId="40ACFFA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35</w:t>
            </w:r>
          </w:p>
        </w:tc>
      </w:tr>
      <w:tr w:rsidR="005979E4" w:rsidRPr="00A561C5" w14:paraId="1E48BC50"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E6C983" w14:textId="47D848D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CPCCCA3027</w:t>
            </w:r>
          </w:p>
        </w:tc>
        <w:tc>
          <w:tcPr>
            <w:tcW w:w="6492" w:type="dxa"/>
          </w:tcPr>
          <w:p w14:paraId="46CD4FBA" w14:textId="4F6F292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Set up, operate and maintain indirect action powder-actuated power tools</w:t>
            </w:r>
          </w:p>
        </w:tc>
        <w:tc>
          <w:tcPr>
            <w:tcW w:w="1263" w:type="dxa"/>
          </w:tcPr>
          <w:p w14:paraId="4D7861B2" w14:textId="768AE78D"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6CB40E97"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6D09F3" w14:textId="49E20E5F"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CPCCCA3028</w:t>
            </w:r>
          </w:p>
        </w:tc>
        <w:tc>
          <w:tcPr>
            <w:tcW w:w="6492" w:type="dxa"/>
          </w:tcPr>
          <w:p w14:paraId="5D2394A7" w14:textId="004E3FF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Erect and dismantle formwork for footings and slabs on ground</w:t>
            </w:r>
          </w:p>
        </w:tc>
        <w:tc>
          <w:tcPr>
            <w:tcW w:w="1263" w:type="dxa"/>
          </w:tcPr>
          <w:p w14:paraId="390AC1A8" w14:textId="54F9687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24</w:t>
            </w:r>
          </w:p>
        </w:tc>
      </w:tr>
      <w:tr w:rsidR="005979E4" w:rsidRPr="00A561C5" w14:paraId="2F5237E5" w14:textId="77777777" w:rsidTr="00C62A9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A09869" w14:textId="7F2A30E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CPCCCM1011</w:t>
            </w:r>
          </w:p>
        </w:tc>
        <w:tc>
          <w:tcPr>
            <w:tcW w:w="6492" w:type="dxa"/>
          </w:tcPr>
          <w:p w14:paraId="7603E12A" w14:textId="10A28CD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Undertake basic estimation and costing</w:t>
            </w:r>
          </w:p>
        </w:tc>
        <w:tc>
          <w:tcPr>
            <w:tcW w:w="1263" w:type="dxa"/>
          </w:tcPr>
          <w:p w14:paraId="0DE1ED1D" w14:textId="47030C2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3F7CCA85"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37152D" w14:textId="5859CB9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CPCCCM2002</w:t>
            </w:r>
          </w:p>
        </w:tc>
        <w:tc>
          <w:tcPr>
            <w:tcW w:w="6492" w:type="dxa"/>
          </w:tcPr>
          <w:p w14:paraId="5C340FAD" w14:textId="07E45BA5"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hand excavation</w:t>
            </w:r>
          </w:p>
        </w:tc>
        <w:tc>
          <w:tcPr>
            <w:tcW w:w="1263" w:type="dxa"/>
          </w:tcPr>
          <w:p w14:paraId="544A3FC2" w14:textId="5E9C6FC1"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2F0D4F3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723060" w14:textId="32781C6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CPCCCM2004</w:t>
            </w:r>
          </w:p>
        </w:tc>
        <w:tc>
          <w:tcPr>
            <w:tcW w:w="6492" w:type="dxa"/>
          </w:tcPr>
          <w:p w14:paraId="04B6A779" w14:textId="44E6545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Handle construction materials</w:t>
            </w:r>
          </w:p>
        </w:tc>
        <w:tc>
          <w:tcPr>
            <w:tcW w:w="1263" w:type="dxa"/>
          </w:tcPr>
          <w:p w14:paraId="6E438334" w14:textId="533F4F6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16</w:t>
            </w:r>
          </w:p>
        </w:tc>
      </w:tr>
      <w:tr w:rsidR="005979E4" w:rsidRPr="00A561C5" w14:paraId="78B15B81"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A4A50F" w14:textId="3ED6C1B2"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CPCCCM2005</w:t>
            </w:r>
          </w:p>
        </w:tc>
        <w:tc>
          <w:tcPr>
            <w:tcW w:w="6492" w:type="dxa"/>
          </w:tcPr>
          <w:p w14:paraId="435CED24" w14:textId="4FD18CE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Use construction tools and equipment</w:t>
            </w:r>
          </w:p>
        </w:tc>
        <w:tc>
          <w:tcPr>
            <w:tcW w:w="1263" w:type="dxa"/>
          </w:tcPr>
          <w:p w14:paraId="5F025CDC" w14:textId="35164498"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10759748"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10602B" w14:textId="32523F2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CPCCCM2009</w:t>
            </w:r>
          </w:p>
        </w:tc>
        <w:tc>
          <w:tcPr>
            <w:tcW w:w="6492" w:type="dxa"/>
          </w:tcPr>
          <w:p w14:paraId="5A4638A5" w14:textId="184E97E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basic demolition</w:t>
            </w:r>
          </w:p>
        </w:tc>
        <w:tc>
          <w:tcPr>
            <w:tcW w:w="1263" w:type="dxa"/>
          </w:tcPr>
          <w:p w14:paraId="52F808C7" w14:textId="1A25A09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3A8F41F4"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396898" w14:textId="308E21B0"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CPCCCM2012</w:t>
            </w:r>
          </w:p>
        </w:tc>
        <w:tc>
          <w:tcPr>
            <w:tcW w:w="6492" w:type="dxa"/>
          </w:tcPr>
          <w:p w14:paraId="576E54FA" w14:textId="57AF2132"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Work safely at heights</w:t>
            </w:r>
          </w:p>
        </w:tc>
        <w:tc>
          <w:tcPr>
            <w:tcW w:w="1263" w:type="dxa"/>
          </w:tcPr>
          <w:p w14:paraId="3EBED8C8" w14:textId="7499673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w:t>
            </w:r>
          </w:p>
        </w:tc>
      </w:tr>
      <w:tr w:rsidR="005979E4" w:rsidRPr="00A561C5" w14:paraId="1A095152"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E20A8E" w14:textId="3C19599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lastRenderedPageBreak/>
              <w:t>CPCCCM2013</w:t>
            </w:r>
          </w:p>
        </w:tc>
        <w:tc>
          <w:tcPr>
            <w:tcW w:w="6492" w:type="dxa"/>
          </w:tcPr>
          <w:p w14:paraId="0EBBA60E" w14:textId="338F8B2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Undertake basic installation of wall tiles</w:t>
            </w:r>
          </w:p>
        </w:tc>
        <w:tc>
          <w:tcPr>
            <w:tcW w:w="1263" w:type="dxa"/>
          </w:tcPr>
          <w:p w14:paraId="4FDE30F7" w14:textId="24DAADC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16CF5137"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81653E" w14:textId="7448F411"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CPCCCM3002</w:t>
            </w:r>
          </w:p>
        </w:tc>
        <w:tc>
          <w:tcPr>
            <w:tcW w:w="6492" w:type="dxa"/>
          </w:tcPr>
          <w:p w14:paraId="6915ED0A" w14:textId="2DC8356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a truck-mounted loading crane</w:t>
            </w:r>
          </w:p>
        </w:tc>
        <w:tc>
          <w:tcPr>
            <w:tcW w:w="1263" w:type="dxa"/>
          </w:tcPr>
          <w:p w14:paraId="093379AB" w14:textId="74B5626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101F493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19A78A" w14:textId="6D8C9C73"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CPCCCO2013</w:t>
            </w:r>
          </w:p>
        </w:tc>
        <w:tc>
          <w:tcPr>
            <w:tcW w:w="6492" w:type="dxa"/>
          </w:tcPr>
          <w:p w14:paraId="723D190B" w14:textId="465AC703"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concreting to simple forms</w:t>
            </w:r>
          </w:p>
        </w:tc>
        <w:tc>
          <w:tcPr>
            <w:tcW w:w="1263" w:type="dxa"/>
          </w:tcPr>
          <w:p w14:paraId="2CF6B8E1" w14:textId="239192D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1A889D1F"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485C4F" w14:textId="22BADFEE"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CPCCCO2014</w:t>
            </w:r>
          </w:p>
        </w:tc>
        <w:tc>
          <w:tcPr>
            <w:tcW w:w="6492" w:type="dxa"/>
          </w:tcPr>
          <w:p w14:paraId="420A0550" w14:textId="762D6C2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Carry out concrete work</w:t>
            </w:r>
          </w:p>
        </w:tc>
        <w:tc>
          <w:tcPr>
            <w:tcW w:w="1263" w:type="dxa"/>
          </w:tcPr>
          <w:p w14:paraId="157A93E6" w14:textId="479BD576"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120</w:t>
            </w:r>
          </w:p>
        </w:tc>
      </w:tr>
      <w:tr w:rsidR="005979E4" w:rsidRPr="00A561C5" w14:paraId="169141D8"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007B71" w14:textId="4058E4E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CPCCCO4001</w:t>
            </w:r>
          </w:p>
        </w:tc>
        <w:tc>
          <w:tcPr>
            <w:tcW w:w="6492" w:type="dxa"/>
          </w:tcPr>
          <w:p w14:paraId="5B8C54F9" w14:textId="2D529EB4"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concreting work</w:t>
            </w:r>
          </w:p>
        </w:tc>
        <w:tc>
          <w:tcPr>
            <w:tcW w:w="1263" w:type="dxa"/>
          </w:tcPr>
          <w:p w14:paraId="31A4B3C4" w14:textId="559F33FC"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5979E4" w:rsidRPr="00A561C5" w14:paraId="2BA23589"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97B490" w14:textId="579A272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CPCCDE3014</w:t>
            </w:r>
          </w:p>
        </w:tc>
        <w:tc>
          <w:tcPr>
            <w:tcW w:w="6492" w:type="dxa"/>
          </w:tcPr>
          <w:p w14:paraId="1FF6E1E4" w14:textId="4FDD16D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Remove non-friable asbestos</w:t>
            </w:r>
          </w:p>
        </w:tc>
        <w:tc>
          <w:tcPr>
            <w:tcW w:w="1263" w:type="dxa"/>
          </w:tcPr>
          <w:p w14:paraId="5D4498AE" w14:textId="6FC2838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w:t>
            </w:r>
          </w:p>
        </w:tc>
      </w:tr>
      <w:tr w:rsidR="005979E4" w:rsidRPr="00A561C5" w14:paraId="0EF5DE7E"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EC98F2" w14:textId="143DE10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CPCCDE3015</w:t>
            </w:r>
          </w:p>
        </w:tc>
        <w:tc>
          <w:tcPr>
            <w:tcW w:w="6492" w:type="dxa"/>
          </w:tcPr>
          <w:p w14:paraId="77B43D06" w14:textId="24EEF940"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Remove friable asbestos</w:t>
            </w:r>
          </w:p>
        </w:tc>
        <w:tc>
          <w:tcPr>
            <w:tcW w:w="1263" w:type="dxa"/>
          </w:tcPr>
          <w:p w14:paraId="58960976" w14:textId="7EDCE41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5979E4" w:rsidRPr="00A561C5" w14:paraId="12A18520"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654D76" w14:textId="7B26358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CPCCDE3016</w:t>
            </w:r>
          </w:p>
        </w:tc>
        <w:tc>
          <w:tcPr>
            <w:tcW w:w="6492" w:type="dxa"/>
          </w:tcPr>
          <w:p w14:paraId="0E595880" w14:textId="03E004F7"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Identify hazards on demolition sites and apply risk management strategies</w:t>
            </w:r>
          </w:p>
        </w:tc>
        <w:tc>
          <w:tcPr>
            <w:tcW w:w="1263" w:type="dxa"/>
          </w:tcPr>
          <w:p w14:paraId="14A4D58F" w14:textId="442B1C8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C67EDF7"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7CDC9D" w14:textId="44F1FB4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CPCCDE3017</w:t>
            </w:r>
          </w:p>
        </w:tc>
        <w:tc>
          <w:tcPr>
            <w:tcW w:w="6492" w:type="dxa"/>
          </w:tcPr>
          <w:p w14:paraId="26285186" w14:textId="124187E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use hand tools and equipment for demolition tasks</w:t>
            </w:r>
          </w:p>
        </w:tc>
        <w:tc>
          <w:tcPr>
            <w:tcW w:w="1263" w:type="dxa"/>
          </w:tcPr>
          <w:p w14:paraId="73CC3707" w14:textId="770813E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C77A6E0"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577713" w14:textId="0BF003A6"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CPCCDE3018</w:t>
            </w:r>
          </w:p>
        </w:tc>
        <w:tc>
          <w:tcPr>
            <w:tcW w:w="6492" w:type="dxa"/>
          </w:tcPr>
          <w:p w14:paraId="2D80026C" w14:textId="11C8A77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use small plant and equipment for demolition tasks</w:t>
            </w:r>
          </w:p>
        </w:tc>
        <w:tc>
          <w:tcPr>
            <w:tcW w:w="1263" w:type="dxa"/>
          </w:tcPr>
          <w:p w14:paraId="22E9C001" w14:textId="59CE120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55461681"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74848C" w14:textId="519618B7"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CPCCDE3019</w:t>
            </w:r>
          </w:p>
        </w:tc>
        <w:tc>
          <w:tcPr>
            <w:tcW w:w="6492" w:type="dxa"/>
          </w:tcPr>
          <w:p w14:paraId="560DA242" w14:textId="063F0897"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Demolish small buildings and structures using hand tools and small plant and equipment</w:t>
            </w:r>
          </w:p>
        </w:tc>
        <w:tc>
          <w:tcPr>
            <w:tcW w:w="1263" w:type="dxa"/>
          </w:tcPr>
          <w:p w14:paraId="6416AF0B" w14:textId="3B392FBE"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14E5EB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ACC23C" w14:textId="1BE9704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CPCCDE3020</w:t>
            </w:r>
          </w:p>
        </w:tc>
        <w:tc>
          <w:tcPr>
            <w:tcW w:w="6492" w:type="dxa"/>
          </w:tcPr>
          <w:p w14:paraId="20A42F79" w14:textId="65852EF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Select and use tools and equipment for hot work in the demolition industry</w:t>
            </w:r>
          </w:p>
        </w:tc>
        <w:tc>
          <w:tcPr>
            <w:tcW w:w="1263" w:type="dxa"/>
          </w:tcPr>
          <w:p w14:paraId="55BDE6DC" w14:textId="41682F32"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50</w:t>
            </w:r>
          </w:p>
        </w:tc>
      </w:tr>
      <w:tr w:rsidR="005979E4" w:rsidRPr="00A561C5" w14:paraId="568FC08D"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EC2ABB" w14:textId="54E76D1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CPCCDE3021</w:t>
            </w:r>
          </w:p>
        </w:tc>
        <w:tc>
          <w:tcPr>
            <w:tcW w:w="6492" w:type="dxa"/>
          </w:tcPr>
          <w:p w14:paraId="753027D7" w14:textId="4D51536A"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demolition material crushing plants</w:t>
            </w:r>
          </w:p>
        </w:tc>
        <w:tc>
          <w:tcPr>
            <w:tcW w:w="1263" w:type="dxa"/>
          </w:tcPr>
          <w:p w14:paraId="53755020" w14:textId="43F9E299"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C49C1DC"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06D877" w14:textId="6476E04C"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CPCCDE3022</w:t>
            </w:r>
          </w:p>
        </w:tc>
        <w:tc>
          <w:tcPr>
            <w:tcW w:w="6492" w:type="dxa"/>
          </w:tcPr>
          <w:p w14:paraId="72AB0653" w14:textId="3F879FD9"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Manage demolition recyclable waste materials and contaminated soil using load shifting equipment</w:t>
            </w:r>
          </w:p>
        </w:tc>
        <w:tc>
          <w:tcPr>
            <w:tcW w:w="1263" w:type="dxa"/>
          </w:tcPr>
          <w:p w14:paraId="261E87BA" w14:textId="510C124F"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5D04B9A2"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D74CDF" w14:textId="57274FAB"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CPCCDE3023</w:t>
            </w:r>
          </w:p>
        </w:tc>
        <w:tc>
          <w:tcPr>
            <w:tcW w:w="6492" w:type="dxa"/>
          </w:tcPr>
          <w:p w14:paraId="24AD0365" w14:textId="1A282D56"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skid steer loaders at ground level on demolition sites</w:t>
            </w:r>
          </w:p>
        </w:tc>
        <w:tc>
          <w:tcPr>
            <w:tcW w:w="1263" w:type="dxa"/>
          </w:tcPr>
          <w:p w14:paraId="1C680140" w14:textId="12600A65"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25B6C64A"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0624BD" w14:textId="097B897B"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CPCCDE3024</w:t>
            </w:r>
          </w:p>
        </w:tc>
        <w:tc>
          <w:tcPr>
            <w:tcW w:w="6492" w:type="dxa"/>
          </w:tcPr>
          <w:p w14:paraId="37BC4AD7" w14:textId="6355DD6B"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mobile plant on suspended floors on demolition sites</w:t>
            </w:r>
          </w:p>
        </w:tc>
        <w:tc>
          <w:tcPr>
            <w:tcW w:w="1263" w:type="dxa"/>
          </w:tcPr>
          <w:p w14:paraId="4D8FEE53" w14:textId="701C3260"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80</w:t>
            </w:r>
          </w:p>
        </w:tc>
      </w:tr>
      <w:tr w:rsidR="005979E4" w:rsidRPr="00A561C5" w14:paraId="2BF5C406"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4FC9EE" w14:textId="04C58B48"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CPCCDE3025</w:t>
            </w:r>
          </w:p>
        </w:tc>
        <w:tc>
          <w:tcPr>
            <w:tcW w:w="6492" w:type="dxa"/>
          </w:tcPr>
          <w:p w14:paraId="29029930" w14:textId="297D0D1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remote-controlled plant on demolition sites</w:t>
            </w:r>
          </w:p>
        </w:tc>
        <w:tc>
          <w:tcPr>
            <w:tcW w:w="1263" w:type="dxa"/>
          </w:tcPr>
          <w:p w14:paraId="63BB854D" w14:textId="3D6D0812"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055251DD" w14:textId="77777777" w:rsidTr="00A6032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37646B" w14:textId="1ADB820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CPCCDE3026</w:t>
            </w:r>
          </w:p>
        </w:tc>
        <w:tc>
          <w:tcPr>
            <w:tcW w:w="6492" w:type="dxa"/>
          </w:tcPr>
          <w:p w14:paraId="1F142794" w14:textId="7217A75F"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Operate excavators at ground level to demolish building elements</w:t>
            </w:r>
          </w:p>
        </w:tc>
        <w:tc>
          <w:tcPr>
            <w:tcW w:w="1263" w:type="dxa"/>
          </w:tcPr>
          <w:p w14:paraId="633F0FE9" w14:textId="107CD22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200</w:t>
            </w:r>
          </w:p>
        </w:tc>
      </w:tr>
      <w:tr w:rsidR="005979E4" w:rsidRPr="00A561C5" w14:paraId="7861834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6EA0D1" w14:textId="04D41DFB"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CPCCDE3027</w:t>
            </w:r>
          </w:p>
        </w:tc>
        <w:tc>
          <w:tcPr>
            <w:tcW w:w="6492" w:type="dxa"/>
          </w:tcPr>
          <w:p w14:paraId="6A1C61DE" w14:textId="588EDC6E"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Read and interpret demolition site plans and drawings</w:t>
            </w:r>
          </w:p>
        </w:tc>
        <w:tc>
          <w:tcPr>
            <w:tcW w:w="1263" w:type="dxa"/>
          </w:tcPr>
          <w:p w14:paraId="5DE369DF" w14:textId="7BAB554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30</w:t>
            </w:r>
          </w:p>
        </w:tc>
      </w:tr>
      <w:tr w:rsidR="005979E4" w:rsidRPr="00A561C5" w14:paraId="4EC0622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F60BA7" w14:textId="76F38584"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CPCCDE4001</w:t>
            </w:r>
          </w:p>
        </w:tc>
        <w:tc>
          <w:tcPr>
            <w:tcW w:w="6492" w:type="dxa"/>
          </w:tcPr>
          <w:p w14:paraId="0829F551" w14:textId="77561B8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Plan and prepare for activities on demolition sites</w:t>
            </w:r>
          </w:p>
        </w:tc>
        <w:tc>
          <w:tcPr>
            <w:tcW w:w="1263" w:type="dxa"/>
          </w:tcPr>
          <w:p w14:paraId="4CB4CA44" w14:textId="3D6BE124"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70</w:t>
            </w:r>
          </w:p>
        </w:tc>
      </w:tr>
      <w:tr w:rsidR="005979E4" w:rsidRPr="00A561C5" w14:paraId="7835157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A3E8E4" w14:textId="6EA8F1B9"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lastRenderedPageBreak/>
              <w:t>CPCCDE4002</w:t>
            </w:r>
          </w:p>
        </w:tc>
        <w:tc>
          <w:tcPr>
            <w:tcW w:w="6492" w:type="dxa"/>
          </w:tcPr>
          <w:p w14:paraId="572A31B1" w14:textId="624E49A1"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Plan demolition work to minimise risk to health, safety and environment</w:t>
            </w:r>
          </w:p>
        </w:tc>
        <w:tc>
          <w:tcPr>
            <w:tcW w:w="1263" w:type="dxa"/>
          </w:tcPr>
          <w:p w14:paraId="08C13C5B" w14:textId="706B966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96</w:t>
            </w:r>
          </w:p>
        </w:tc>
      </w:tr>
      <w:tr w:rsidR="005979E4" w:rsidRPr="00A561C5" w14:paraId="2E9E85A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729FC8" w14:textId="6A75E35A"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CPCCDE4003</w:t>
            </w:r>
          </w:p>
        </w:tc>
        <w:tc>
          <w:tcPr>
            <w:tcW w:w="6492" w:type="dxa"/>
          </w:tcPr>
          <w:p w14:paraId="46687281" w14:textId="479FF04D"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Supervise operational activities on demolition sites</w:t>
            </w:r>
          </w:p>
        </w:tc>
        <w:tc>
          <w:tcPr>
            <w:tcW w:w="1263" w:type="dxa"/>
          </w:tcPr>
          <w:p w14:paraId="2FFD9734" w14:textId="5DD2966F"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100</w:t>
            </w:r>
          </w:p>
        </w:tc>
      </w:tr>
      <w:tr w:rsidR="005979E4" w:rsidRPr="00A561C5" w14:paraId="13FE09E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A14997" w14:textId="72E1FFB5"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CPCCDE4004</w:t>
            </w:r>
          </w:p>
        </w:tc>
        <w:tc>
          <w:tcPr>
            <w:tcW w:w="6492" w:type="dxa"/>
          </w:tcPr>
          <w:p w14:paraId="0F910E9C" w14:textId="631BA55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Finalise demolition activities and supervise property handover</w:t>
            </w:r>
          </w:p>
        </w:tc>
        <w:tc>
          <w:tcPr>
            <w:tcW w:w="1263" w:type="dxa"/>
          </w:tcPr>
          <w:p w14:paraId="4AEA279A" w14:textId="36A395C3"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32</w:t>
            </w:r>
          </w:p>
        </w:tc>
      </w:tr>
      <w:tr w:rsidR="005979E4" w:rsidRPr="00A561C5" w14:paraId="23BED1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57FF5D" w14:textId="3CB51D6D" w:rsidR="005979E4" w:rsidRPr="00A561C5" w:rsidRDefault="005979E4" w:rsidP="005979E4">
            <w:pPr>
              <w:pStyle w:val="Tablebody"/>
              <w:rPr>
                <w:rFonts w:cs="Arial"/>
              </w:rPr>
            </w:pPr>
            <w:r w:rsidRPr="00DB1DB6">
              <w:rPr>
                <w:rFonts w:ascii="Calibri Light" w:eastAsia="Times New Roman" w:hAnsi="Calibri Light" w:cs="Calibri Light"/>
                <w:color w:val="000000"/>
                <w:sz w:val="22"/>
                <w:szCs w:val="22"/>
                <w:lang w:eastAsia="en-AU"/>
              </w:rPr>
              <w:t>CPCCDE4005</w:t>
            </w:r>
          </w:p>
        </w:tc>
        <w:tc>
          <w:tcPr>
            <w:tcW w:w="6492" w:type="dxa"/>
          </w:tcPr>
          <w:p w14:paraId="13EC80B5" w14:textId="0B36B24C" w:rsidR="005979E4" w:rsidRPr="00A561C5"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szCs w:val="22"/>
                <w:lang w:eastAsia="en-AU"/>
              </w:rPr>
              <w:t>Apply structural principles to the planning of the demolition of a structure</w:t>
            </w:r>
          </w:p>
        </w:tc>
        <w:tc>
          <w:tcPr>
            <w:tcW w:w="1263" w:type="dxa"/>
          </w:tcPr>
          <w:p w14:paraId="73126522" w14:textId="4C62BCF7" w:rsidR="005979E4" w:rsidRPr="00A561C5"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B1DB6">
              <w:rPr>
                <w:rFonts w:ascii="Calibri Light" w:eastAsia="Times New Roman" w:hAnsi="Calibri Light" w:cs="Calibri Light"/>
                <w:color w:val="000000"/>
                <w:sz w:val="22"/>
                <w:lang w:eastAsia="en-AU"/>
              </w:rPr>
              <w:t>40</w:t>
            </w:r>
          </w:p>
        </w:tc>
      </w:tr>
      <w:tr w:rsidR="005979E4" w:rsidRPr="00A561C5" w14:paraId="71484DD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D59D5C" w14:textId="7DDF41F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CPCCDE4006</w:t>
            </w:r>
          </w:p>
        </w:tc>
        <w:tc>
          <w:tcPr>
            <w:tcW w:w="6492" w:type="dxa"/>
          </w:tcPr>
          <w:p w14:paraId="63029AE0" w14:textId="78F198B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Demolish stressed panel structure and pre-cast panel structure</w:t>
            </w:r>
          </w:p>
        </w:tc>
        <w:tc>
          <w:tcPr>
            <w:tcW w:w="1263" w:type="dxa"/>
          </w:tcPr>
          <w:p w14:paraId="75FC7603" w14:textId="677D4A9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120</w:t>
            </w:r>
          </w:p>
        </w:tc>
      </w:tr>
      <w:tr w:rsidR="005979E4" w:rsidRPr="00A561C5" w14:paraId="5124D4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0C15BA" w14:textId="0CFA79B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CPCCDE4007</w:t>
            </w:r>
          </w:p>
        </w:tc>
        <w:tc>
          <w:tcPr>
            <w:tcW w:w="6492" w:type="dxa"/>
          </w:tcPr>
          <w:p w14:paraId="3DAA693F" w14:textId="001B40B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Manage waste streams</w:t>
            </w:r>
          </w:p>
        </w:tc>
        <w:tc>
          <w:tcPr>
            <w:tcW w:w="1263" w:type="dxa"/>
          </w:tcPr>
          <w:p w14:paraId="4D946649" w14:textId="308D5B0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636CF4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6A48E3" w14:textId="0FBB572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CPCCDE4008</w:t>
            </w:r>
          </w:p>
        </w:tc>
        <w:tc>
          <w:tcPr>
            <w:tcW w:w="6492" w:type="dxa"/>
          </w:tcPr>
          <w:p w14:paraId="077AD588" w14:textId="210A292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Supervise asbestos removal</w:t>
            </w:r>
          </w:p>
        </w:tc>
        <w:tc>
          <w:tcPr>
            <w:tcW w:w="1263" w:type="dxa"/>
          </w:tcPr>
          <w:p w14:paraId="0E5E6434" w14:textId="1DD9EF2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15658C2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D7BF46" w14:textId="73BE0EE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CPCCDE5001</w:t>
            </w:r>
          </w:p>
        </w:tc>
        <w:tc>
          <w:tcPr>
            <w:tcW w:w="6492" w:type="dxa"/>
          </w:tcPr>
          <w:p w14:paraId="05D193D6" w14:textId="5D4F8FB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air monitoring and clearance inspections for asbestos removal work</w:t>
            </w:r>
          </w:p>
        </w:tc>
        <w:tc>
          <w:tcPr>
            <w:tcW w:w="1263" w:type="dxa"/>
          </w:tcPr>
          <w:p w14:paraId="54211D15" w14:textId="504A000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A058F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A32F38" w14:textId="725390D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CPCCDO2011</w:t>
            </w:r>
          </w:p>
        </w:tc>
        <w:tc>
          <w:tcPr>
            <w:tcW w:w="6492" w:type="dxa"/>
          </w:tcPr>
          <w:p w14:paraId="425759CD" w14:textId="0AE83E8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and position dogging tools and equipment</w:t>
            </w:r>
          </w:p>
        </w:tc>
        <w:tc>
          <w:tcPr>
            <w:tcW w:w="1263" w:type="dxa"/>
          </w:tcPr>
          <w:p w14:paraId="2C1CDAE0" w14:textId="0AB2AFE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4A7710E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386A08" w14:textId="54D08A4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CPCCDO3011</w:t>
            </w:r>
          </w:p>
        </w:tc>
        <w:tc>
          <w:tcPr>
            <w:tcW w:w="6492" w:type="dxa"/>
          </w:tcPr>
          <w:p w14:paraId="6E48B5A1" w14:textId="5F563C4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dogging</w:t>
            </w:r>
          </w:p>
        </w:tc>
        <w:tc>
          <w:tcPr>
            <w:tcW w:w="1263" w:type="dxa"/>
          </w:tcPr>
          <w:p w14:paraId="766CE416" w14:textId="0A546D1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3F6A80A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3C3358" w14:textId="73D6500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CPCCDO3012</w:t>
            </w:r>
          </w:p>
        </w:tc>
        <w:tc>
          <w:tcPr>
            <w:tcW w:w="6492" w:type="dxa"/>
          </w:tcPr>
          <w:p w14:paraId="668AC209" w14:textId="7FC8C95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crane scheduling</w:t>
            </w:r>
          </w:p>
        </w:tc>
        <w:tc>
          <w:tcPr>
            <w:tcW w:w="1263" w:type="dxa"/>
          </w:tcPr>
          <w:p w14:paraId="7442BD71" w14:textId="54E14D2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407F059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6EF1E7" w14:textId="6405415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CPCCJN2001</w:t>
            </w:r>
          </w:p>
        </w:tc>
        <w:tc>
          <w:tcPr>
            <w:tcW w:w="6492" w:type="dxa"/>
          </w:tcPr>
          <w:p w14:paraId="2B42F82C" w14:textId="38A7E91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components</w:t>
            </w:r>
          </w:p>
        </w:tc>
        <w:tc>
          <w:tcPr>
            <w:tcW w:w="1263" w:type="dxa"/>
          </w:tcPr>
          <w:p w14:paraId="43376DE0" w14:textId="1CA5EC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75007C8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42A78A" w14:textId="2EB55A6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CPCCJN2003</w:t>
            </w:r>
          </w:p>
        </w:tc>
        <w:tc>
          <w:tcPr>
            <w:tcW w:w="6492" w:type="dxa"/>
          </w:tcPr>
          <w:p w14:paraId="0021FB61" w14:textId="7E59C68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Package manufactured products for transport</w:t>
            </w:r>
          </w:p>
        </w:tc>
        <w:tc>
          <w:tcPr>
            <w:tcW w:w="1263" w:type="dxa"/>
          </w:tcPr>
          <w:p w14:paraId="32B56C17" w14:textId="55213FB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w:t>
            </w:r>
          </w:p>
        </w:tc>
      </w:tr>
      <w:tr w:rsidR="005979E4" w:rsidRPr="00A561C5" w14:paraId="2C86B64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706B1E" w14:textId="470CC4D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CPCCJN3002</w:t>
            </w:r>
          </w:p>
        </w:tc>
        <w:tc>
          <w:tcPr>
            <w:tcW w:w="6492" w:type="dxa"/>
          </w:tcPr>
          <w:p w14:paraId="30CA4779" w14:textId="4FE9867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computer-controlled machinery</w:t>
            </w:r>
          </w:p>
        </w:tc>
        <w:tc>
          <w:tcPr>
            <w:tcW w:w="1263" w:type="dxa"/>
          </w:tcPr>
          <w:p w14:paraId="5B24C42C" w14:textId="4CD93D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5B3FCED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207FDF" w14:textId="39EE4D3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CPCCJN3003</w:t>
            </w:r>
          </w:p>
        </w:tc>
        <w:tc>
          <w:tcPr>
            <w:tcW w:w="6492" w:type="dxa"/>
          </w:tcPr>
          <w:p w14:paraId="2DD67198" w14:textId="06152BA6"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components for doors, windows and frames</w:t>
            </w:r>
          </w:p>
        </w:tc>
        <w:tc>
          <w:tcPr>
            <w:tcW w:w="1263" w:type="dxa"/>
          </w:tcPr>
          <w:p w14:paraId="16D0970F" w14:textId="75382BA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28CD270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3AB9D0" w14:textId="615EED9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CPCCJN3004</w:t>
            </w:r>
          </w:p>
        </w:tc>
        <w:tc>
          <w:tcPr>
            <w:tcW w:w="6492" w:type="dxa"/>
          </w:tcPr>
          <w:p w14:paraId="18F75441" w14:textId="11CCAC1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and assemble joinery components</w:t>
            </w:r>
          </w:p>
        </w:tc>
        <w:tc>
          <w:tcPr>
            <w:tcW w:w="1263" w:type="dxa"/>
          </w:tcPr>
          <w:p w14:paraId="63680678" w14:textId="73F2D51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2F6BC2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F364C5" w14:textId="2E9DA14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CPCCJN3005</w:t>
            </w:r>
          </w:p>
        </w:tc>
        <w:tc>
          <w:tcPr>
            <w:tcW w:w="6492" w:type="dxa"/>
          </w:tcPr>
          <w:p w14:paraId="6F6D979B" w14:textId="7040EA9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install glass</w:t>
            </w:r>
          </w:p>
        </w:tc>
        <w:tc>
          <w:tcPr>
            <w:tcW w:w="1263" w:type="dxa"/>
          </w:tcPr>
          <w:p w14:paraId="5A5DFE6F" w14:textId="0574C63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A4F8A2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38C6BE" w14:textId="6874E7B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CPCCJN3100</w:t>
            </w:r>
          </w:p>
        </w:tc>
        <w:tc>
          <w:tcPr>
            <w:tcW w:w="6492" w:type="dxa"/>
          </w:tcPr>
          <w:p w14:paraId="352D54CB" w14:textId="67EB467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Process materials to produce components using static machines</w:t>
            </w:r>
          </w:p>
        </w:tc>
        <w:tc>
          <w:tcPr>
            <w:tcW w:w="1263" w:type="dxa"/>
          </w:tcPr>
          <w:p w14:paraId="271ACDA2" w14:textId="47FBAA1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709E80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B894FF" w14:textId="0BB5F35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CPCCJS3002</w:t>
            </w:r>
          </w:p>
        </w:tc>
        <w:tc>
          <w:tcPr>
            <w:tcW w:w="6492" w:type="dxa"/>
          </w:tcPr>
          <w:p w14:paraId="7E38B467" w14:textId="5E4630B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stair components for straight flighted stairs</w:t>
            </w:r>
          </w:p>
        </w:tc>
        <w:tc>
          <w:tcPr>
            <w:tcW w:w="1263" w:type="dxa"/>
          </w:tcPr>
          <w:p w14:paraId="606DD558" w14:textId="45C6E47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39126A8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26B517" w14:textId="128D4E4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CPCCJS3003</w:t>
            </w:r>
          </w:p>
        </w:tc>
        <w:tc>
          <w:tcPr>
            <w:tcW w:w="6492" w:type="dxa"/>
          </w:tcPr>
          <w:p w14:paraId="37FDE9FB" w14:textId="5200CB1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and install stairs</w:t>
            </w:r>
          </w:p>
        </w:tc>
        <w:tc>
          <w:tcPr>
            <w:tcW w:w="1263" w:type="dxa"/>
          </w:tcPr>
          <w:p w14:paraId="2306059F" w14:textId="037C0E4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0B14385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1D0EA6" w14:textId="21C2CC9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CPCCJS3004</w:t>
            </w:r>
          </w:p>
        </w:tc>
        <w:tc>
          <w:tcPr>
            <w:tcW w:w="6492" w:type="dxa"/>
          </w:tcPr>
          <w:p w14:paraId="15C7C176" w14:textId="492F3B9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and install continuous handrailing and special stair components</w:t>
            </w:r>
          </w:p>
        </w:tc>
        <w:tc>
          <w:tcPr>
            <w:tcW w:w="1263" w:type="dxa"/>
          </w:tcPr>
          <w:p w14:paraId="2B558676" w14:textId="340D999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54BD303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536190" w14:textId="78EF577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CPCCJS3005</w:t>
            </w:r>
          </w:p>
        </w:tc>
        <w:tc>
          <w:tcPr>
            <w:tcW w:w="6492" w:type="dxa"/>
          </w:tcPr>
          <w:p w14:paraId="7BD2A3CE" w14:textId="10FC486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stair components for curved and geometric stairs</w:t>
            </w:r>
          </w:p>
        </w:tc>
        <w:tc>
          <w:tcPr>
            <w:tcW w:w="1263" w:type="dxa"/>
          </w:tcPr>
          <w:p w14:paraId="5AE31583" w14:textId="39716F5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2C1B1CA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9F438" w14:textId="4D0F032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CPCCJS3006</w:t>
            </w:r>
          </w:p>
        </w:tc>
        <w:tc>
          <w:tcPr>
            <w:tcW w:w="6492" w:type="dxa"/>
          </w:tcPr>
          <w:p w14:paraId="5A3AD332" w14:textId="53F95F8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assemble and install composite external stairs</w:t>
            </w:r>
          </w:p>
        </w:tc>
        <w:tc>
          <w:tcPr>
            <w:tcW w:w="1263" w:type="dxa"/>
          </w:tcPr>
          <w:p w14:paraId="1DC5109D" w14:textId="20D2FF9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77D43E9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2A92E6" w14:textId="247231A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CPCCJS3011</w:t>
            </w:r>
          </w:p>
        </w:tc>
        <w:tc>
          <w:tcPr>
            <w:tcW w:w="6492" w:type="dxa"/>
          </w:tcPr>
          <w:p w14:paraId="6E523FBE" w14:textId="4BE689E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set out stairs</w:t>
            </w:r>
          </w:p>
        </w:tc>
        <w:tc>
          <w:tcPr>
            <w:tcW w:w="1263" w:type="dxa"/>
          </w:tcPr>
          <w:p w14:paraId="64645315" w14:textId="66449D3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5100EE0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EDDE7E" w14:textId="2BB892E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CPCCLDG3001</w:t>
            </w:r>
          </w:p>
        </w:tc>
        <w:tc>
          <w:tcPr>
            <w:tcW w:w="6492" w:type="dxa"/>
          </w:tcPr>
          <w:p w14:paraId="577D40CB" w14:textId="62E98F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dogging</w:t>
            </w:r>
          </w:p>
        </w:tc>
        <w:tc>
          <w:tcPr>
            <w:tcW w:w="1263" w:type="dxa"/>
          </w:tcPr>
          <w:p w14:paraId="7B2B8E59" w14:textId="3524903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0AC11AA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D01E42" w14:textId="2D27518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CPCCLHS3001</w:t>
            </w:r>
          </w:p>
        </w:tc>
        <w:tc>
          <w:tcPr>
            <w:tcW w:w="6492" w:type="dxa"/>
          </w:tcPr>
          <w:p w14:paraId="2C25BF77" w14:textId="586E927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personnel and materials hoist</w:t>
            </w:r>
          </w:p>
        </w:tc>
        <w:tc>
          <w:tcPr>
            <w:tcW w:w="1263" w:type="dxa"/>
          </w:tcPr>
          <w:p w14:paraId="3F2F0AE0" w14:textId="24F689F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17EC277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502527" w14:textId="59B3FD1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CPCCLHS3002</w:t>
            </w:r>
          </w:p>
        </w:tc>
        <w:tc>
          <w:tcPr>
            <w:tcW w:w="6492" w:type="dxa"/>
          </w:tcPr>
          <w:p w14:paraId="5EAE29D3" w14:textId="69013FE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materials hoist</w:t>
            </w:r>
          </w:p>
        </w:tc>
        <w:tc>
          <w:tcPr>
            <w:tcW w:w="1263" w:type="dxa"/>
          </w:tcPr>
          <w:p w14:paraId="5A8769A1" w14:textId="6FFD9E5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0823711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A92BC9" w14:textId="52B7196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CPCCLRG3001</w:t>
            </w:r>
          </w:p>
        </w:tc>
        <w:tc>
          <w:tcPr>
            <w:tcW w:w="6492" w:type="dxa"/>
          </w:tcPr>
          <w:p w14:paraId="12019A42" w14:textId="5555B91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rigging basic level</w:t>
            </w:r>
          </w:p>
        </w:tc>
        <w:tc>
          <w:tcPr>
            <w:tcW w:w="1263" w:type="dxa"/>
          </w:tcPr>
          <w:p w14:paraId="6287A074" w14:textId="54AB78A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196</w:t>
            </w:r>
          </w:p>
        </w:tc>
      </w:tr>
      <w:tr w:rsidR="005979E4" w:rsidRPr="00A561C5" w14:paraId="7C0B518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FDAA4F" w14:textId="5943232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CPCCLRG3002</w:t>
            </w:r>
          </w:p>
        </w:tc>
        <w:tc>
          <w:tcPr>
            <w:tcW w:w="6492" w:type="dxa"/>
          </w:tcPr>
          <w:p w14:paraId="177B8845" w14:textId="7FA9305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rigging intermediate level</w:t>
            </w:r>
          </w:p>
        </w:tc>
        <w:tc>
          <w:tcPr>
            <w:tcW w:w="1263" w:type="dxa"/>
          </w:tcPr>
          <w:p w14:paraId="7927844C" w14:textId="18AF6B6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2AADBD3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E67764" w14:textId="6640C51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CPCCLRG4001</w:t>
            </w:r>
          </w:p>
        </w:tc>
        <w:tc>
          <w:tcPr>
            <w:tcW w:w="6492" w:type="dxa"/>
          </w:tcPr>
          <w:p w14:paraId="0F7F330A" w14:textId="5DD5E296"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perform rigging advanced level</w:t>
            </w:r>
          </w:p>
        </w:tc>
        <w:tc>
          <w:tcPr>
            <w:tcW w:w="1263" w:type="dxa"/>
          </w:tcPr>
          <w:p w14:paraId="1DD5B5D7" w14:textId="71628F8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1B6CCB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D28F52" w14:textId="5CD94B1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CPCCLSF2001</w:t>
            </w:r>
          </w:p>
        </w:tc>
        <w:tc>
          <w:tcPr>
            <w:tcW w:w="6492" w:type="dxa"/>
          </w:tcPr>
          <w:p w14:paraId="6BD10757" w14:textId="1723C3A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erect, alter and dismantle scaffolding basic level</w:t>
            </w:r>
          </w:p>
        </w:tc>
        <w:tc>
          <w:tcPr>
            <w:tcW w:w="1263" w:type="dxa"/>
          </w:tcPr>
          <w:p w14:paraId="4D138A8B" w14:textId="52158A8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F9C0F3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2BA86F" w14:textId="5100467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CPCCLSF3001</w:t>
            </w:r>
          </w:p>
        </w:tc>
        <w:tc>
          <w:tcPr>
            <w:tcW w:w="6492" w:type="dxa"/>
          </w:tcPr>
          <w:p w14:paraId="5AE9807E" w14:textId="129CE1F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erect, alter and dismantle scaffolding intermediate level</w:t>
            </w:r>
          </w:p>
        </w:tc>
        <w:tc>
          <w:tcPr>
            <w:tcW w:w="1263" w:type="dxa"/>
          </w:tcPr>
          <w:p w14:paraId="4AF33744" w14:textId="279639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3DA9417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3EECCB" w14:textId="214047D9"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CPCCLSF4001</w:t>
            </w:r>
          </w:p>
        </w:tc>
        <w:tc>
          <w:tcPr>
            <w:tcW w:w="6492" w:type="dxa"/>
          </w:tcPr>
          <w:p w14:paraId="480F14EB" w14:textId="3A11015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erect, alter and dismantle scaffolding advanced level</w:t>
            </w:r>
          </w:p>
        </w:tc>
        <w:tc>
          <w:tcPr>
            <w:tcW w:w="1263" w:type="dxa"/>
          </w:tcPr>
          <w:p w14:paraId="05A247CD" w14:textId="396E02B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B902A5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D93D94" w14:textId="34B615E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CPCCLTC4001</w:t>
            </w:r>
          </w:p>
        </w:tc>
        <w:tc>
          <w:tcPr>
            <w:tcW w:w="6492" w:type="dxa"/>
          </w:tcPr>
          <w:p w14:paraId="561C06F2" w14:textId="4872991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tower crane</w:t>
            </w:r>
          </w:p>
        </w:tc>
        <w:tc>
          <w:tcPr>
            <w:tcW w:w="1263" w:type="dxa"/>
          </w:tcPr>
          <w:p w14:paraId="0C4343E4" w14:textId="6F67788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970893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049CC" w14:textId="4D4C945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CPCCLTC4002</w:t>
            </w:r>
          </w:p>
        </w:tc>
        <w:tc>
          <w:tcPr>
            <w:tcW w:w="6492" w:type="dxa"/>
          </w:tcPr>
          <w:p w14:paraId="676BC616" w14:textId="0DE49306"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self-erecting tower crane</w:t>
            </w:r>
          </w:p>
        </w:tc>
        <w:tc>
          <w:tcPr>
            <w:tcW w:w="1263" w:type="dxa"/>
          </w:tcPr>
          <w:p w14:paraId="2C9B35ED" w14:textId="14E8FB7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7907777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776365" w14:textId="2E7FFE0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CPCCOM1012</w:t>
            </w:r>
          </w:p>
        </w:tc>
        <w:tc>
          <w:tcPr>
            <w:tcW w:w="6492" w:type="dxa"/>
          </w:tcPr>
          <w:p w14:paraId="6C2CE7FD" w14:textId="7F414A0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effectively and sustainably in the construction industry</w:t>
            </w:r>
          </w:p>
        </w:tc>
        <w:tc>
          <w:tcPr>
            <w:tcW w:w="1263" w:type="dxa"/>
          </w:tcPr>
          <w:p w14:paraId="11CCCDFF" w14:textId="06C2CA1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72AB050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B3E2D5" w14:textId="25ED737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CPCCOM1013</w:t>
            </w:r>
          </w:p>
        </w:tc>
        <w:tc>
          <w:tcPr>
            <w:tcW w:w="6492" w:type="dxa"/>
          </w:tcPr>
          <w:p w14:paraId="0211BD81" w14:textId="2172F7B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and organise work</w:t>
            </w:r>
          </w:p>
        </w:tc>
        <w:tc>
          <w:tcPr>
            <w:tcW w:w="1263" w:type="dxa"/>
          </w:tcPr>
          <w:p w14:paraId="7D9FB335" w14:textId="5296FC4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29B7C69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B4D769" w14:textId="0A4B01E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CPCCOM1014</w:t>
            </w:r>
          </w:p>
        </w:tc>
        <w:tc>
          <w:tcPr>
            <w:tcW w:w="6492" w:type="dxa"/>
          </w:tcPr>
          <w:p w14:paraId="54B8AB96" w14:textId="7A959DD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workplace communication</w:t>
            </w:r>
          </w:p>
        </w:tc>
        <w:tc>
          <w:tcPr>
            <w:tcW w:w="1263" w:type="dxa"/>
          </w:tcPr>
          <w:p w14:paraId="4B9B8E88" w14:textId="58D60D0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72BD0C1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FD7DE7" w14:textId="59868D4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CPCCOM1015</w:t>
            </w:r>
          </w:p>
        </w:tc>
        <w:tc>
          <w:tcPr>
            <w:tcW w:w="6492" w:type="dxa"/>
          </w:tcPr>
          <w:p w14:paraId="2CD3BC7E" w14:textId="19E5AC7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measurements and calculations</w:t>
            </w:r>
          </w:p>
        </w:tc>
        <w:tc>
          <w:tcPr>
            <w:tcW w:w="1263" w:type="dxa"/>
          </w:tcPr>
          <w:p w14:paraId="51F302BE" w14:textId="1B1701E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672F786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4DAD60" w14:textId="232A2A9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CPCCOM1016</w:t>
            </w:r>
          </w:p>
        </w:tc>
        <w:tc>
          <w:tcPr>
            <w:tcW w:w="6492" w:type="dxa"/>
          </w:tcPr>
          <w:p w14:paraId="62013961" w14:textId="23B06DF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Identify requirements for safe precast and tilt-up work</w:t>
            </w:r>
          </w:p>
        </w:tc>
        <w:tc>
          <w:tcPr>
            <w:tcW w:w="1263" w:type="dxa"/>
          </w:tcPr>
          <w:p w14:paraId="640321AB" w14:textId="4276B24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21E632D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B4AF1F" w14:textId="1739AFF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CPCCOM1017</w:t>
            </w:r>
          </w:p>
        </w:tc>
        <w:tc>
          <w:tcPr>
            <w:tcW w:w="6492" w:type="dxa"/>
          </w:tcPr>
          <w:p w14:paraId="53AF334B" w14:textId="1B1F536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simple construction sketches</w:t>
            </w:r>
          </w:p>
        </w:tc>
        <w:tc>
          <w:tcPr>
            <w:tcW w:w="1263" w:type="dxa"/>
          </w:tcPr>
          <w:p w14:paraId="034FA7D4" w14:textId="1BCF0EE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0550138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FA6E00" w14:textId="6C09E08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CPCCOM2001</w:t>
            </w:r>
          </w:p>
        </w:tc>
        <w:tc>
          <w:tcPr>
            <w:tcW w:w="6492" w:type="dxa"/>
          </w:tcPr>
          <w:p w14:paraId="7F5AAE6B" w14:textId="51F7ADF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Read and interpret plans and specifications</w:t>
            </w:r>
          </w:p>
        </w:tc>
        <w:tc>
          <w:tcPr>
            <w:tcW w:w="1263" w:type="dxa"/>
          </w:tcPr>
          <w:p w14:paraId="54E23675" w14:textId="25DA314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36</w:t>
            </w:r>
          </w:p>
        </w:tc>
      </w:tr>
      <w:tr w:rsidR="005979E4" w:rsidRPr="00A561C5" w14:paraId="1C0845D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E92075" w14:textId="046BCDD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CPCCOM3001</w:t>
            </w:r>
          </w:p>
        </w:tc>
        <w:tc>
          <w:tcPr>
            <w:tcW w:w="6492" w:type="dxa"/>
          </w:tcPr>
          <w:p w14:paraId="318F0AA9" w14:textId="36C4028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construction calculations to determine carpentry material requirements</w:t>
            </w:r>
          </w:p>
        </w:tc>
        <w:tc>
          <w:tcPr>
            <w:tcW w:w="1263" w:type="dxa"/>
          </w:tcPr>
          <w:p w14:paraId="5798CD49" w14:textId="18A0C31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25</w:t>
            </w:r>
          </w:p>
        </w:tc>
      </w:tr>
      <w:tr w:rsidR="005979E4" w:rsidRPr="00A561C5" w14:paraId="0435B8C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6C626A" w14:textId="1BFE5F1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CPCCOM3006</w:t>
            </w:r>
          </w:p>
        </w:tc>
        <w:tc>
          <w:tcPr>
            <w:tcW w:w="6492" w:type="dxa"/>
          </w:tcPr>
          <w:p w14:paraId="3B08609D" w14:textId="0893DDE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levelling operations</w:t>
            </w:r>
          </w:p>
        </w:tc>
        <w:tc>
          <w:tcPr>
            <w:tcW w:w="1263" w:type="dxa"/>
          </w:tcPr>
          <w:p w14:paraId="4B6F3449" w14:textId="2BB50F9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0CF3C03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A8C343" w14:textId="7E20BBD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CPCCON2021</w:t>
            </w:r>
          </w:p>
        </w:tc>
        <w:tc>
          <w:tcPr>
            <w:tcW w:w="6492" w:type="dxa"/>
          </w:tcPr>
          <w:p w14:paraId="5B57D241" w14:textId="48D30F1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concreting materials and components</w:t>
            </w:r>
          </w:p>
        </w:tc>
        <w:tc>
          <w:tcPr>
            <w:tcW w:w="1263" w:type="dxa"/>
          </w:tcPr>
          <w:p w14:paraId="5329FDA0" w14:textId="63F75D2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6242347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60F25C" w14:textId="20E4509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CPCCON2022</w:t>
            </w:r>
          </w:p>
        </w:tc>
        <w:tc>
          <w:tcPr>
            <w:tcW w:w="6492" w:type="dxa"/>
          </w:tcPr>
          <w:p w14:paraId="6D3E9D11" w14:textId="71F3842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use and maintain concreting plant, tools and equipment</w:t>
            </w:r>
          </w:p>
        </w:tc>
        <w:tc>
          <w:tcPr>
            <w:tcW w:w="1263" w:type="dxa"/>
          </w:tcPr>
          <w:p w14:paraId="161C99BA" w14:textId="2621657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326132F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7BEC07" w14:textId="55ECBF7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CPCCON3035</w:t>
            </w:r>
          </w:p>
        </w:tc>
        <w:tc>
          <w:tcPr>
            <w:tcW w:w="6492" w:type="dxa"/>
          </w:tcPr>
          <w:p w14:paraId="451AC526" w14:textId="767AFA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Determine concrete supply requirements</w:t>
            </w:r>
          </w:p>
        </w:tc>
        <w:tc>
          <w:tcPr>
            <w:tcW w:w="1263" w:type="dxa"/>
          </w:tcPr>
          <w:p w14:paraId="2F0A1F58" w14:textId="66DA5DB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6846802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287107" w14:textId="02BDF6D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CPCCON3036</w:t>
            </w:r>
          </w:p>
        </w:tc>
        <w:tc>
          <w:tcPr>
            <w:tcW w:w="6492" w:type="dxa"/>
          </w:tcPr>
          <w:p w14:paraId="6F84D87B" w14:textId="4CB41DC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concrete work and brief team</w:t>
            </w:r>
          </w:p>
        </w:tc>
        <w:tc>
          <w:tcPr>
            <w:tcW w:w="1263" w:type="dxa"/>
          </w:tcPr>
          <w:p w14:paraId="5671D6B3" w14:textId="34E73C8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2E3F560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6ED53C" w14:textId="4ED31C2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CPCCON3041</w:t>
            </w:r>
          </w:p>
        </w:tc>
        <w:tc>
          <w:tcPr>
            <w:tcW w:w="6492" w:type="dxa"/>
          </w:tcPr>
          <w:p w14:paraId="53F74380" w14:textId="13ED1D4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Place concrete</w:t>
            </w:r>
          </w:p>
        </w:tc>
        <w:tc>
          <w:tcPr>
            <w:tcW w:w="1263" w:type="dxa"/>
          </w:tcPr>
          <w:p w14:paraId="4FE56422" w14:textId="0A88FD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188</w:t>
            </w:r>
          </w:p>
        </w:tc>
      </w:tr>
      <w:tr w:rsidR="005979E4" w:rsidRPr="00A561C5" w14:paraId="67A7B3F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359532" w14:textId="27B0254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CPCCON3042</w:t>
            </w:r>
          </w:p>
        </w:tc>
        <w:tc>
          <w:tcPr>
            <w:tcW w:w="6492" w:type="dxa"/>
          </w:tcPr>
          <w:p w14:paraId="51A9A895" w14:textId="2B9416F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concrete</w:t>
            </w:r>
          </w:p>
        </w:tc>
        <w:tc>
          <w:tcPr>
            <w:tcW w:w="1263" w:type="dxa"/>
          </w:tcPr>
          <w:p w14:paraId="74B53B0F" w14:textId="6B422F0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180</w:t>
            </w:r>
          </w:p>
        </w:tc>
      </w:tr>
      <w:tr w:rsidR="005979E4" w:rsidRPr="00A561C5" w14:paraId="464FBAB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997FF4" w14:textId="7BBB060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CPCCON3043</w:t>
            </w:r>
          </w:p>
        </w:tc>
        <w:tc>
          <w:tcPr>
            <w:tcW w:w="6492" w:type="dxa"/>
          </w:tcPr>
          <w:p w14:paraId="62CE98F1" w14:textId="50E3049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Cure concrete</w:t>
            </w:r>
          </w:p>
        </w:tc>
        <w:tc>
          <w:tcPr>
            <w:tcW w:w="1263" w:type="dxa"/>
          </w:tcPr>
          <w:p w14:paraId="2ACE4592" w14:textId="3033409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33D4489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E0A67A" w14:textId="71F2406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CPCCON3044</w:t>
            </w:r>
          </w:p>
        </w:tc>
        <w:tc>
          <w:tcPr>
            <w:tcW w:w="6492" w:type="dxa"/>
          </w:tcPr>
          <w:p w14:paraId="4F5F454D" w14:textId="759E281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decorative finishes to concrete</w:t>
            </w:r>
          </w:p>
        </w:tc>
        <w:tc>
          <w:tcPr>
            <w:tcW w:w="1263" w:type="dxa"/>
          </w:tcPr>
          <w:p w14:paraId="14F2708B" w14:textId="4F75688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F53376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A3B856" w14:textId="06816C7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CPCCON3046</w:t>
            </w:r>
          </w:p>
        </w:tc>
        <w:tc>
          <w:tcPr>
            <w:tcW w:w="6492" w:type="dxa"/>
          </w:tcPr>
          <w:p w14:paraId="21E3716B" w14:textId="2E2C043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and rectify concrete</w:t>
            </w:r>
          </w:p>
        </w:tc>
        <w:tc>
          <w:tcPr>
            <w:tcW w:w="1263" w:type="dxa"/>
          </w:tcPr>
          <w:p w14:paraId="2D82D5DC" w14:textId="69A9FDF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36</w:t>
            </w:r>
          </w:p>
        </w:tc>
      </w:tr>
      <w:tr w:rsidR="005979E4" w:rsidRPr="00A561C5" w14:paraId="2629C4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B965A3" w14:textId="2B58A43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CPCCON3047</w:t>
            </w:r>
          </w:p>
        </w:tc>
        <w:tc>
          <w:tcPr>
            <w:tcW w:w="6492" w:type="dxa"/>
          </w:tcPr>
          <w:p w14:paraId="6D7CE086" w14:textId="02A04A4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concrete</w:t>
            </w:r>
          </w:p>
        </w:tc>
        <w:tc>
          <w:tcPr>
            <w:tcW w:w="1263" w:type="dxa"/>
          </w:tcPr>
          <w:p w14:paraId="6ABE6B5D" w14:textId="5A4DD1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w:t>
            </w:r>
          </w:p>
        </w:tc>
      </w:tr>
      <w:tr w:rsidR="005979E4" w:rsidRPr="00A561C5" w14:paraId="40DF3A5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0D289" w14:textId="4ECCF35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CPCCON3048</w:t>
            </w:r>
          </w:p>
        </w:tc>
        <w:tc>
          <w:tcPr>
            <w:tcW w:w="6492" w:type="dxa"/>
          </w:tcPr>
          <w:p w14:paraId="7C79BEC9" w14:textId="279F459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tilt panels on site</w:t>
            </w:r>
          </w:p>
        </w:tc>
        <w:tc>
          <w:tcPr>
            <w:tcW w:w="1263" w:type="dxa"/>
          </w:tcPr>
          <w:p w14:paraId="6599304F" w14:textId="243E740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44</w:t>
            </w:r>
          </w:p>
        </w:tc>
      </w:tr>
      <w:tr w:rsidR="005979E4" w:rsidRPr="00A561C5" w14:paraId="68FA3B8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58CC46" w14:textId="62CB6A6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CPCCON3049</w:t>
            </w:r>
          </w:p>
        </w:tc>
        <w:tc>
          <w:tcPr>
            <w:tcW w:w="6492" w:type="dxa"/>
          </w:tcPr>
          <w:p w14:paraId="40A175AB" w14:textId="30BF18D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and finish sprayed concrete</w:t>
            </w:r>
          </w:p>
        </w:tc>
        <w:tc>
          <w:tcPr>
            <w:tcW w:w="1263" w:type="dxa"/>
          </w:tcPr>
          <w:p w14:paraId="0D2BEB9A" w14:textId="2E28B4E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10659CD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952494" w14:textId="253FB88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CPCCON3050</w:t>
            </w:r>
          </w:p>
        </w:tc>
        <w:tc>
          <w:tcPr>
            <w:tcW w:w="6492" w:type="dxa"/>
          </w:tcPr>
          <w:p w14:paraId="49A93155" w14:textId="18960E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high-performance concreting</w:t>
            </w:r>
          </w:p>
        </w:tc>
        <w:tc>
          <w:tcPr>
            <w:tcW w:w="1263" w:type="dxa"/>
          </w:tcPr>
          <w:p w14:paraId="7AD67579" w14:textId="4FA88C4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068DB9B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103963" w14:textId="06196D8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CPCCON3051</w:t>
            </w:r>
          </w:p>
        </w:tc>
        <w:tc>
          <w:tcPr>
            <w:tcW w:w="6492" w:type="dxa"/>
          </w:tcPr>
          <w:p w14:paraId="7C763F1D" w14:textId="188ABC2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off-form vertical concrete operations</w:t>
            </w:r>
          </w:p>
        </w:tc>
        <w:tc>
          <w:tcPr>
            <w:tcW w:w="1263" w:type="dxa"/>
          </w:tcPr>
          <w:p w14:paraId="5F60258F" w14:textId="1D6169F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0783FFE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52C70D" w14:textId="6DFD761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CPCCON3052</w:t>
            </w:r>
          </w:p>
        </w:tc>
        <w:tc>
          <w:tcPr>
            <w:tcW w:w="6492" w:type="dxa"/>
          </w:tcPr>
          <w:p w14:paraId="79AB3109" w14:textId="2FA8588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concrete boom delivery operations</w:t>
            </w:r>
          </w:p>
        </w:tc>
        <w:tc>
          <w:tcPr>
            <w:tcW w:w="1263" w:type="dxa"/>
          </w:tcPr>
          <w:p w14:paraId="37851504" w14:textId="685801F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160</w:t>
            </w:r>
          </w:p>
        </w:tc>
      </w:tr>
      <w:tr w:rsidR="005979E4" w:rsidRPr="00A561C5" w14:paraId="1F1BE9D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8218D8" w14:textId="0CE722D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CPCCON3053</w:t>
            </w:r>
          </w:p>
        </w:tc>
        <w:tc>
          <w:tcPr>
            <w:tcW w:w="6492" w:type="dxa"/>
          </w:tcPr>
          <w:p w14:paraId="21FFE97E" w14:textId="1A30795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Slump-test concrete</w:t>
            </w:r>
          </w:p>
        </w:tc>
        <w:tc>
          <w:tcPr>
            <w:tcW w:w="1263" w:type="dxa"/>
          </w:tcPr>
          <w:p w14:paraId="71AD4423" w14:textId="50AC7D7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FA9856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2644D" w14:textId="4570B2F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CPCCON3054</w:t>
            </w:r>
          </w:p>
        </w:tc>
        <w:tc>
          <w:tcPr>
            <w:tcW w:w="6492" w:type="dxa"/>
          </w:tcPr>
          <w:p w14:paraId="0E7E8E88" w14:textId="0F8D833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Operate concrete agitator trucks</w:t>
            </w:r>
          </w:p>
        </w:tc>
        <w:tc>
          <w:tcPr>
            <w:tcW w:w="1263" w:type="dxa"/>
          </w:tcPr>
          <w:p w14:paraId="282E9F7F" w14:textId="42EEDF1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3CFE3C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FC7B49" w14:textId="29629EE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CPCCON3055</w:t>
            </w:r>
          </w:p>
        </w:tc>
        <w:tc>
          <w:tcPr>
            <w:tcW w:w="6492" w:type="dxa"/>
          </w:tcPr>
          <w:p w14:paraId="0B128CC5" w14:textId="47774B6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topping slabs</w:t>
            </w:r>
          </w:p>
        </w:tc>
        <w:tc>
          <w:tcPr>
            <w:tcW w:w="1263" w:type="dxa"/>
          </w:tcPr>
          <w:p w14:paraId="61AF0E99" w14:textId="46938FF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6A85978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8615BB" w14:textId="2213A82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CPCCON3056</w:t>
            </w:r>
          </w:p>
        </w:tc>
        <w:tc>
          <w:tcPr>
            <w:tcW w:w="6492" w:type="dxa"/>
          </w:tcPr>
          <w:p w14:paraId="6BFC723C" w14:textId="6725E4C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concrete pump delivery operations</w:t>
            </w:r>
          </w:p>
        </w:tc>
        <w:tc>
          <w:tcPr>
            <w:tcW w:w="1263" w:type="dxa"/>
          </w:tcPr>
          <w:p w14:paraId="4EB756B1" w14:textId="33C5E07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160</w:t>
            </w:r>
          </w:p>
        </w:tc>
      </w:tr>
      <w:tr w:rsidR="005979E4" w:rsidRPr="00A561C5" w14:paraId="0A46BB1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4FD120" w14:textId="568326A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CPCCON3057</w:t>
            </w:r>
          </w:p>
        </w:tc>
        <w:tc>
          <w:tcPr>
            <w:tcW w:w="6492" w:type="dxa"/>
          </w:tcPr>
          <w:p w14:paraId="20169ADC" w14:textId="006DFC2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Core concrete</w:t>
            </w:r>
          </w:p>
        </w:tc>
        <w:tc>
          <w:tcPr>
            <w:tcW w:w="1263" w:type="dxa"/>
          </w:tcPr>
          <w:p w14:paraId="1E3FA26C" w14:textId="167036B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w:t>
            </w:r>
          </w:p>
        </w:tc>
      </w:tr>
      <w:tr w:rsidR="005979E4" w:rsidRPr="00A561C5" w14:paraId="666E7FC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D8044F" w14:textId="3829D51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CPCCPA3001</w:t>
            </w:r>
          </w:p>
        </w:tc>
        <w:tc>
          <w:tcPr>
            <w:tcW w:w="6492" w:type="dxa"/>
          </w:tcPr>
          <w:p w14:paraId="242A2584" w14:textId="37E058E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subgrade, base and bedding course for segmental paving</w:t>
            </w:r>
          </w:p>
        </w:tc>
        <w:tc>
          <w:tcPr>
            <w:tcW w:w="1263" w:type="dxa"/>
          </w:tcPr>
          <w:p w14:paraId="7FEDF21F" w14:textId="34BF5A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6E4703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24FE8C" w14:textId="44B1537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CPCCPA3002</w:t>
            </w:r>
          </w:p>
        </w:tc>
        <w:tc>
          <w:tcPr>
            <w:tcW w:w="6492" w:type="dxa"/>
          </w:tcPr>
          <w:p w14:paraId="1E462471" w14:textId="61DB7DC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segmental paving</w:t>
            </w:r>
          </w:p>
        </w:tc>
        <w:tc>
          <w:tcPr>
            <w:tcW w:w="1263" w:type="dxa"/>
          </w:tcPr>
          <w:p w14:paraId="03F0C5E4" w14:textId="3C761A8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74B427E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C27BE1" w14:textId="3E6BA36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CPCCPA3003</w:t>
            </w:r>
          </w:p>
        </w:tc>
        <w:tc>
          <w:tcPr>
            <w:tcW w:w="6492" w:type="dxa"/>
          </w:tcPr>
          <w:p w14:paraId="0A175A0E" w14:textId="42699CF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segmental paving</w:t>
            </w:r>
          </w:p>
        </w:tc>
        <w:tc>
          <w:tcPr>
            <w:tcW w:w="1263" w:type="dxa"/>
          </w:tcPr>
          <w:p w14:paraId="3CE69378" w14:textId="68B84A3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502244C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185A15" w14:textId="4DB506A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CPCCPA3004</w:t>
            </w:r>
          </w:p>
        </w:tc>
        <w:tc>
          <w:tcPr>
            <w:tcW w:w="6492" w:type="dxa"/>
          </w:tcPr>
          <w:p w14:paraId="4844B5C7" w14:textId="34CDA47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segmental paving</w:t>
            </w:r>
          </w:p>
        </w:tc>
        <w:tc>
          <w:tcPr>
            <w:tcW w:w="1263" w:type="dxa"/>
          </w:tcPr>
          <w:p w14:paraId="0EFE62D5" w14:textId="502A401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65319D0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89B304" w14:textId="3B61205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CPCCPA3005</w:t>
            </w:r>
          </w:p>
        </w:tc>
        <w:tc>
          <w:tcPr>
            <w:tcW w:w="6492" w:type="dxa"/>
          </w:tcPr>
          <w:p w14:paraId="0CA571E7" w14:textId="1823199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Maintain and repair segmental paving</w:t>
            </w:r>
          </w:p>
        </w:tc>
        <w:tc>
          <w:tcPr>
            <w:tcW w:w="1263" w:type="dxa"/>
          </w:tcPr>
          <w:p w14:paraId="420F6F67" w14:textId="1599FAE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12</w:t>
            </w:r>
          </w:p>
        </w:tc>
      </w:tr>
      <w:tr w:rsidR="005979E4" w:rsidRPr="00A561C5" w14:paraId="4F0D55C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D71E0E" w14:textId="4D9F7C7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CPCCPB3001</w:t>
            </w:r>
          </w:p>
        </w:tc>
        <w:tc>
          <w:tcPr>
            <w:tcW w:w="6492" w:type="dxa"/>
          </w:tcPr>
          <w:p w14:paraId="32A8B410" w14:textId="7A76D9A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standard plasterboard wall sheets</w:t>
            </w:r>
          </w:p>
        </w:tc>
        <w:tc>
          <w:tcPr>
            <w:tcW w:w="1263" w:type="dxa"/>
          </w:tcPr>
          <w:p w14:paraId="0D108D67" w14:textId="3C883E7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2207589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779EE8" w14:textId="0EDD984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CPCCPB3002</w:t>
            </w:r>
          </w:p>
        </w:tc>
        <w:tc>
          <w:tcPr>
            <w:tcW w:w="6492" w:type="dxa"/>
          </w:tcPr>
          <w:p w14:paraId="5817DAC2" w14:textId="6627C15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standard plasterboard ceiling sheets</w:t>
            </w:r>
          </w:p>
        </w:tc>
        <w:tc>
          <w:tcPr>
            <w:tcW w:w="1263" w:type="dxa"/>
          </w:tcPr>
          <w:p w14:paraId="26303253" w14:textId="1E30455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4A32B7C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EED963" w14:textId="16C0CF0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CPCCPB3003</w:t>
            </w:r>
          </w:p>
        </w:tc>
        <w:tc>
          <w:tcPr>
            <w:tcW w:w="6492" w:type="dxa"/>
          </w:tcPr>
          <w:p w14:paraId="5F167D29" w14:textId="7DD2AD1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battens</w:t>
            </w:r>
          </w:p>
        </w:tc>
        <w:tc>
          <w:tcPr>
            <w:tcW w:w="1263" w:type="dxa"/>
          </w:tcPr>
          <w:p w14:paraId="7CCC71B2" w14:textId="1647F12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5502115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1F1520" w14:textId="4B606B7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CPCCPB3004</w:t>
            </w:r>
          </w:p>
        </w:tc>
        <w:tc>
          <w:tcPr>
            <w:tcW w:w="6492" w:type="dxa"/>
          </w:tcPr>
          <w:p w14:paraId="0C7A5AFF" w14:textId="4D0839F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wet area sheets</w:t>
            </w:r>
          </w:p>
        </w:tc>
        <w:tc>
          <w:tcPr>
            <w:tcW w:w="1263" w:type="dxa"/>
          </w:tcPr>
          <w:p w14:paraId="4D01B177" w14:textId="4FA4318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5615CB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9793D2" w14:textId="74C0A37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CPCCPB3005</w:t>
            </w:r>
          </w:p>
        </w:tc>
        <w:tc>
          <w:tcPr>
            <w:tcW w:w="6492" w:type="dxa"/>
          </w:tcPr>
          <w:p w14:paraId="4B0EB455" w14:textId="1D4C011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ceiling sheets to external protected areas</w:t>
            </w:r>
          </w:p>
        </w:tc>
        <w:tc>
          <w:tcPr>
            <w:tcW w:w="1263" w:type="dxa"/>
          </w:tcPr>
          <w:p w14:paraId="0E2900F1" w14:textId="07D3C38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6A27B2C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0584E5" w14:textId="1001B31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CPCCPB3006</w:t>
            </w:r>
          </w:p>
        </w:tc>
        <w:tc>
          <w:tcPr>
            <w:tcW w:w="6492" w:type="dxa"/>
          </w:tcPr>
          <w:p w14:paraId="22C817C4" w14:textId="2C40417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fibre cement board</w:t>
            </w:r>
          </w:p>
        </w:tc>
        <w:tc>
          <w:tcPr>
            <w:tcW w:w="1263" w:type="dxa"/>
          </w:tcPr>
          <w:p w14:paraId="7144741F" w14:textId="381B357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751288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51C178" w14:textId="6316579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CPCCPB3007</w:t>
            </w:r>
          </w:p>
        </w:tc>
        <w:tc>
          <w:tcPr>
            <w:tcW w:w="6492" w:type="dxa"/>
          </w:tcPr>
          <w:p w14:paraId="6077E385" w14:textId="6B2A39B4"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levels of finish standards to planning and inspection of own work</w:t>
            </w:r>
          </w:p>
        </w:tc>
        <w:tc>
          <w:tcPr>
            <w:tcW w:w="1263" w:type="dxa"/>
          </w:tcPr>
          <w:p w14:paraId="726057BB" w14:textId="4DF49B0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75DEB7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F30DF6" w14:textId="491EBA2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CPCCPB3008</w:t>
            </w:r>
          </w:p>
        </w:tc>
        <w:tc>
          <w:tcPr>
            <w:tcW w:w="6492" w:type="dxa"/>
          </w:tcPr>
          <w:p w14:paraId="396B8FC0" w14:textId="3AD82B0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Mix plastering compounds</w:t>
            </w:r>
          </w:p>
        </w:tc>
        <w:tc>
          <w:tcPr>
            <w:tcW w:w="1263" w:type="dxa"/>
          </w:tcPr>
          <w:p w14:paraId="6E769C7A" w14:textId="11F89D7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1B4A4F1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DB5B03" w14:textId="0CC89F3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CPCCPB3009</w:t>
            </w:r>
          </w:p>
        </w:tc>
        <w:tc>
          <w:tcPr>
            <w:tcW w:w="6492" w:type="dxa"/>
          </w:tcPr>
          <w:p w14:paraId="753F5901" w14:textId="0790B88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plasterboard joints manually</w:t>
            </w:r>
          </w:p>
        </w:tc>
        <w:tc>
          <w:tcPr>
            <w:tcW w:w="1263" w:type="dxa"/>
          </w:tcPr>
          <w:p w14:paraId="1A46702E" w14:textId="5602F73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56E0C35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F10E58" w14:textId="07B3C2B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CPCCPB3010</w:t>
            </w:r>
          </w:p>
        </w:tc>
        <w:tc>
          <w:tcPr>
            <w:tcW w:w="6492" w:type="dxa"/>
          </w:tcPr>
          <w:p w14:paraId="6EC01FE1" w14:textId="1641D0F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Manually sand plaster work</w:t>
            </w:r>
          </w:p>
        </w:tc>
        <w:tc>
          <w:tcPr>
            <w:tcW w:w="1263" w:type="dxa"/>
          </w:tcPr>
          <w:p w14:paraId="5B93F9BE" w14:textId="75F9FEB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1B21890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27A80B" w14:textId="709276B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CPCCPB3012</w:t>
            </w:r>
          </w:p>
        </w:tc>
        <w:tc>
          <w:tcPr>
            <w:tcW w:w="6492" w:type="dxa"/>
          </w:tcPr>
          <w:p w14:paraId="466662BF" w14:textId="3DE0DB3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fix paper-faced cornices</w:t>
            </w:r>
          </w:p>
        </w:tc>
        <w:tc>
          <w:tcPr>
            <w:tcW w:w="1263" w:type="dxa"/>
          </w:tcPr>
          <w:p w14:paraId="60E70E6E" w14:textId="7645ADC1"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779E42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816362" w14:textId="7A3176B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CPCCPB3015</w:t>
            </w:r>
          </w:p>
        </w:tc>
        <w:tc>
          <w:tcPr>
            <w:tcW w:w="6492" w:type="dxa"/>
          </w:tcPr>
          <w:p w14:paraId="6ACE80D0" w14:textId="56A340B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acoustic and thermal environmental protection systems</w:t>
            </w:r>
          </w:p>
        </w:tc>
        <w:tc>
          <w:tcPr>
            <w:tcW w:w="1263" w:type="dxa"/>
          </w:tcPr>
          <w:p w14:paraId="0F30A014" w14:textId="4FF5786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250D6B1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CCA685" w14:textId="0ED31A38"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CPCCPB3016</w:t>
            </w:r>
          </w:p>
        </w:tc>
        <w:tc>
          <w:tcPr>
            <w:tcW w:w="6492" w:type="dxa"/>
          </w:tcPr>
          <w:p w14:paraId="5E1D21EB" w14:textId="53A1924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finish columns</w:t>
            </w:r>
          </w:p>
        </w:tc>
        <w:tc>
          <w:tcPr>
            <w:tcW w:w="1263" w:type="dxa"/>
          </w:tcPr>
          <w:p w14:paraId="1EAB19E7" w14:textId="7875E0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7CBB967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8B20A1" w14:textId="4388123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CPCCPB3017</w:t>
            </w:r>
          </w:p>
        </w:tc>
        <w:tc>
          <w:tcPr>
            <w:tcW w:w="6492" w:type="dxa"/>
          </w:tcPr>
          <w:p w14:paraId="636F8F9C" w14:textId="5630CB9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Rectify faults in drywall applications</w:t>
            </w:r>
          </w:p>
        </w:tc>
        <w:tc>
          <w:tcPr>
            <w:tcW w:w="1263" w:type="dxa"/>
          </w:tcPr>
          <w:p w14:paraId="49E54CAE" w14:textId="28FF050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34A1FA1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799A9D" w14:textId="4503317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CPCCPB3018</w:t>
            </w:r>
          </w:p>
        </w:tc>
        <w:tc>
          <w:tcPr>
            <w:tcW w:w="6492" w:type="dxa"/>
          </w:tcPr>
          <w:p w14:paraId="582D5B91" w14:textId="268EAE6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vacuum and electric sanding equipment to finish plaster work</w:t>
            </w:r>
          </w:p>
        </w:tc>
        <w:tc>
          <w:tcPr>
            <w:tcW w:w="1263" w:type="dxa"/>
          </w:tcPr>
          <w:p w14:paraId="5F1E9E0B" w14:textId="4AC47F8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696F712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AD7332" w14:textId="73543AD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CPCCPB3019</w:t>
            </w:r>
          </w:p>
        </w:tc>
        <w:tc>
          <w:tcPr>
            <w:tcW w:w="6492" w:type="dxa"/>
          </w:tcPr>
          <w:p w14:paraId="25293D6D" w14:textId="0161E58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Inspect equipment for serviceability</w:t>
            </w:r>
          </w:p>
        </w:tc>
        <w:tc>
          <w:tcPr>
            <w:tcW w:w="1263" w:type="dxa"/>
          </w:tcPr>
          <w:p w14:paraId="3A26469B" w14:textId="23AF587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w:t>
            </w:r>
          </w:p>
        </w:tc>
      </w:tr>
      <w:tr w:rsidR="005979E4" w:rsidRPr="00A561C5" w14:paraId="58857EF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D36BEF" w14:textId="1464653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CPCCPB3020</w:t>
            </w:r>
          </w:p>
        </w:tc>
        <w:tc>
          <w:tcPr>
            <w:tcW w:w="6492" w:type="dxa"/>
          </w:tcPr>
          <w:p w14:paraId="5CE08730" w14:textId="6A8C554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Match, mitre and install cast ornamental cornices</w:t>
            </w:r>
          </w:p>
        </w:tc>
        <w:tc>
          <w:tcPr>
            <w:tcW w:w="1263" w:type="dxa"/>
          </w:tcPr>
          <w:p w14:paraId="2CAF34B3" w14:textId="24B19F7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10CE576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F720FF" w14:textId="56FCB29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CPCCPB3021</w:t>
            </w:r>
          </w:p>
        </w:tc>
        <w:tc>
          <w:tcPr>
            <w:tcW w:w="6492" w:type="dxa"/>
          </w:tcPr>
          <w:p w14:paraId="4CB9A65C" w14:textId="375CE57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fix residential acoustic plaster products</w:t>
            </w:r>
          </w:p>
        </w:tc>
        <w:tc>
          <w:tcPr>
            <w:tcW w:w="1263" w:type="dxa"/>
          </w:tcPr>
          <w:p w14:paraId="092FFB74" w14:textId="01DCA59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0DFF639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D93864" w14:textId="199BA19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CPCCPB3022</w:t>
            </w:r>
          </w:p>
        </w:tc>
        <w:tc>
          <w:tcPr>
            <w:tcW w:w="6492" w:type="dxa"/>
          </w:tcPr>
          <w:p w14:paraId="1A55163B" w14:textId="0294127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mechanical jointing equipment to finish joints</w:t>
            </w:r>
          </w:p>
        </w:tc>
        <w:tc>
          <w:tcPr>
            <w:tcW w:w="1263" w:type="dxa"/>
          </w:tcPr>
          <w:p w14:paraId="4D42929D" w14:textId="0595914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60</w:t>
            </w:r>
          </w:p>
        </w:tc>
      </w:tr>
      <w:tr w:rsidR="005979E4" w:rsidRPr="00A561C5" w14:paraId="68F5978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8370F2" w14:textId="30C2DF19"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CPCCPB3026</w:t>
            </w:r>
          </w:p>
        </w:tc>
        <w:tc>
          <w:tcPr>
            <w:tcW w:w="6492" w:type="dxa"/>
          </w:tcPr>
          <w:p w14:paraId="5390DC10" w14:textId="3EF59FB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maintain trestle and plank systems</w:t>
            </w:r>
          </w:p>
        </w:tc>
        <w:tc>
          <w:tcPr>
            <w:tcW w:w="1263" w:type="dxa"/>
          </w:tcPr>
          <w:p w14:paraId="77573E15" w14:textId="6FFE17C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w:t>
            </w:r>
          </w:p>
        </w:tc>
      </w:tr>
      <w:tr w:rsidR="005979E4" w:rsidRPr="00A561C5" w14:paraId="5A22E9E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0609B8" w14:textId="0875592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CPCCPD2011</w:t>
            </w:r>
          </w:p>
        </w:tc>
        <w:tc>
          <w:tcPr>
            <w:tcW w:w="6492" w:type="dxa"/>
          </w:tcPr>
          <w:p w14:paraId="7AAFC277" w14:textId="18EB0E0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and store painting and decorating materials</w:t>
            </w:r>
          </w:p>
        </w:tc>
        <w:tc>
          <w:tcPr>
            <w:tcW w:w="1263" w:type="dxa"/>
          </w:tcPr>
          <w:p w14:paraId="43C43B47" w14:textId="0C85237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68B9B1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9F4377" w14:textId="74C87D5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CPCCPD2012</w:t>
            </w:r>
          </w:p>
        </w:tc>
        <w:tc>
          <w:tcPr>
            <w:tcW w:w="6492" w:type="dxa"/>
          </w:tcPr>
          <w:p w14:paraId="0AEBF597" w14:textId="4A7D6C3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painting and decorating tools and equipment</w:t>
            </w:r>
          </w:p>
        </w:tc>
        <w:tc>
          <w:tcPr>
            <w:tcW w:w="1263" w:type="dxa"/>
          </w:tcPr>
          <w:p w14:paraId="19394EAA" w14:textId="48AD4C5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05E64F6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FB1A3F" w14:textId="6F80C794"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CPCCPD2013</w:t>
            </w:r>
          </w:p>
        </w:tc>
        <w:tc>
          <w:tcPr>
            <w:tcW w:w="6492" w:type="dxa"/>
          </w:tcPr>
          <w:p w14:paraId="722AA3C6" w14:textId="3A757C9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Remove and replace doors and door and window components</w:t>
            </w:r>
          </w:p>
        </w:tc>
        <w:tc>
          <w:tcPr>
            <w:tcW w:w="1263" w:type="dxa"/>
          </w:tcPr>
          <w:p w14:paraId="68D9C84E" w14:textId="48388DA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w:t>
            </w:r>
          </w:p>
        </w:tc>
      </w:tr>
      <w:tr w:rsidR="005979E4" w:rsidRPr="00A561C5" w14:paraId="42AFDB9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50757B" w14:textId="6F88E26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CPCCPD3021</w:t>
            </w:r>
          </w:p>
        </w:tc>
        <w:tc>
          <w:tcPr>
            <w:tcW w:w="6492" w:type="dxa"/>
          </w:tcPr>
          <w:p w14:paraId="28B7A2C9" w14:textId="7161CD5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existing coated surface for painting</w:t>
            </w:r>
          </w:p>
        </w:tc>
        <w:tc>
          <w:tcPr>
            <w:tcW w:w="1263" w:type="dxa"/>
          </w:tcPr>
          <w:p w14:paraId="27ECCE37" w14:textId="500ECF9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63B3A95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6F5842" w14:textId="7E749B0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CPCCPD3022</w:t>
            </w:r>
          </w:p>
        </w:tc>
        <w:tc>
          <w:tcPr>
            <w:tcW w:w="6492" w:type="dxa"/>
          </w:tcPr>
          <w:p w14:paraId="6299C1CD" w14:textId="5A6BC09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paint by brush and roller</w:t>
            </w:r>
          </w:p>
        </w:tc>
        <w:tc>
          <w:tcPr>
            <w:tcW w:w="1263" w:type="dxa"/>
          </w:tcPr>
          <w:p w14:paraId="3FACCFFB" w14:textId="72C76BE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100</w:t>
            </w:r>
          </w:p>
        </w:tc>
      </w:tr>
      <w:tr w:rsidR="005979E4" w:rsidRPr="00A561C5" w14:paraId="39461E0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24B95F" w14:textId="51FBDCD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CPCCPD3023</w:t>
            </w:r>
          </w:p>
        </w:tc>
        <w:tc>
          <w:tcPr>
            <w:tcW w:w="6492" w:type="dxa"/>
          </w:tcPr>
          <w:p w14:paraId="3AE84E6C" w14:textId="4653470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texture coat paint finishes by brush, roller and spray</w:t>
            </w:r>
          </w:p>
        </w:tc>
        <w:tc>
          <w:tcPr>
            <w:tcW w:w="1263" w:type="dxa"/>
          </w:tcPr>
          <w:p w14:paraId="7D156810" w14:textId="03D95A4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5078813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03CF6C" w14:textId="3A012F3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CPCCPD3024</w:t>
            </w:r>
          </w:p>
        </w:tc>
        <w:tc>
          <w:tcPr>
            <w:tcW w:w="6492" w:type="dxa"/>
          </w:tcPr>
          <w:p w14:paraId="76393BD8" w14:textId="5A7DE2FE"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paint by spray</w:t>
            </w:r>
          </w:p>
        </w:tc>
        <w:tc>
          <w:tcPr>
            <w:tcW w:w="1263" w:type="dxa"/>
          </w:tcPr>
          <w:p w14:paraId="0CB9D6F7" w14:textId="2A7A0E1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80</w:t>
            </w:r>
          </w:p>
        </w:tc>
      </w:tr>
      <w:tr w:rsidR="005979E4" w:rsidRPr="00A561C5" w14:paraId="2FDC4D8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493974" w14:textId="319835C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CPCCPD3025</w:t>
            </w:r>
          </w:p>
        </w:tc>
        <w:tc>
          <w:tcPr>
            <w:tcW w:w="6492" w:type="dxa"/>
          </w:tcPr>
          <w:p w14:paraId="112DD269" w14:textId="3753CA1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Match specific paint colours</w:t>
            </w:r>
          </w:p>
        </w:tc>
        <w:tc>
          <w:tcPr>
            <w:tcW w:w="1263" w:type="dxa"/>
          </w:tcPr>
          <w:p w14:paraId="25EDD39F" w14:textId="247BBF8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50</w:t>
            </w:r>
          </w:p>
        </w:tc>
      </w:tr>
      <w:tr w:rsidR="005979E4" w:rsidRPr="00A561C5" w14:paraId="1231CDA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5D2558" w14:textId="1BAA5729"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CPCCPD3026</w:t>
            </w:r>
          </w:p>
        </w:tc>
        <w:tc>
          <w:tcPr>
            <w:tcW w:w="6492" w:type="dxa"/>
          </w:tcPr>
          <w:p w14:paraId="0C6E6827" w14:textId="70DE76D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stains and clear timber finishes</w:t>
            </w:r>
          </w:p>
        </w:tc>
        <w:tc>
          <w:tcPr>
            <w:tcW w:w="1263" w:type="dxa"/>
          </w:tcPr>
          <w:p w14:paraId="029E6914" w14:textId="21810F3D"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7D62EB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FE4D77" w14:textId="0ECA7D52"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CPCCPD3027</w:t>
            </w:r>
          </w:p>
        </w:tc>
        <w:tc>
          <w:tcPr>
            <w:tcW w:w="6492" w:type="dxa"/>
          </w:tcPr>
          <w:p w14:paraId="0DEEB75C" w14:textId="093662A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Remove and apply wallpaper</w:t>
            </w:r>
          </w:p>
        </w:tc>
        <w:tc>
          <w:tcPr>
            <w:tcW w:w="1263" w:type="dxa"/>
          </w:tcPr>
          <w:p w14:paraId="19FCF1D5" w14:textId="0674169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50</w:t>
            </w:r>
          </w:p>
        </w:tc>
      </w:tr>
      <w:tr w:rsidR="005979E4" w:rsidRPr="00A561C5" w14:paraId="1BABD57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18A61D" w14:textId="49D348F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CPCCPD3028</w:t>
            </w:r>
          </w:p>
        </w:tc>
        <w:tc>
          <w:tcPr>
            <w:tcW w:w="6492" w:type="dxa"/>
          </w:tcPr>
          <w:p w14:paraId="3CA962C7" w14:textId="49A39BF3"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decorative paint finishes</w:t>
            </w:r>
          </w:p>
        </w:tc>
        <w:tc>
          <w:tcPr>
            <w:tcW w:w="1263" w:type="dxa"/>
          </w:tcPr>
          <w:p w14:paraId="493F47A1" w14:textId="24A2A02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114</w:t>
            </w:r>
          </w:p>
        </w:tc>
      </w:tr>
      <w:tr w:rsidR="005979E4" w:rsidRPr="00A561C5" w14:paraId="5D3313E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51DE8C" w14:textId="0B9089C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CPCCPD3029</w:t>
            </w:r>
          </w:p>
        </w:tc>
        <w:tc>
          <w:tcPr>
            <w:tcW w:w="6492" w:type="dxa"/>
          </w:tcPr>
          <w:p w14:paraId="7DD36950" w14:textId="4303260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Remove graffiti and apply anti-graffiti coatings</w:t>
            </w:r>
          </w:p>
        </w:tc>
        <w:tc>
          <w:tcPr>
            <w:tcW w:w="1263" w:type="dxa"/>
          </w:tcPr>
          <w:p w14:paraId="327C14B4" w14:textId="6AD5FED4"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1FD86A1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60FBAB" w14:textId="4C6A54C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CPCCPD3030</w:t>
            </w:r>
          </w:p>
        </w:tc>
        <w:tc>
          <w:tcPr>
            <w:tcW w:w="6492" w:type="dxa"/>
          </w:tcPr>
          <w:p w14:paraId="32A3B95F" w14:textId="2644775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protective paint coating systems</w:t>
            </w:r>
          </w:p>
        </w:tc>
        <w:tc>
          <w:tcPr>
            <w:tcW w:w="1263" w:type="dxa"/>
          </w:tcPr>
          <w:p w14:paraId="4E0B3AB7" w14:textId="2BA3454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216ED7EE"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73D0E9" w14:textId="345E8DB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CPCCPD3031</w:t>
            </w:r>
          </w:p>
        </w:tc>
        <w:tc>
          <w:tcPr>
            <w:tcW w:w="6492" w:type="dxa"/>
          </w:tcPr>
          <w:p w14:paraId="30223E15" w14:textId="2A6E9D0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with lead-painted surfaces in the painting industry</w:t>
            </w:r>
          </w:p>
        </w:tc>
        <w:tc>
          <w:tcPr>
            <w:tcW w:w="1263" w:type="dxa"/>
          </w:tcPr>
          <w:p w14:paraId="2CB47164" w14:textId="708B4506"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439864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BA2C5C" w14:textId="4855A400"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CPCCPD3032</w:t>
            </w:r>
          </w:p>
        </w:tc>
        <w:tc>
          <w:tcPr>
            <w:tcW w:w="6492" w:type="dxa"/>
          </w:tcPr>
          <w:p w14:paraId="704494FE" w14:textId="188171B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advanced wall coverings</w:t>
            </w:r>
          </w:p>
        </w:tc>
        <w:tc>
          <w:tcPr>
            <w:tcW w:w="1263" w:type="dxa"/>
          </w:tcPr>
          <w:p w14:paraId="1214D0BC" w14:textId="38F51C0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37BBEE2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C02030" w14:textId="3FAB276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CPCCPD3033</w:t>
            </w:r>
          </w:p>
        </w:tc>
        <w:tc>
          <w:tcPr>
            <w:tcW w:w="6492" w:type="dxa"/>
          </w:tcPr>
          <w:p w14:paraId="1E9F7A47" w14:textId="24128157"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intumescent coatings</w:t>
            </w:r>
          </w:p>
        </w:tc>
        <w:tc>
          <w:tcPr>
            <w:tcW w:w="1263" w:type="dxa"/>
          </w:tcPr>
          <w:p w14:paraId="6722A90B" w14:textId="74F8BCE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50</w:t>
            </w:r>
          </w:p>
        </w:tc>
      </w:tr>
      <w:tr w:rsidR="005979E4" w:rsidRPr="00A561C5" w14:paraId="3140A84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D62950" w14:textId="18848BE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CPCCPD3034</w:t>
            </w:r>
          </w:p>
        </w:tc>
        <w:tc>
          <w:tcPr>
            <w:tcW w:w="6492" w:type="dxa"/>
          </w:tcPr>
          <w:p w14:paraId="4CFBDE25" w14:textId="2FF8DEA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advanced decorative paint finishes</w:t>
            </w:r>
          </w:p>
        </w:tc>
        <w:tc>
          <w:tcPr>
            <w:tcW w:w="1263" w:type="dxa"/>
          </w:tcPr>
          <w:p w14:paraId="7586037C" w14:textId="7982D1E2"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23C0DCB7"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50C20B" w14:textId="38E014CC"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CPCCPD3035</w:t>
            </w:r>
          </w:p>
        </w:tc>
        <w:tc>
          <w:tcPr>
            <w:tcW w:w="6492" w:type="dxa"/>
          </w:tcPr>
          <w:p w14:paraId="2630DF3D" w14:textId="078AB86B"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uncoated surfaces for painting</w:t>
            </w:r>
          </w:p>
        </w:tc>
        <w:tc>
          <w:tcPr>
            <w:tcW w:w="1263" w:type="dxa"/>
          </w:tcPr>
          <w:p w14:paraId="3BF0E653" w14:textId="6FD1A05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30</w:t>
            </w:r>
          </w:p>
        </w:tc>
      </w:tr>
      <w:tr w:rsidR="005979E4" w:rsidRPr="00A561C5" w14:paraId="1B01694B"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D1A92E" w14:textId="2031283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CPCCPD3036</w:t>
            </w:r>
          </w:p>
        </w:tc>
        <w:tc>
          <w:tcPr>
            <w:tcW w:w="6492" w:type="dxa"/>
          </w:tcPr>
          <w:p w14:paraId="7F5418D5" w14:textId="18E12BF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to encapsulate non-friable asbestos in the painting industry</w:t>
            </w:r>
          </w:p>
        </w:tc>
        <w:tc>
          <w:tcPr>
            <w:tcW w:w="1263" w:type="dxa"/>
          </w:tcPr>
          <w:p w14:paraId="58499C63" w14:textId="115F5B20"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120D61A4"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66DD8A" w14:textId="266786C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CPCCRI3001</w:t>
            </w:r>
          </w:p>
        </w:tc>
        <w:tc>
          <w:tcPr>
            <w:tcW w:w="6492" w:type="dxa"/>
          </w:tcPr>
          <w:p w14:paraId="0D4DC476" w14:textId="6CA95A1A"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Operate personnel and materials hoists</w:t>
            </w:r>
          </w:p>
        </w:tc>
        <w:tc>
          <w:tcPr>
            <w:tcW w:w="1263" w:type="dxa"/>
          </w:tcPr>
          <w:p w14:paraId="7B76A7B9" w14:textId="37F275E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32</w:t>
            </w:r>
          </w:p>
        </w:tc>
      </w:tr>
      <w:tr w:rsidR="005979E4" w:rsidRPr="00A561C5" w14:paraId="4029A0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B7A361" w14:textId="1809EFB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CPCCRI3012</w:t>
            </w:r>
          </w:p>
        </w:tc>
        <w:tc>
          <w:tcPr>
            <w:tcW w:w="6492" w:type="dxa"/>
          </w:tcPr>
          <w:p w14:paraId="4C037D28" w14:textId="503E689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basic rigging</w:t>
            </w:r>
          </w:p>
        </w:tc>
        <w:tc>
          <w:tcPr>
            <w:tcW w:w="1263" w:type="dxa"/>
          </w:tcPr>
          <w:p w14:paraId="3CE534DC" w14:textId="053F67A3"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432A25C8"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D3E0AC" w14:textId="42F8404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CPCCRI3013</w:t>
            </w:r>
          </w:p>
        </w:tc>
        <w:tc>
          <w:tcPr>
            <w:tcW w:w="6492" w:type="dxa"/>
          </w:tcPr>
          <w:p w14:paraId="7E5F1872" w14:textId="48C6965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intermediate rigging</w:t>
            </w:r>
          </w:p>
        </w:tc>
        <w:tc>
          <w:tcPr>
            <w:tcW w:w="1263" w:type="dxa"/>
          </w:tcPr>
          <w:p w14:paraId="2139D842" w14:textId="0583854B"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40</w:t>
            </w:r>
          </w:p>
        </w:tc>
      </w:tr>
      <w:tr w:rsidR="005979E4" w:rsidRPr="00A561C5" w14:paraId="10345940"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678903" w14:textId="435093A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CPCCRI3014</w:t>
            </w:r>
          </w:p>
        </w:tc>
        <w:tc>
          <w:tcPr>
            <w:tcW w:w="6492" w:type="dxa"/>
          </w:tcPr>
          <w:p w14:paraId="6FFFDC21" w14:textId="053DA91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advanced structural steel erection</w:t>
            </w:r>
          </w:p>
        </w:tc>
        <w:tc>
          <w:tcPr>
            <w:tcW w:w="1263" w:type="dxa"/>
          </w:tcPr>
          <w:p w14:paraId="45ACC5FD" w14:textId="298BAF8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7DD6D8B1"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14A849" w14:textId="3643E7F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CPCCRI3015</w:t>
            </w:r>
          </w:p>
        </w:tc>
        <w:tc>
          <w:tcPr>
            <w:tcW w:w="6492" w:type="dxa"/>
          </w:tcPr>
          <w:p w14:paraId="0F88C0D4" w14:textId="6626339C"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advanced tilt-up slab erection</w:t>
            </w:r>
          </w:p>
        </w:tc>
        <w:tc>
          <w:tcPr>
            <w:tcW w:w="1263" w:type="dxa"/>
          </w:tcPr>
          <w:p w14:paraId="0C5A435C" w14:textId="6296DBCF"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1D03922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AB4A2B" w14:textId="2D0B12ED"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CPCCRI3016</w:t>
            </w:r>
          </w:p>
        </w:tc>
        <w:tc>
          <w:tcPr>
            <w:tcW w:w="6492" w:type="dxa"/>
          </w:tcPr>
          <w:p w14:paraId="67490B71" w14:textId="1CE1D46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Perform advanced tower crane erection</w:t>
            </w:r>
          </w:p>
        </w:tc>
        <w:tc>
          <w:tcPr>
            <w:tcW w:w="1263" w:type="dxa"/>
          </w:tcPr>
          <w:p w14:paraId="7848D440" w14:textId="1E9D759E"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1622798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B1B7C3" w14:textId="439D4B85"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CPCCRT2001</w:t>
            </w:r>
          </w:p>
        </w:tc>
        <w:tc>
          <w:tcPr>
            <w:tcW w:w="6492" w:type="dxa"/>
          </w:tcPr>
          <w:p w14:paraId="4DE3861C" w14:textId="0467037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roof tiling materials</w:t>
            </w:r>
          </w:p>
        </w:tc>
        <w:tc>
          <w:tcPr>
            <w:tcW w:w="1263" w:type="dxa"/>
          </w:tcPr>
          <w:p w14:paraId="2C9CCAF2" w14:textId="7EFD818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4C00087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9C269F" w14:textId="38526FE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CPCCRT2002</w:t>
            </w:r>
          </w:p>
        </w:tc>
        <w:tc>
          <w:tcPr>
            <w:tcW w:w="6492" w:type="dxa"/>
          </w:tcPr>
          <w:p w14:paraId="58827395" w14:textId="4D9C28F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roof tiling tools and equipment</w:t>
            </w:r>
          </w:p>
        </w:tc>
        <w:tc>
          <w:tcPr>
            <w:tcW w:w="1263" w:type="dxa"/>
          </w:tcPr>
          <w:p w14:paraId="1F990275" w14:textId="7ADB839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16</w:t>
            </w:r>
          </w:p>
        </w:tc>
      </w:tr>
      <w:tr w:rsidR="005979E4" w:rsidRPr="00A561C5" w14:paraId="63147685"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047BF0" w14:textId="2313B60B"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CPCCRT3001</w:t>
            </w:r>
          </w:p>
        </w:tc>
        <w:tc>
          <w:tcPr>
            <w:tcW w:w="6492" w:type="dxa"/>
          </w:tcPr>
          <w:p w14:paraId="2313577E" w14:textId="463B82C9"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regular roofs</w:t>
            </w:r>
          </w:p>
        </w:tc>
        <w:tc>
          <w:tcPr>
            <w:tcW w:w="1263" w:type="dxa"/>
          </w:tcPr>
          <w:p w14:paraId="3810442E" w14:textId="74153B19"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48</w:t>
            </w:r>
          </w:p>
        </w:tc>
      </w:tr>
      <w:tr w:rsidR="005979E4" w:rsidRPr="00A561C5" w14:paraId="5BBC625D"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B8C2C5" w14:textId="65166173"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CPCCRT3002</w:t>
            </w:r>
          </w:p>
        </w:tc>
        <w:tc>
          <w:tcPr>
            <w:tcW w:w="6492" w:type="dxa"/>
          </w:tcPr>
          <w:p w14:paraId="5E14C446" w14:textId="26A5668D"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irregular roofs</w:t>
            </w:r>
          </w:p>
        </w:tc>
        <w:tc>
          <w:tcPr>
            <w:tcW w:w="1263" w:type="dxa"/>
          </w:tcPr>
          <w:p w14:paraId="5DBAA0EC" w14:textId="325BE6A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84</w:t>
            </w:r>
          </w:p>
        </w:tc>
      </w:tr>
      <w:tr w:rsidR="005979E4" w:rsidRPr="00A561C5" w14:paraId="652DD02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BAFE65" w14:textId="2997B207"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CPCCRT3003</w:t>
            </w:r>
          </w:p>
        </w:tc>
        <w:tc>
          <w:tcPr>
            <w:tcW w:w="6492" w:type="dxa"/>
          </w:tcPr>
          <w:p w14:paraId="7CBE22C2" w14:textId="3B95770F"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and replace valleys, valley irons and flashings</w:t>
            </w:r>
          </w:p>
        </w:tc>
        <w:tc>
          <w:tcPr>
            <w:tcW w:w="1263" w:type="dxa"/>
          </w:tcPr>
          <w:p w14:paraId="254863EA" w14:textId="70053CFC"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46BE1D4C"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B8AB3F" w14:textId="0676CBFF"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CPCCRT3004</w:t>
            </w:r>
          </w:p>
        </w:tc>
        <w:tc>
          <w:tcPr>
            <w:tcW w:w="6492" w:type="dxa"/>
          </w:tcPr>
          <w:p w14:paraId="1F8E5DD0" w14:textId="167CB1E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and renovate tile roofs</w:t>
            </w:r>
          </w:p>
        </w:tc>
        <w:tc>
          <w:tcPr>
            <w:tcW w:w="1263" w:type="dxa"/>
          </w:tcPr>
          <w:p w14:paraId="33B1CACE" w14:textId="48C0E013"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20</w:t>
            </w:r>
          </w:p>
        </w:tc>
      </w:tr>
      <w:tr w:rsidR="005979E4" w:rsidRPr="00A561C5" w14:paraId="31AB9E02"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6864E8" w14:textId="1FD9937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CPCCRT3005</w:t>
            </w:r>
          </w:p>
        </w:tc>
        <w:tc>
          <w:tcPr>
            <w:tcW w:w="6492" w:type="dxa"/>
          </w:tcPr>
          <w:p w14:paraId="5FF3EE26" w14:textId="78FADC72"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Slate a roof</w:t>
            </w:r>
          </w:p>
        </w:tc>
        <w:tc>
          <w:tcPr>
            <w:tcW w:w="1263" w:type="dxa"/>
          </w:tcPr>
          <w:p w14:paraId="2C0407CA" w14:textId="4AE805AA"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48</w:t>
            </w:r>
          </w:p>
        </w:tc>
      </w:tr>
      <w:tr w:rsidR="005979E4" w:rsidRPr="00A561C5" w14:paraId="766E0576"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5DF0E4" w14:textId="75D4665E"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CPCCRT3006</w:t>
            </w:r>
          </w:p>
        </w:tc>
        <w:tc>
          <w:tcPr>
            <w:tcW w:w="6492" w:type="dxa"/>
          </w:tcPr>
          <w:p w14:paraId="1AEF508B" w14:textId="70681091"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Fix shingles to roofs and facades</w:t>
            </w:r>
          </w:p>
        </w:tc>
        <w:tc>
          <w:tcPr>
            <w:tcW w:w="1263" w:type="dxa"/>
          </w:tcPr>
          <w:p w14:paraId="69F1A5AE" w14:textId="6350849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24</w:t>
            </w:r>
          </w:p>
        </w:tc>
      </w:tr>
      <w:tr w:rsidR="005979E4" w:rsidRPr="00A561C5" w14:paraId="2DD7037A"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1BDC98" w14:textId="2CAD39D6"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CPCCSC2001</w:t>
            </w:r>
          </w:p>
        </w:tc>
        <w:tc>
          <w:tcPr>
            <w:tcW w:w="6492" w:type="dxa"/>
          </w:tcPr>
          <w:p w14:paraId="3FEAA689" w14:textId="0C908A68"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and position scaffolding tools, equipment and components</w:t>
            </w:r>
          </w:p>
        </w:tc>
        <w:tc>
          <w:tcPr>
            <w:tcW w:w="1263" w:type="dxa"/>
          </w:tcPr>
          <w:p w14:paraId="28039E27" w14:textId="201A6C15"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8</w:t>
            </w:r>
          </w:p>
        </w:tc>
      </w:tr>
      <w:tr w:rsidR="005979E4" w:rsidRPr="00A561C5" w14:paraId="0FE3A5D9"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36AEA3" w14:textId="2B5E329A"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CPCCSC2002</w:t>
            </w:r>
          </w:p>
        </w:tc>
        <w:tc>
          <w:tcPr>
            <w:tcW w:w="6492" w:type="dxa"/>
          </w:tcPr>
          <w:p w14:paraId="41D69914" w14:textId="57C7FD55"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dismantle basic scaffolding</w:t>
            </w:r>
          </w:p>
        </w:tc>
        <w:tc>
          <w:tcPr>
            <w:tcW w:w="1263" w:type="dxa"/>
          </w:tcPr>
          <w:p w14:paraId="60BB6377" w14:textId="2E4E9958"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5979E4" w:rsidRPr="00A561C5" w14:paraId="7ABB7333"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AD541C" w14:textId="043F5601" w:rsidR="005979E4" w:rsidRPr="00DB1DB6" w:rsidRDefault="005979E4" w:rsidP="005979E4">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CPCCSC3001</w:t>
            </w:r>
          </w:p>
        </w:tc>
        <w:tc>
          <w:tcPr>
            <w:tcW w:w="6492" w:type="dxa"/>
          </w:tcPr>
          <w:p w14:paraId="2180B45A" w14:textId="0CD31C30" w:rsidR="005979E4" w:rsidRPr="00DB1DB6" w:rsidRDefault="005979E4"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dismantle intermediate scaffolding</w:t>
            </w:r>
          </w:p>
        </w:tc>
        <w:tc>
          <w:tcPr>
            <w:tcW w:w="1263" w:type="dxa"/>
          </w:tcPr>
          <w:p w14:paraId="6193B609" w14:textId="19ED1D47" w:rsidR="005979E4" w:rsidRPr="00DB1DB6" w:rsidRDefault="005979E4"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r w:rsidRPr="00DB1DB6">
              <w:rPr>
                <w:rFonts w:ascii="Calibri Light" w:eastAsia="Times New Roman" w:hAnsi="Calibri Light" w:cs="Calibri Light"/>
                <w:color w:val="000000"/>
                <w:sz w:val="22"/>
                <w:lang w:eastAsia="en-AU"/>
              </w:rPr>
              <w:t>56</w:t>
            </w:r>
          </w:p>
        </w:tc>
      </w:tr>
      <w:tr w:rsidR="0074349D" w:rsidRPr="00A561C5" w14:paraId="75CCB35F" w14:textId="77777777" w:rsidTr="00DD0B34">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4E4D8A" w14:textId="77777777" w:rsidR="0074349D" w:rsidRPr="00DB1DB6" w:rsidRDefault="0074349D" w:rsidP="005979E4">
            <w:pPr>
              <w:pStyle w:val="Tablebody"/>
              <w:rPr>
                <w:rFonts w:ascii="Calibri Light" w:eastAsia="Times New Roman" w:hAnsi="Calibri Light" w:cs="Calibri Light"/>
                <w:color w:val="000000"/>
                <w:sz w:val="22"/>
                <w:szCs w:val="22"/>
                <w:lang w:eastAsia="en-AU"/>
              </w:rPr>
            </w:pPr>
          </w:p>
        </w:tc>
        <w:tc>
          <w:tcPr>
            <w:tcW w:w="6492" w:type="dxa"/>
          </w:tcPr>
          <w:p w14:paraId="17017762" w14:textId="77777777" w:rsidR="0074349D" w:rsidRPr="00DB1DB6" w:rsidRDefault="0074349D" w:rsidP="005979E4">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p>
        </w:tc>
        <w:tc>
          <w:tcPr>
            <w:tcW w:w="1263" w:type="dxa"/>
          </w:tcPr>
          <w:p w14:paraId="2E4DB2AF" w14:textId="77777777" w:rsidR="0074349D" w:rsidRPr="00DB1DB6" w:rsidRDefault="0074349D" w:rsidP="005979E4">
            <w:pPr>
              <w:pStyle w:val="Tablenumbers"/>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lang w:eastAsia="en-AU"/>
              </w:rPr>
            </w:pPr>
          </w:p>
        </w:tc>
      </w:tr>
      <w:bookmarkEnd w:id="19"/>
      <w:bookmarkEnd w:id="20"/>
      <w:tr w:rsidR="0074349D" w:rsidRPr="00DB1DB6" w14:paraId="37BFCC1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5B6BE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CPCCSF2001</w:t>
            </w:r>
          </w:p>
        </w:tc>
        <w:tc>
          <w:tcPr>
            <w:tcW w:w="6492" w:type="dxa"/>
            <w:noWrap/>
            <w:hideMark/>
          </w:tcPr>
          <w:p w14:paraId="5C4818BF"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steelfixing materials</w:t>
            </w:r>
          </w:p>
        </w:tc>
        <w:tc>
          <w:tcPr>
            <w:tcW w:w="1263" w:type="dxa"/>
            <w:noWrap/>
            <w:hideMark/>
          </w:tcPr>
          <w:p w14:paraId="54EA335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10ED711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069A5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CPCCSF2002</w:t>
            </w:r>
          </w:p>
        </w:tc>
        <w:tc>
          <w:tcPr>
            <w:tcW w:w="6492" w:type="dxa"/>
            <w:noWrap/>
            <w:hideMark/>
          </w:tcPr>
          <w:p w14:paraId="1C5C476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steelfixing tools and equipment</w:t>
            </w:r>
          </w:p>
        </w:tc>
        <w:tc>
          <w:tcPr>
            <w:tcW w:w="1263" w:type="dxa"/>
            <w:noWrap/>
            <w:hideMark/>
          </w:tcPr>
          <w:p w14:paraId="1B2C6362"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0BB38F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17FB3D"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CPCCSF2005</w:t>
            </w:r>
          </w:p>
        </w:tc>
        <w:tc>
          <w:tcPr>
            <w:tcW w:w="6492" w:type="dxa"/>
            <w:noWrap/>
            <w:hideMark/>
          </w:tcPr>
          <w:p w14:paraId="330E070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Arc weld reinforcement steel</w:t>
            </w:r>
          </w:p>
        </w:tc>
        <w:tc>
          <w:tcPr>
            <w:tcW w:w="1263" w:type="dxa"/>
            <w:noWrap/>
            <w:hideMark/>
          </w:tcPr>
          <w:p w14:paraId="3C2FCC3E"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20BBBD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846E42"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CPCCSF2006</w:t>
            </w:r>
          </w:p>
        </w:tc>
        <w:tc>
          <w:tcPr>
            <w:tcW w:w="6492" w:type="dxa"/>
            <w:noWrap/>
            <w:hideMark/>
          </w:tcPr>
          <w:p w14:paraId="6886CBB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Machine-cut reinforcement materials</w:t>
            </w:r>
          </w:p>
        </w:tc>
        <w:tc>
          <w:tcPr>
            <w:tcW w:w="1263" w:type="dxa"/>
            <w:noWrap/>
            <w:hideMark/>
          </w:tcPr>
          <w:p w14:paraId="1642217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3DC3D7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31CB26"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CPCCSF2007</w:t>
            </w:r>
          </w:p>
        </w:tc>
        <w:tc>
          <w:tcPr>
            <w:tcW w:w="6492" w:type="dxa"/>
            <w:noWrap/>
            <w:hideMark/>
          </w:tcPr>
          <w:p w14:paraId="6C4B327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Splice and anchor using mechanical methods</w:t>
            </w:r>
          </w:p>
        </w:tc>
        <w:tc>
          <w:tcPr>
            <w:tcW w:w="1263" w:type="dxa"/>
            <w:noWrap/>
            <w:hideMark/>
          </w:tcPr>
          <w:p w14:paraId="1BDB0E6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4441DB7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232382"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CPCCSF3002</w:t>
            </w:r>
          </w:p>
        </w:tc>
        <w:tc>
          <w:tcPr>
            <w:tcW w:w="6492" w:type="dxa"/>
            <w:noWrap/>
            <w:hideMark/>
          </w:tcPr>
          <w:p w14:paraId="6815E83F"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monostrand post-tensioning</w:t>
            </w:r>
          </w:p>
        </w:tc>
        <w:tc>
          <w:tcPr>
            <w:tcW w:w="1263" w:type="dxa"/>
            <w:noWrap/>
            <w:hideMark/>
          </w:tcPr>
          <w:p w14:paraId="2B7BB7AB"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FDE3C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8DFF0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CPCCSF3003</w:t>
            </w:r>
          </w:p>
        </w:tc>
        <w:tc>
          <w:tcPr>
            <w:tcW w:w="6492" w:type="dxa"/>
            <w:noWrap/>
            <w:hideMark/>
          </w:tcPr>
          <w:p w14:paraId="3B7CDD3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multistrand post-tensioning</w:t>
            </w:r>
          </w:p>
        </w:tc>
        <w:tc>
          <w:tcPr>
            <w:tcW w:w="1263" w:type="dxa"/>
            <w:noWrap/>
            <w:hideMark/>
          </w:tcPr>
          <w:p w14:paraId="403EAF77"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A5A2FE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B3888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CPCCSF3004</w:t>
            </w:r>
          </w:p>
        </w:tc>
        <w:tc>
          <w:tcPr>
            <w:tcW w:w="6492" w:type="dxa"/>
            <w:noWrap/>
            <w:hideMark/>
          </w:tcPr>
          <w:p w14:paraId="418A9FC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stressbar post-tensioning</w:t>
            </w:r>
          </w:p>
        </w:tc>
        <w:tc>
          <w:tcPr>
            <w:tcW w:w="1263" w:type="dxa"/>
            <w:noWrap/>
            <w:hideMark/>
          </w:tcPr>
          <w:p w14:paraId="7E1F85B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2D18021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EB6F3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CPCCSH2003</w:t>
            </w:r>
          </w:p>
        </w:tc>
        <w:tc>
          <w:tcPr>
            <w:tcW w:w="6492" w:type="dxa"/>
            <w:noWrap/>
            <w:hideMark/>
          </w:tcPr>
          <w:p w14:paraId="3316EF85"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and install sealant and sealant devices</w:t>
            </w:r>
          </w:p>
        </w:tc>
        <w:tc>
          <w:tcPr>
            <w:tcW w:w="1263" w:type="dxa"/>
            <w:noWrap/>
            <w:hideMark/>
          </w:tcPr>
          <w:p w14:paraId="11EF86EE"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2F75684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1638C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CPCCSP2001</w:t>
            </w:r>
          </w:p>
        </w:tc>
        <w:tc>
          <w:tcPr>
            <w:tcW w:w="6492" w:type="dxa"/>
            <w:noWrap/>
            <w:hideMark/>
          </w:tcPr>
          <w:p w14:paraId="288DECA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solid plastering materials</w:t>
            </w:r>
          </w:p>
        </w:tc>
        <w:tc>
          <w:tcPr>
            <w:tcW w:w="1263" w:type="dxa"/>
            <w:noWrap/>
            <w:hideMark/>
          </w:tcPr>
          <w:p w14:paraId="67BBECB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53232ED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2F057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CPCCSP2002</w:t>
            </w:r>
          </w:p>
        </w:tc>
        <w:tc>
          <w:tcPr>
            <w:tcW w:w="6492" w:type="dxa"/>
            <w:noWrap/>
            <w:hideMark/>
          </w:tcPr>
          <w:p w14:paraId="14F0DE7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solid plastering tools and equipment</w:t>
            </w:r>
          </w:p>
        </w:tc>
        <w:tc>
          <w:tcPr>
            <w:tcW w:w="1263" w:type="dxa"/>
            <w:noWrap/>
            <w:hideMark/>
          </w:tcPr>
          <w:p w14:paraId="7792BB2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42FA1CD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C90697"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CPCCSP2003</w:t>
            </w:r>
          </w:p>
        </w:tc>
        <w:tc>
          <w:tcPr>
            <w:tcW w:w="6492" w:type="dxa"/>
            <w:noWrap/>
            <w:hideMark/>
          </w:tcPr>
          <w:p w14:paraId="460E7478"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plastering</w:t>
            </w:r>
          </w:p>
        </w:tc>
        <w:tc>
          <w:tcPr>
            <w:tcW w:w="1263" w:type="dxa"/>
            <w:noWrap/>
            <w:hideMark/>
          </w:tcPr>
          <w:p w14:paraId="3397007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D4CF5F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3139C0"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CPCCSP3001</w:t>
            </w:r>
          </w:p>
        </w:tc>
        <w:tc>
          <w:tcPr>
            <w:tcW w:w="6492" w:type="dxa"/>
            <w:noWrap/>
            <w:hideMark/>
          </w:tcPr>
          <w:p w14:paraId="4B8145D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float and render to straight and curved surfaces</w:t>
            </w:r>
          </w:p>
        </w:tc>
        <w:tc>
          <w:tcPr>
            <w:tcW w:w="1263" w:type="dxa"/>
            <w:noWrap/>
            <w:hideMark/>
          </w:tcPr>
          <w:p w14:paraId="3960B00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2FAA1C9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85229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CPCCSP3002</w:t>
            </w:r>
          </w:p>
        </w:tc>
        <w:tc>
          <w:tcPr>
            <w:tcW w:w="6492" w:type="dxa"/>
            <w:noWrap/>
            <w:hideMark/>
          </w:tcPr>
          <w:p w14:paraId="3A8D634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set coats</w:t>
            </w:r>
          </w:p>
        </w:tc>
        <w:tc>
          <w:tcPr>
            <w:tcW w:w="1263" w:type="dxa"/>
            <w:noWrap/>
            <w:hideMark/>
          </w:tcPr>
          <w:p w14:paraId="5D26AC3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81ED3A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16A4F1"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CPCCSP3003</w:t>
            </w:r>
          </w:p>
        </w:tc>
        <w:tc>
          <w:tcPr>
            <w:tcW w:w="6492" w:type="dxa"/>
            <w:noWrap/>
            <w:hideMark/>
          </w:tcPr>
          <w:p w14:paraId="7BC2893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trowelled texture coat finishes</w:t>
            </w:r>
          </w:p>
        </w:tc>
        <w:tc>
          <w:tcPr>
            <w:tcW w:w="1263" w:type="dxa"/>
            <w:noWrap/>
            <w:hideMark/>
          </w:tcPr>
          <w:p w14:paraId="7116F0B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069B481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A9DE9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CPCCSP3004</w:t>
            </w:r>
          </w:p>
        </w:tc>
        <w:tc>
          <w:tcPr>
            <w:tcW w:w="6492" w:type="dxa"/>
            <w:noWrap/>
            <w:hideMark/>
          </w:tcPr>
          <w:p w14:paraId="1CCE3B6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Restore and renovate solid plasterwork</w:t>
            </w:r>
          </w:p>
        </w:tc>
        <w:tc>
          <w:tcPr>
            <w:tcW w:w="1263" w:type="dxa"/>
            <w:noWrap/>
            <w:hideMark/>
          </w:tcPr>
          <w:p w14:paraId="2EC9966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7BB9E07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29FC1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CPCCSP3005</w:t>
            </w:r>
          </w:p>
        </w:tc>
        <w:tc>
          <w:tcPr>
            <w:tcW w:w="6492" w:type="dxa"/>
            <w:noWrap/>
            <w:hideMark/>
          </w:tcPr>
          <w:p w14:paraId="7BB9C93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pre-cast decorative mouldings</w:t>
            </w:r>
          </w:p>
        </w:tc>
        <w:tc>
          <w:tcPr>
            <w:tcW w:w="1263" w:type="dxa"/>
            <w:noWrap/>
            <w:hideMark/>
          </w:tcPr>
          <w:p w14:paraId="216A07CC"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2D73212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E540C0"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CPCCSP3006</w:t>
            </w:r>
          </w:p>
        </w:tc>
        <w:tc>
          <w:tcPr>
            <w:tcW w:w="6492" w:type="dxa"/>
            <w:noWrap/>
            <w:hideMark/>
          </w:tcPr>
          <w:p w14:paraId="09F1C19F"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cast plaster blockwork and wall sheet panels</w:t>
            </w:r>
          </w:p>
        </w:tc>
        <w:tc>
          <w:tcPr>
            <w:tcW w:w="1263" w:type="dxa"/>
            <w:noWrap/>
            <w:hideMark/>
          </w:tcPr>
          <w:p w14:paraId="1A9DA94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5723503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CC4072"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CPCCSP3007</w:t>
            </w:r>
          </w:p>
        </w:tc>
        <w:tc>
          <w:tcPr>
            <w:tcW w:w="6492" w:type="dxa"/>
            <w:noWrap/>
            <w:hideMark/>
          </w:tcPr>
          <w:p w14:paraId="1AD1166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plaster by projection machine</w:t>
            </w:r>
          </w:p>
        </w:tc>
        <w:tc>
          <w:tcPr>
            <w:tcW w:w="1263" w:type="dxa"/>
            <w:noWrap/>
            <w:hideMark/>
          </w:tcPr>
          <w:p w14:paraId="62544D3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A814DC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C8EC8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CPCCSP3008</w:t>
            </w:r>
          </w:p>
        </w:tc>
        <w:tc>
          <w:tcPr>
            <w:tcW w:w="6492" w:type="dxa"/>
            <w:noWrap/>
            <w:hideMark/>
          </w:tcPr>
          <w:p w14:paraId="3727BB42"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conite construction and wall sheet panelling</w:t>
            </w:r>
          </w:p>
        </w:tc>
        <w:tc>
          <w:tcPr>
            <w:tcW w:w="1263" w:type="dxa"/>
            <w:noWrap/>
            <w:hideMark/>
          </w:tcPr>
          <w:p w14:paraId="0A47AB3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7FB212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91A67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CPCCST2001</w:t>
            </w:r>
          </w:p>
        </w:tc>
        <w:tc>
          <w:tcPr>
            <w:tcW w:w="6492" w:type="dxa"/>
            <w:noWrap/>
            <w:hideMark/>
          </w:tcPr>
          <w:p w14:paraId="67AC98C5"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for stonemasonry construction process</w:t>
            </w:r>
          </w:p>
        </w:tc>
        <w:tc>
          <w:tcPr>
            <w:tcW w:w="1263" w:type="dxa"/>
            <w:noWrap/>
            <w:hideMark/>
          </w:tcPr>
          <w:p w14:paraId="636DA07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4A96D39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88424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CPCCST2003</w:t>
            </w:r>
          </w:p>
        </w:tc>
        <w:tc>
          <w:tcPr>
            <w:tcW w:w="6492" w:type="dxa"/>
            <w:noWrap/>
            <w:hideMark/>
          </w:tcPr>
          <w:p w14:paraId="1F645951"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Finish stone</w:t>
            </w:r>
          </w:p>
        </w:tc>
        <w:tc>
          <w:tcPr>
            <w:tcW w:w="1263" w:type="dxa"/>
            <w:noWrap/>
            <w:hideMark/>
          </w:tcPr>
          <w:p w14:paraId="67C34E1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35726B3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412E64"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CPCCST2004</w:t>
            </w:r>
          </w:p>
        </w:tc>
        <w:tc>
          <w:tcPr>
            <w:tcW w:w="6492" w:type="dxa"/>
            <w:noWrap/>
            <w:hideMark/>
          </w:tcPr>
          <w:p w14:paraId="3A9D6B9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stone</w:t>
            </w:r>
          </w:p>
        </w:tc>
        <w:tc>
          <w:tcPr>
            <w:tcW w:w="1263" w:type="dxa"/>
            <w:noWrap/>
            <w:hideMark/>
          </w:tcPr>
          <w:p w14:paraId="4434B78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92D30B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87483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CPCCST2005</w:t>
            </w:r>
          </w:p>
        </w:tc>
        <w:tc>
          <w:tcPr>
            <w:tcW w:w="6492" w:type="dxa"/>
            <w:noWrap/>
            <w:hideMark/>
          </w:tcPr>
          <w:p w14:paraId="3DEB154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load slinging of off-site materials</w:t>
            </w:r>
          </w:p>
        </w:tc>
        <w:tc>
          <w:tcPr>
            <w:tcW w:w="1263" w:type="dxa"/>
            <w:noWrap/>
            <w:hideMark/>
          </w:tcPr>
          <w:p w14:paraId="7E9C9C82"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4703637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B2E8A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CPCCST2006</w:t>
            </w:r>
          </w:p>
        </w:tc>
        <w:tc>
          <w:tcPr>
            <w:tcW w:w="6492" w:type="dxa"/>
            <w:noWrap/>
            <w:hideMark/>
          </w:tcPr>
          <w:p w14:paraId="2B94E28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Identify and use stone products</w:t>
            </w:r>
          </w:p>
        </w:tc>
        <w:tc>
          <w:tcPr>
            <w:tcW w:w="1263" w:type="dxa"/>
            <w:noWrap/>
            <w:hideMark/>
          </w:tcPr>
          <w:p w14:paraId="09C433C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3C025C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0B7D9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CPCCST2007</w:t>
            </w:r>
          </w:p>
        </w:tc>
        <w:tc>
          <w:tcPr>
            <w:tcW w:w="6492" w:type="dxa"/>
            <w:noWrap/>
            <w:hideMark/>
          </w:tcPr>
          <w:p w14:paraId="1BDE980D"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stonemasonry tools, plant and equipment</w:t>
            </w:r>
          </w:p>
        </w:tc>
        <w:tc>
          <w:tcPr>
            <w:tcW w:w="1263" w:type="dxa"/>
            <w:noWrap/>
            <w:hideMark/>
          </w:tcPr>
          <w:p w14:paraId="457BDE0C"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95</w:t>
            </w:r>
          </w:p>
        </w:tc>
      </w:tr>
      <w:tr w:rsidR="0074349D" w:rsidRPr="00DB1DB6" w14:paraId="6433319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6B804F" w14:textId="31F516C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CPCCST3001</w:t>
            </w:r>
          </w:p>
        </w:tc>
        <w:tc>
          <w:tcPr>
            <w:tcW w:w="6492" w:type="dxa"/>
            <w:noWrap/>
          </w:tcPr>
          <w:p w14:paraId="0A264380" w14:textId="2277784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Dress and mould stone</w:t>
            </w:r>
          </w:p>
        </w:tc>
        <w:tc>
          <w:tcPr>
            <w:tcW w:w="1263" w:type="dxa"/>
            <w:noWrap/>
          </w:tcPr>
          <w:p w14:paraId="78F82F15" w14:textId="5C4F220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0D5A844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8DA1B2" w14:textId="64906F2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CPCCST3002</w:t>
            </w:r>
          </w:p>
        </w:tc>
        <w:tc>
          <w:tcPr>
            <w:tcW w:w="6492" w:type="dxa"/>
            <w:noWrap/>
          </w:tcPr>
          <w:p w14:paraId="06811EDB" w14:textId="140423B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Shape solid stone</w:t>
            </w:r>
          </w:p>
        </w:tc>
        <w:tc>
          <w:tcPr>
            <w:tcW w:w="1263" w:type="dxa"/>
            <w:noWrap/>
          </w:tcPr>
          <w:p w14:paraId="22896E55" w14:textId="7DDA544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10530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26BFFF8" w14:textId="0F16678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CPCCST3003</w:t>
            </w:r>
          </w:p>
        </w:tc>
        <w:tc>
          <w:tcPr>
            <w:tcW w:w="6492" w:type="dxa"/>
            <w:noWrap/>
          </w:tcPr>
          <w:p w14:paraId="3447B578" w14:textId="698D469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Spilt stone manually</w:t>
            </w:r>
          </w:p>
        </w:tc>
        <w:tc>
          <w:tcPr>
            <w:tcW w:w="1263" w:type="dxa"/>
            <w:noWrap/>
          </w:tcPr>
          <w:p w14:paraId="3E09977B" w14:textId="6BDA8F7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69333AB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BAB9968" w14:textId="6D60C68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CPCCST3004</w:t>
            </w:r>
          </w:p>
        </w:tc>
        <w:tc>
          <w:tcPr>
            <w:tcW w:w="6492" w:type="dxa"/>
            <w:noWrap/>
          </w:tcPr>
          <w:p w14:paraId="2128DF9C" w14:textId="34AD753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Dress stone manually</w:t>
            </w:r>
          </w:p>
        </w:tc>
        <w:tc>
          <w:tcPr>
            <w:tcW w:w="1263" w:type="dxa"/>
            <w:noWrap/>
          </w:tcPr>
          <w:p w14:paraId="38171952" w14:textId="7D76E47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CABC10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F7542D5" w14:textId="1419902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CPCCST3006</w:t>
            </w:r>
          </w:p>
        </w:tc>
        <w:tc>
          <w:tcPr>
            <w:tcW w:w="6492" w:type="dxa"/>
            <w:noWrap/>
          </w:tcPr>
          <w:p w14:paraId="70919EEC" w14:textId="33BCC56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Machine stone</w:t>
            </w:r>
          </w:p>
        </w:tc>
        <w:tc>
          <w:tcPr>
            <w:tcW w:w="1263" w:type="dxa"/>
            <w:noWrap/>
          </w:tcPr>
          <w:p w14:paraId="1D8AB0C2" w14:textId="6BEE871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2BD753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4F4EBF" w14:textId="6946A7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CPCCST3007</w:t>
            </w:r>
          </w:p>
        </w:tc>
        <w:tc>
          <w:tcPr>
            <w:tcW w:w="6492" w:type="dxa"/>
            <w:noWrap/>
          </w:tcPr>
          <w:p w14:paraId="048CBD8C" w14:textId="56A347F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Turn stone</w:t>
            </w:r>
          </w:p>
        </w:tc>
        <w:tc>
          <w:tcPr>
            <w:tcW w:w="1263" w:type="dxa"/>
            <w:noWrap/>
          </w:tcPr>
          <w:p w14:paraId="26505444" w14:textId="510CB7C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186D2EC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4773CD" w14:textId="2FA8313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CPCCST3009</w:t>
            </w:r>
          </w:p>
        </w:tc>
        <w:tc>
          <w:tcPr>
            <w:tcW w:w="6492" w:type="dxa"/>
            <w:noWrap/>
          </w:tcPr>
          <w:p w14:paraId="40324A2D" w14:textId="6274787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computer-controlled static machinery to produce stone components</w:t>
            </w:r>
          </w:p>
        </w:tc>
        <w:tc>
          <w:tcPr>
            <w:tcW w:w="1263" w:type="dxa"/>
            <w:noWrap/>
          </w:tcPr>
          <w:p w14:paraId="64547DDB" w14:textId="293E98F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58E7DCD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BC18B5" w14:textId="520FC7C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CPCCST3010</w:t>
            </w:r>
          </w:p>
        </w:tc>
        <w:tc>
          <w:tcPr>
            <w:tcW w:w="6492" w:type="dxa"/>
            <w:noWrap/>
          </w:tcPr>
          <w:p w14:paraId="450CA169" w14:textId="426FBC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Set out and cut letters in stone</w:t>
            </w:r>
          </w:p>
        </w:tc>
        <w:tc>
          <w:tcPr>
            <w:tcW w:w="1263" w:type="dxa"/>
            <w:noWrap/>
          </w:tcPr>
          <w:p w14:paraId="109901D4" w14:textId="538F8AE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39D8881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8D6C534" w14:textId="42EAC9A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CPCCST3011</w:t>
            </w:r>
          </w:p>
        </w:tc>
        <w:tc>
          <w:tcPr>
            <w:tcW w:w="6492" w:type="dxa"/>
            <w:noWrap/>
          </w:tcPr>
          <w:p w14:paraId="425850DB" w14:textId="4446F4F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monument construction</w:t>
            </w:r>
          </w:p>
        </w:tc>
        <w:tc>
          <w:tcPr>
            <w:tcW w:w="1263" w:type="dxa"/>
            <w:noWrap/>
          </w:tcPr>
          <w:p w14:paraId="5122A9CA" w14:textId="712FA34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23898D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476271F" w14:textId="704C8DF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CPCCST3012</w:t>
            </w:r>
          </w:p>
        </w:tc>
        <w:tc>
          <w:tcPr>
            <w:tcW w:w="6492" w:type="dxa"/>
            <w:noWrap/>
          </w:tcPr>
          <w:p w14:paraId="53C7C1B4" w14:textId="43EFA52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Build stone veneer walls</w:t>
            </w:r>
          </w:p>
        </w:tc>
        <w:tc>
          <w:tcPr>
            <w:tcW w:w="1263" w:type="dxa"/>
            <w:noWrap/>
          </w:tcPr>
          <w:p w14:paraId="315EF061" w14:textId="5B9FDAC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19EA791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CF01BDC" w14:textId="5334A60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CPCCST3013</w:t>
            </w:r>
          </w:p>
        </w:tc>
        <w:tc>
          <w:tcPr>
            <w:tcW w:w="6492" w:type="dxa"/>
            <w:noWrap/>
          </w:tcPr>
          <w:p w14:paraId="2269C840" w14:textId="25D2FEC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cemetery monument fixing</w:t>
            </w:r>
          </w:p>
        </w:tc>
        <w:tc>
          <w:tcPr>
            <w:tcW w:w="1263" w:type="dxa"/>
            <w:noWrap/>
          </w:tcPr>
          <w:p w14:paraId="4F340682" w14:textId="2A8467F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21ED5BE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AFA5608" w14:textId="29EAC8D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CPCCST3014</w:t>
            </w:r>
          </w:p>
        </w:tc>
        <w:tc>
          <w:tcPr>
            <w:tcW w:w="6492" w:type="dxa"/>
            <w:noWrap/>
          </w:tcPr>
          <w:p w14:paraId="10C32715" w14:textId="2F26B9F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Set and anchor stone facades</w:t>
            </w:r>
          </w:p>
        </w:tc>
        <w:tc>
          <w:tcPr>
            <w:tcW w:w="1263" w:type="dxa"/>
            <w:noWrap/>
          </w:tcPr>
          <w:p w14:paraId="29BF109F" w14:textId="7BBA045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3ED8CB2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FE67388" w14:textId="1DF617F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CPCCST3015</w:t>
            </w:r>
          </w:p>
        </w:tc>
        <w:tc>
          <w:tcPr>
            <w:tcW w:w="6492" w:type="dxa"/>
            <w:noWrap/>
          </w:tcPr>
          <w:p w14:paraId="26EB1175" w14:textId="0503450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gilding to stone</w:t>
            </w:r>
          </w:p>
        </w:tc>
        <w:tc>
          <w:tcPr>
            <w:tcW w:w="1263" w:type="dxa"/>
            <w:noWrap/>
          </w:tcPr>
          <w:p w14:paraId="2309824F" w14:textId="697C5B5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376B17A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73F9F1" w14:textId="2276397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CPCCST3016</w:t>
            </w:r>
          </w:p>
        </w:tc>
        <w:tc>
          <w:tcPr>
            <w:tcW w:w="6492" w:type="dxa"/>
            <w:noWrap/>
          </w:tcPr>
          <w:p w14:paraId="5A4897FF" w14:textId="2C86F94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Build solid stonemasonry walls</w:t>
            </w:r>
          </w:p>
        </w:tc>
        <w:tc>
          <w:tcPr>
            <w:tcW w:w="1263" w:type="dxa"/>
            <w:noWrap/>
          </w:tcPr>
          <w:p w14:paraId="2DFBFECF" w14:textId="5116B08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10B3E56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3543F0" w14:textId="6074CA4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CPCCST3017</w:t>
            </w:r>
          </w:p>
        </w:tc>
        <w:tc>
          <w:tcPr>
            <w:tcW w:w="6492" w:type="dxa"/>
            <w:noWrap/>
          </w:tcPr>
          <w:p w14:paraId="2B7C1BAA" w14:textId="7B80FD8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stone arches</w:t>
            </w:r>
          </w:p>
        </w:tc>
        <w:tc>
          <w:tcPr>
            <w:tcW w:w="1263" w:type="dxa"/>
            <w:noWrap/>
          </w:tcPr>
          <w:p w14:paraId="533E1B8D" w14:textId="1E8B07E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B45530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4B08DEE" w14:textId="1D8DEC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CPCCST3018</w:t>
            </w:r>
          </w:p>
        </w:tc>
        <w:tc>
          <w:tcPr>
            <w:tcW w:w="6492" w:type="dxa"/>
            <w:noWrap/>
          </w:tcPr>
          <w:p w14:paraId="1441B3F0" w14:textId="68C0AC6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Inlay lead to stone</w:t>
            </w:r>
          </w:p>
        </w:tc>
        <w:tc>
          <w:tcPr>
            <w:tcW w:w="1263" w:type="dxa"/>
            <w:noWrap/>
          </w:tcPr>
          <w:p w14:paraId="37A0B4D0" w14:textId="42A415F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6C57563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59A3D9" w14:textId="6D948A5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CPCCST3019</w:t>
            </w:r>
          </w:p>
        </w:tc>
        <w:tc>
          <w:tcPr>
            <w:tcW w:w="6492" w:type="dxa"/>
            <w:noWrap/>
          </w:tcPr>
          <w:p w14:paraId="5EEF90A6" w14:textId="768D567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stonemasonry stairs</w:t>
            </w:r>
          </w:p>
        </w:tc>
        <w:tc>
          <w:tcPr>
            <w:tcW w:w="1263" w:type="dxa"/>
            <w:noWrap/>
          </w:tcPr>
          <w:p w14:paraId="278D21D3" w14:textId="273B327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28</w:t>
            </w:r>
          </w:p>
        </w:tc>
      </w:tr>
      <w:tr w:rsidR="0074349D" w:rsidRPr="00DB1DB6" w14:paraId="29B66CD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5297049" w14:textId="5679F27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CPCCST3020</w:t>
            </w:r>
          </w:p>
        </w:tc>
        <w:tc>
          <w:tcPr>
            <w:tcW w:w="6492" w:type="dxa"/>
            <w:noWrap/>
          </w:tcPr>
          <w:p w14:paraId="11C58168" w14:textId="1F574C7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reconstituted stone</w:t>
            </w:r>
          </w:p>
        </w:tc>
        <w:tc>
          <w:tcPr>
            <w:tcW w:w="1263" w:type="dxa"/>
            <w:noWrap/>
          </w:tcPr>
          <w:p w14:paraId="610220EF" w14:textId="731E5D6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EB4EDA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824120C" w14:textId="7E0D77A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CPCCST3021</w:t>
            </w:r>
          </w:p>
        </w:tc>
        <w:tc>
          <w:tcPr>
            <w:tcW w:w="6492" w:type="dxa"/>
            <w:noWrap/>
          </w:tcPr>
          <w:p w14:paraId="5AD5373E" w14:textId="65B4422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Restore stone work</w:t>
            </w:r>
          </w:p>
        </w:tc>
        <w:tc>
          <w:tcPr>
            <w:tcW w:w="1263" w:type="dxa"/>
            <w:noWrap/>
          </w:tcPr>
          <w:p w14:paraId="40B51A0B" w14:textId="4F5B593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6AA550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26B7751" w14:textId="1F8CAB1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CPCCST3022</w:t>
            </w:r>
          </w:p>
        </w:tc>
        <w:tc>
          <w:tcPr>
            <w:tcW w:w="6492" w:type="dxa"/>
            <w:noWrap/>
          </w:tcPr>
          <w:p w14:paraId="1FCD5471" w14:textId="728B3D2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profile work</w:t>
            </w:r>
          </w:p>
        </w:tc>
        <w:tc>
          <w:tcPr>
            <w:tcW w:w="1263" w:type="dxa"/>
            <w:noWrap/>
          </w:tcPr>
          <w:p w14:paraId="232D29D3" w14:textId="62B6182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2EBE62B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72A7661" w14:textId="58DDDE7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CPCCST3023</w:t>
            </w:r>
          </w:p>
        </w:tc>
        <w:tc>
          <w:tcPr>
            <w:tcW w:w="6492" w:type="dxa"/>
            <w:noWrap/>
          </w:tcPr>
          <w:p w14:paraId="530C1CA9" w14:textId="52AB9EB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drawing principles to stonemasonry</w:t>
            </w:r>
          </w:p>
        </w:tc>
        <w:tc>
          <w:tcPr>
            <w:tcW w:w="1263" w:type="dxa"/>
            <w:noWrap/>
          </w:tcPr>
          <w:p w14:paraId="12B46CCB" w14:textId="1CF3DFF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723774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D53CC63" w14:textId="5484DB3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CPCCST3024</w:t>
            </w:r>
          </w:p>
        </w:tc>
        <w:tc>
          <w:tcPr>
            <w:tcW w:w="6492" w:type="dxa"/>
            <w:noWrap/>
          </w:tcPr>
          <w:p w14:paraId="12D4FF0F" w14:textId="07DA548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conservation principles and practices to heritage stonework</w:t>
            </w:r>
          </w:p>
        </w:tc>
        <w:tc>
          <w:tcPr>
            <w:tcW w:w="1263" w:type="dxa"/>
            <w:noWrap/>
          </w:tcPr>
          <w:p w14:paraId="10499721" w14:textId="5DEA65F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69192EA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36BA625" w14:textId="061EC34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CPCCST3025</w:t>
            </w:r>
          </w:p>
        </w:tc>
        <w:tc>
          <w:tcPr>
            <w:tcW w:w="6492" w:type="dxa"/>
            <w:noWrap/>
          </w:tcPr>
          <w:p w14:paraId="33D1D4A9" w14:textId="6536977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basic stonemasonry demolition</w:t>
            </w:r>
          </w:p>
        </w:tc>
        <w:tc>
          <w:tcPr>
            <w:tcW w:w="1263" w:type="dxa"/>
            <w:noWrap/>
          </w:tcPr>
          <w:p w14:paraId="13D83941" w14:textId="7A5DA92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29A87C3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185B149" w14:textId="3FB352E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CPCCST4001</w:t>
            </w:r>
          </w:p>
        </w:tc>
        <w:tc>
          <w:tcPr>
            <w:tcW w:w="6492" w:type="dxa"/>
            <w:noWrap/>
          </w:tcPr>
          <w:p w14:paraId="10EF2FF0" w14:textId="5D8055D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to undertake the heritage restoration process</w:t>
            </w:r>
          </w:p>
        </w:tc>
        <w:tc>
          <w:tcPr>
            <w:tcW w:w="1263" w:type="dxa"/>
            <w:noWrap/>
          </w:tcPr>
          <w:p w14:paraId="430ECBAD" w14:textId="1F69DE7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EE2614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C4D5888" w14:textId="5DB9AFD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CPCCST4002</w:t>
            </w:r>
          </w:p>
        </w:tc>
        <w:tc>
          <w:tcPr>
            <w:tcW w:w="6492" w:type="dxa"/>
            <w:noWrap/>
          </w:tcPr>
          <w:p w14:paraId="1E4A3D96" w14:textId="379A970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the heritage restoration process</w:t>
            </w:r>
          </w:p>
        </w:tc>
        <w:tc>
          <w:tcPr>
            <w:tcW w:w="1263" w:type="dxa"/>
            <w:noWrap/>
          </w:tcPr>
          <w:p w14:paraId="212977B7" w14:textId="40A1BB6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33D121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DFFC23" w14:textId="77777777" w:rsidR="0074349D" w:rsidRPr="00DB1DB6" w:rsidRDefault="0074349D" w:rsidP="0074349D">
            <w:pPr>
              <w:pStyle w:val="Tablebody"/>
              <w:rPr>
                <w:rFonts w:ascii="Calibri Light" w:eastAsia="Times New Roman" w:hAnsi="Calibri Light" w:cs="Calibri Light"/>
                <w:color w:val="000000"/>
                <w:sz w:val="22"/>
                <w:szCs w:val="22"/>
                <w:lang w:eastAsia="en-AU"/>
              </w:rPr>
            </w:pPr>
          </w:p>
        </w:tc>
        <w:tc>
          <w:tcPr>
            <w:tcW w:w="6492" w:type="dxa"/>
            <w:noWrap/>
          </w:tcPr>
          <w:p w14:paraId="09D8BA96" w14:textId="7777777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p>
        </w:tc>
        <w:tc>
          <w:tcPr>
            <w:tcW w:w="1263" w:type="dxa"/>
            <w:noWrap/>
          </w:tcPr>
          <w:p w14:paraId="5A7AC74F" w14:textId="7777777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p>
        </w:tc>
      </w:tr>
      <w:tr w:rsidR="0074349D" w:rsidRPr="00DB1DB6" w14:paraId="0373A78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8D193D"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CPCCST4003</w:t>
            </w:r>
          </w:p>
        </w:tc>
        <w:tc>
          <w:tcPr>
            <w:tcW w:w="6492" w:type="dxa"/>
            <w:noWrap/>
            <w:hideMark/>
          </w:tcPr>
          <w:p w14:paraId="670E2D4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preparations for refractory work</w:t>
            </w:r>
          </w:p>
        </w:tc>
        <w:tc>
          <w:tcPr>
            <w:tcW w:w="1263" w:type="dxa"/>
            <w:noWrap/>
            <w:hideMark/>
          </w:tcPr>
          <w:p w14:paraId="25ECAB4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14</w:t>
            </w:r>
          </w:p>
        </w:tc>
      </w:tr>
      <w:tr w:rsidR="0074349D" w:rsidRPr="00DB1DB6" w14:paraId="4C16597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ED91C6"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CPCCST4004</w:t>
            </w:r>
          </w:p>
        </w:tc>
        <w:tc>
          <w:tcPr>
            <w:tcW w:w="6492" w:type="dxa"/>
            <w:noWrap/>
            <w:hideMark/>
          </w:tcPr>
          <w:p w14:paraId="62FE1C3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Initiate the heritage works process</w:t>
            </w:r>
          </w:p>
        </w:tc>
        <w:tc>
          <w:tcPr>
            <w:tcW w:w="1263" w:type="dxa"/>
            <w:noWrap/>
            <w:hideMark/>
          </w:tcPr>
          <w:p w14:paraId="498D482A"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04D91EF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72D46B"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CPCCST4005</w:t>
            </w:r>
          </w:p>
        </w:tc>
        <w:tc>
          <w:tcPr>
            <w:tcW w:w="6492" w:type="dxa"/>
            <w:noWrap/>
            <w:hideMark/>
          </w:tcPr>
          <w:p w14:paraId="204BCA7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drawings for heritage works</w:t>
            </w:r>
          </w:p>
        </w:tc>
        <w:tc>
          <w:tcPr>
            <w:tcW w:w="1263" w:type="dxa"/>
            <w:noWrap/>
            <w:hideMark/>
          </w:tcPr>
          <w:p w14:paraId="16A2F68C"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1AF75C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6D0B7"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CPCCST4006</w:t>
            </w:r>
          </w:p>
        </w:tc>
        <w:tc>
          <w:tcPr>
            <w:tcW w:w="6492" w:type="dxa"/>
            <w:noWrap/>
            <w:hideMark/>
          </w:tcPr>
          <w:p w14:paraId="0701B92D"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report for heritage restoration work</w:t>
            </w:r>
          </w:p>
        </w:tc>
        <w:tc>
          <w:tcPr>
            <w:tcW w:w="1263" w:type="dxa"/>
            <w:noWrap/>
            <w:hideMark/>
          </w:tcPr>
          <w:p w14:paraId="6829ABC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03359A2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469C5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CPCCST4007</w:t>
            </w:r>
          </w:p>
        </w:tc>
        <w:tc>
          <w:tcPr>
            <w:tcW w:w="6492" w:type="dxa"/>
            <w:noWrap/>
            <w:hideMark/>
          </w:tcPr>
          <w:p w14:paraId="26E8031B"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Construct a fire brick wall and arch using refractory materials</w:t>
            </w:r>
          </w:p>
        </w:tc>
        <w:tc>
          <w:tcPr>
            <w:tcW w:w="1263" w:type="dxa"/>
            <w:noWrap/>
            <w:hideMark/>
          </w:tcPr>
          <w:p w14:paraId="2DCBEC5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4BF0416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684D0C"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CPCCSV5009</w:t>
            </w:r>
          </w:p>
        </w:tc>
        <w:tc>
          <w:tcPr>
            <w:tcW w:w="6492" w:type="dxa"/>
            <w:noWrap/>
            <w:hideMark/>
          </w:tcPr>
          <w:p w14:paraId="4E608EA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Assess the impact of fire on building materials</w:t>
            </w:r>
          </w:p>
        </w:tc>
        <w:tc>
          <w:tcPr>
            <w:tcW w:w="1263" w:type="dxa"/>
            <w:noWrap/>
            <w:hideMark/>
          </w:tcPr>
          <w:p w14:paraId="694D0CC8"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3FD35E5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08EF38"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CPCCVE1002</w:t>
            </w:r>
          </w:p>
        </w:tc>
        <w:tc>
          <w:tcPr>
            <w:tcW w:w="6492" w:type="dxa"/>
            <w:noWrap/>
            <w:hideMark/>
          </w:tcPr>
          <w:p w14:paraId="00CE0E0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a basic computer design project</w:t>
            </w:r>
          </w:p>
        </w:tc>
        <w:tc>
          <w:tcPr>
            <w:tcW w:w="1263" w:type="dxa"/>
            <w:noWrap/>
            <w:hideMark/>
          </w:tcPr>
          <w:p w14:paraId="7BFD4F2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5D20EEC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D82C9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CPCCVE1011</w:t>
            </w:r>
          </w:p>
        </w:tc>
        <w:tc>
          <w:tcPr>
            <w:tcW w:w="6492" w:type="dxa"/>
            <w:noWrap/>
            <w:hideMark/>
          </w:tcPr>
          <w:p w14:paraId="4234758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a basic construction project</w:t>
            </w:r>
          </w:p>
        </w:tc>
        <w:tc>
          <w:tcPr>
            <w:tcW w:w="1263" w:type="dxa"/>
            <w:noWrap/>
            <w:hideMark/>
          </w:tcPr>
          <w:p w14:paraId="718D847F"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309AD5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751ED6"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CPCCWC2001</w:t>
            </w:r>
          </w:p>
        </w:tc>
        <w:tc>
          <w:tcPr>
            <w:tcW w:w="6492" w:type="dxa"/>
            <w:noWrap/>
            <w:hideMark/>
          </w:tcPr>
          <w:p w14:paraId="4F2CC9B7"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Complete penetrations and flashings</w:t>
            </w:r>
          </w:p>
        </w:tc>
        <w:tc>
          <w:tcPr>
            <w:tcW w:w="1263" w:type="dxa"/>
            <w:noWrap/>
            <w:hideMark/>
          </w:tcPr>
          <w:p w14:paraId="04434062"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462BF9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4BD638"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CPCCWC3001</w:t>
            </w:r>
          </w:p>
        </w:tc>
        <w:tc>
          <w:tcPr>
            <w:tcW w:w="6492" w:type="dxa"/>
            <w:noWrap/>
            <w:hideMark/>
          </w:tcPr>
          <w:p w14:paraId="0966069A"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finish plasterboard and fibre cement sheeting to curved wall and ceiling substrates</w:t>
            </w:r>
          </w:p>
        </w:tc>
        <w:tc>
          <w:tcPr>
            <w:tcW w:w="1263" w:type="dxa"/>
            <w:noWrap/>
            <w:hideMark/>
          </w:tcPr>
          <w:p w14:paraId="2A17F6C5"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EA4985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5C6CB5"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CPCCWC3002</w:t>
            </w:r>
          </w:p>
        </w:tc>
        <w:tc>
          <w:tcPr>
            <w:tcW w:w="6492" w:type="dxa"/>
            <w:noWrap/>
            <w:hideMark/>
          </w:tcPr>
          <w:p w14:paraId="73C30A6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finish plasterboard and fibre cement sheeting to arch substrate</w:t>
            </w:r>
          </w:p>
        </w:tc>
        <w:tc>
          <w:tcPr>
            <w:tcW w:w="1263" w:type="dxa"/>
            <w:noWrap/>
            <w:hideMark/>
          </w:tcPr>
          <w:p w14:paraId="1C74246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2BFAF9B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75528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CPCCWC3003</w:t>
            </w:r>
          </w:p>
        </w:tc>
        <w:tc>
          <w:tcPr>
            <w:tcW w:w="6492" w:type="dxa"/>
            <w:noWrap/>
            <w:hideMark/>
          </w:tcPr>
          <w:p w14:paraId="5EEB7708"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dry wall passive fire-rated systems</w:t>
            </w:r>
          </w:p>
        </w:tc>
        <w:tc>
          <w:tcPr>
            <w:tcW w:w="1263" w:type="dxa"/>
            <w:noWrap/>
            <w:hideMark/>
          </w:tcPr>
          <w:p w14:paraId="0A42491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36B592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4B56DF"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CPCCWF2001</w:t>
            </w:r>
          </w:p>
        </w:tc>
        <w:tc>
          <w:tcPr>
            <w:tcW w:w="6492" w:type="dxa"/>
            <w:noWrap/>
            <w:hideMark/>
          </w:tcPr>
          <w:p w14:paraId="23507DF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wall and floor tiling materials</w:t>
            </w:r>
          </w:p>
        </w:tc>
        <w:tc>
          <w:tcPr>
            <w:tcW w:w="1263" w:type="dxa"/>
            <w:noWrap/>
            <w:hideMark/>
          </w:tcPr>
          <w:p w14:paraId="61FDDF46"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BFE25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47BCAE"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CPCCWF2002</w:t>
            </w:r>
          </w:p>
        </w:tc>
        <w:tc>
          <w:tcPr>
            <w:tcW w:w="6492" w:type="dxa"/>
            <w:noWrap/>
            <w:hideMark/>
          </w:tcPr>
          <w:p w14:paraId="631E29B0"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wall and floor tiling tools and equipment</w:t>
            </w:r>
          </w:p>
        </w:tc>
        <w:tc>
          <w:tcPr>
            <w:tcW w:w="1263" w:type="dxa"/>
            <w:noWrap/>
            <w:hideMark/>
          </w:tcPr>
          <w:p w14:paraId="173233E9"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96</w:t>
            </w:r>
          </w:p>
        </w:tc>
      </w:tr>
      <w:tr w:rsidR="0074349D" w:rsidRPr="00DB1DB6" w14:paraId="468AB4B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14749"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CPCCWF3001</w:t>
            </w:r>
          </w:p>
        </w:tc>
        <w:tc>
          <w:tcPr>
            <w:tcW w:w="6492" w:type="dxa"/>
            <w:noWrap/>
            <w:hideMark/>
          </w:tcPr>
          <w:p w14:paraId="4648A6B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tiling application</w:t>
            </w:r>
          </w:p>
        </w:tc>
        <w:tc>
          <w:tcPr>
            <w:tcW w:w="1263" w:type="dxa"/>
            <w:noWrap/>
            <w:hideMark/>
          </w:tcPr>
          <w:p w14:paraId="6C319E16"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92AD24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44B583"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CPCCWF3002</w:t>
            </w:r>
          </w:p>
        </w:tc>
        <w:tc>
          <w:tcPr>
            <w:tcW w:w="6492" w:type="dxa"/>
            <w:noWrap/>
            <w:hideMark/>
          </w:tcPr>
          <w:p w14:paraId="30F4504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floor tiles</w:t>
            </w:r>
          </w:p>
        </w:tc>
        <w:tc>
          <w:tcPr>
            <w:tcW w:w="1263" w:type="dxa"/>
            <w:noWrap/>
            <w:hideMark/>
          </w:tcPr>
          <w:p w14:paraId="27B8D75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48B081A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D15F7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CPCCWF3003</w:t>
            </w:r>
          </w:p>
        </w:tc>
        <w:tc>
          <w:tcPr>
            <w:tcW w:w="6492" w:type="dxa"/>
            <w:noWrap/>
            <w:hideMark/>
          </w:tcPr>
          <w:p w14:paraId="4D48D75C"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wall tiles</w:t>
            </w:r>
          </w:p>
        </w:tc>
        <w:tc>
          <w:tcPr>
            <w:tcW w:w="1263" w:type="dxa"/>
            <w:noWrap/>
            <w:hideMark/>
          </w:tcPr>
          <w:p w14:paraId="7E7AD0FD"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140</w:t>
            </w:r>
          </w:p>
        </w:tc>
      </w:tr>
      <w:tr w:rsidR="0074349D" w:rsidRPr="00DB1DB6" w14:paraId="211EA3A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6BCF25"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CPCCWF3004</w:t>
            </w:r>
          </w:p>
        </w:tc>
        <w:tc>
          <w:tcPr>
            <w:tcW w:w="6492" w:type="dxa"/>
            <w:noWrap/>
            <w:hideMark/>
          </w:tcPr>
          <w:p w14:paraId="60F69D9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Repair wall and floor tiling</w:t>
            </w:r>
          </w:p>
        </w:tc>
        <w:tc>
          <w:tcPr>
            <w:tcW w:w="1263" w:type="dxa"/>
            <w:noWrap/>
            <w:hideMark/>
          </w:tcPr>
          <w:p w14:paraId="7008EAA5"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FCBB23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78B367"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CPCCWF3005</w:t>
            </w:r>
          </w:p>
        </w:tc>
        <w:tc>
          <w:tcPr>
            <w:tcW w:w="6492" w:type="dxa"/>
            <w:noWrap/>
            <w:hideMark/>
          </w:tcPr>
          <w:p w14:paraId="448754AE"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decorative tiling</w:t>
            </w:r>
          </w:p>
        </w:tc>
        <w:tc>
          <w:tcPr>
            <w:tcW w:w="1263" w:type="dxa"/>
            <w:noWrap/>
            <w:hideMark/>
          </w:tcPr>
          <w:p w14:paraId="16C85E05"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651C7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81D8D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CPCCWF3006</w:t>
            </w:r>
          </w:p>
        </w:tc>
        <w:tc>
          <w:tcPr>
            <w:tcW w:w="6492" w:type="dxa"/>
            <w:noWrap/>
            <w:hideMark/>
          </w:tcPr>
          <w:p w14:paraId="64690559"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mosaic tiling</w:t>
            </w:r>
          </w:p>
        </w:tc>
        <w:tc>
          <w:tcPr>
            <w:tcW w:w="1263" w:type="dxa"/>
            <w:noWrap/>
            <w:hideMark/>
          </w:tcPr>
          <w:p w14:paraId="2BFF2596"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59DC92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6AFB49"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CPCCWF3007</w:t>
            </w:r>
          </w:p>
        </w:tc>
        <w:tc>
          <w:tcPr>
            <w:tcW w:w="6492" w:type="dxa"/>
            <w:noWrap/>
            <w:hideMark/>
          </w:tcPr>
          <w:p w14:paraId="3536E414"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curved surfaces</w:t>
            </w:r>
          </w:p>
        </w:tc>
        <w:tc>
          <w:tcPr>
            <w:tcW w:w="1263" w:type="dxa"/>
            <w:noWrap/>
            <w:hideMark/>
          </w:tcPr>
          <w:p w14:paraId="15D8B4D3"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5A9301D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3B00D1"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CPCCWF3008</w:t>
            </w:r>
          </w:p>
        </w:tc>
        <w:tc>
          <w:tcPr>
            <w:tcW w:w="6492" w:type="dxa"/>
            <w:noWrap/>
            <w:hideMark/>
          </w:tcPr>
          <w:p w14:paraId="4F9AFA03"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Tile pools and spas</w:t>
            </w:r>
          </w:p>
        </w:tc>
        <w:tc>
          <w:tcPr>
            <w:tcW w:w="1263" w:type="dxa"/>
            <w:noWrap/>
            <w:hideMark/>
          </w:tcPr>
          <w:p w14:paraId="077625C1"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2AABDF5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B9FC01"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CPCCWF3009</w:t>
            </w:r>
          </w:p>
        </w:tc>
        <w:tc>
          <w:tcPr>
            <w:tcW w:w="6492" w:type="dxa"/>
            <w:noWrap/>
            <w:hideMark/>
          </w:tcPr>
          <w:p w14:paraId="7E0591F8"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for wall and floor tiling</w:t>
            </w:r>
          </w:p>
        </w:tc>
        <w:tc>
          <w:tcPr>
            <w:tcW w:w="1263" w:type="dxa"/>
            <w:noWrap/>
            <w:hideMark/>
          </w:tcPr>
          <w:p w14:paraId="36BDCE9B"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4F2A9C9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A4981A" w14:textId="77777777" w:rsidR="0074349D" w:rsidRPr="00DB1DB6" w:rsidRDefault="0074349D" w:rsidP="000E4786">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CPCCWHS1001</w:t>
            </w:r>
          </w:p>
        </w:tc>
        <w:tc>
          <w:tcPr>
            <w:tcW w:w="6492" w:type="dxa"/>
            <w:noWrap/>
            <w:hideMark/>
          </w:tcPr>
          <w:p w14:paraId="2B6BE275" w14:textId="77777777" w:rsidR="0074349D" w:rsidRPr="00DB1DB6" w:rsidRDefault="0074349D" w:rsidP="000E4786">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to work safely in the construction industry</w:t>
            </w:r>
          </w:p>
        </w:tc>
        <w:tc>
          <w:tcPr>
            <w:tcW w:w="1263" w:type="dxa"/>
            <w:noWrap/>
            <w:hideMark/>
          </w:tcPr>
          <w:p w14:paraId="64DB6124" w14:textId="77777777" w:rsidR="0074349D" w:rsidRPr="00DB1DB6" w:rsidRDefault="0074349D" w:rsidP="000E4786">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5E6F642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80389B7" w14:textId="7C9B761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CPCCWP2001</w:t>
            </w:r>
          </w:p>
        </w:tc>
        <w:tc>
          <w:tcPr>
            <w:tcW w:w="6492" w:type="dxa"/>
            <w:noWrap/>
          </w:tcPr>
          <w:p w14:paraId="6AC71BE0" w14:textId="730DA69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waterproofing materials and components</w:t>
            </w:r>
          </w:p>
        </w:tc>
        <w:tc>
          <w:tcPr>
            <w:tcW w:w="1263" w:type="dxa"/>
            <w:noWrap/>
          </w:tcPr>
          <w:p w14:paraId="73855DE1" w14:textId="6DBDF50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6841FFD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3325F0D" w14:textId="4701D7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CPCCWP2002</w:t>
            </w:r>
          </w:p>
        </w:tc>
        <w:tc>
          <w:tcPr>
            <w:tcW w:w="6492" w:type="dxa"/>
            <w:noWrap/>
          </w:tcPr>
          <w:p w14:paraId="3E752261" w14:textId="2CB2E43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waterproofing tools and equipment</w:t>
            </w:r>
          </w:p>
        </w:tc>
        <w:tc>
          <w:tcPr>
            <w:tcW w:w="1263" w:type="dxa"/>
            <w:noWrap/>
          </w:tcPr>
          <w:p w14:paraId="2EB4C6F9" w14:textId="65E8F2F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34454A1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8E56AB6" w14:textId="61393B2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CPCCWP2004</w:t>
            </w:r>
          </w:p>
        </w:tc>
        <w:tc>
          <w:tcPr>
            <w:tcW w:w="6492" w:type="dxa"/>
            <w:noWrap/>
          </w:tcPr>
          <w:p w14:paraId="643B8A21" w14:textId="6BA0758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waterproofing application</w:t>
            </w:r>
          </w:p>
        </w:tc>
        <w:tc>
          <w:tcPr>
            <w:tcW w:w="1263" w:type="dxa"/>
            <w:noWrap/>
          </w:tcPr>
          <w:p w14:paraId="5B2EFA4D" w14:textId="05CAAF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1D0AC5F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1D25D5" w14:textId="41598C5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CPCCWP3001</w:t>
            </w:r>
          </w:p>
        </w:tc>
        <w:tc>
          <w:tcPr>
            <w:tcW w:w="6492" w:type="dxa"/>
            <w:noWrap/>
          </w:tcPr>
          <w:p w14:paraId="694136D1" w14:textId="2368D55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system to below ground level wet areas</w:t>
            </w:r>
          </w:p>
        </w:tc>
        <w:tc>
          <w:tcPr>
            <w:tcW w:w="1263" w:type="dxa"/>
            <w:noWrap/>
          </w:tcPr>
          <w:p w14:paraId="05E0D2FC" w14:textId="07CE5E1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7C121A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06D71D2" w14:textId="5D97422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CPCCWP3002</w:t>
            </w:r>
          </w:p>
        </w:tc>
        <w:tc>
          <w:tcPr>
            <w:tcW w:w="6492" w:type="dxa"/>
            <w:noWrap/>
          </w:tcPr>
          <w:p w14:paraId="61B477DA" w14:textId="0ED1DF9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process to internal wet areas</w:t>
            </w:r>
          </w:p>
        </w:tc>
        <w:tc>
          <w:tcPr>
            <w:tcW w:w="1263" w:type="dxa"/>
            <w:noWrap/>
          </w:tcPr>
          <w:p w14:paraId="6366DBFB" w14:textId="247A416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67A74DA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DF985FE" w14:textId="185BBC1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CPCCWP3003</w:t>
            </w:r>
          </w:p>
        </w:tc>
        <w:tc>
          <w:tcPr>
            <w:tcW w:w="6492" w:type="dxa"/>
            <w:noWrap/>
          </w:tcPr>
          <w:p w14:paraId="38961ADB" w14:textId="124B9A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process to external above-ground wet areas</w:t>
            </w:r>
          </w:p>
        </w:tc>
        <w:tc>
          <w:tcPr>
            <w:tcW w:w="1263" w:type="dxa"/>
            <w:noWrap/>
          </w:tcPr>
          <w:p w14:paraId="719120E1" w14:textId="797F234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0AADB7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B13B92B" w14:textId="4559F87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CPCCWP3004</w:t>
            </w:r>
          </w:p>
        </w:tc>
        <w:tc>
          <w:tcPr>
            <w:tcW w:w="6492" w:type="dxa"/>
            <w:noWrap/>
          </w:tcPr>
          <w:p w14:paraId="1EB38A47" w14:textId="279DDE6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waterproofing remedial processes</w:t>
            </w:r>
          </w:p>
        </w:tc>
        <w:tc>
          <w:tcPr>
            <w:tcW w:w="1263" w:type="dxa"/>
            <w:noWrap/>
          </w:tcPr>
          <w:p w14:paraId="68CC8F98" w14:textId="6E68C6F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745951D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D15C093" w14:textId="21A6A05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CPCCWP3005</w:t>
            </w:r>
          </w:p>
        </w:tc>
        <w:tc>
          <w:tcPr>
            <w:tcW w:w="6492" w:type="dxa"/>
            <w:noWrap/>
          </w:tcPr>
          <w:p w14:paraId="0689890B" w14:textId="1061283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Assess construction waterproofing processes</w:t>
            </w:r>
          </w:p>
        </w:tc>
        <w:tc>
          <w:tcPr>
            <w:tcW w:w="1263" w:type="dxa"/>
            <w:noWrap/>
          </w:tcPr>
          <w:p w14:paraId="655B22F7" w14:textId="7A50387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4875B4F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9956F0F" w14:textId="66AB9F5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CPCMCM8001</w:t>
            </w:r>
          </w:p>
        </w:tc>
        <w:tc>
          <w:tcPr>
            <w:tcW w:w="6492" w:type="dxa"/>
            <w:noWrap/>
          </w:tcPr>
          <w:p w14:paraId="34D27488" w14:textId="610D07B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Plan and manage complex projects</w:t>
            </w:r>
          </w:p>
        </w:tc>
        <w:tc>
          <w:tcPr>
            <w:tcW w:w="1263" w:type="dxa"/>
            <w:noWrap/>
          </w:tcPr>
          <w:p w14:paraId="08CD5655" w14:textId="4BED4D3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5616C7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A49011B" w14:textId="42F80B6C" w:rsidR="0074349D" w:rsidRPr="00DB1DB6" w:rsidRDefault="0074349D" w:rsidP="0074349D">
            <w:pPr>
              <w:pStyle w:val="Tablebody"/>
              <w:rPr>
                <w:rFonts w:ascii="Calibri Light" w:eastAsia="Times New Roman" w:hAnsi="Calibri Light" w:cs="Calibri Light"/>
                <w:sz w:val="22"/>
                <w:szCs w:val="22"/>
                <w:lang w:eastAsia="en-AU"/>
              </w:rPr>
            </w:pPr>
            <w:r w:rsidRPr="00DB1DB6">
              <w:rPr>
                <w:rFonts w:ascii="Calibri Light" w:eastAsia="Times New Roman" w:hAnsi="Calibri Light" w:cs="Calibri Light"/>
                <w:sz w:val="22"/>
                <w:szCs w:val="22"/>
                <w:lang w:eastAsia="en-AU"/>
              </w:rPr>
              <w:t>CPCMCM8002</w:t>
            </w:r>
          </w:p>
        </w:tc>
        <w:tc>
          <w:tcPr>
            <w:tcW w:w="6492" w:type="dxa"/>
            <w:noWrap/>
          </w:tcPr>
          <w:p w14:paraId="4DBC31DD" w14:textId="40DB0F9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AU"/>
              </w:rPr>
            </w:pPr>
            <w:r w:rsidRPr="00DB1DB6">
              <w:rPr>
                <w:rFonts w:ascii="Calibri Light" w:eastAsia="Times New Roman" w:hAnsi="Calibri Light" w:cs="Calibri Light"/>
                <w:sz w:val="22"/>
                <w:szCs w:val="22"/>
                <w:lang w:eastAsia="en-AU"/>
              </w:rPr>
              <w:t>Manage the quality of projects and processes</w:t>
            </w:r>
          </w:p>
        </w:tc>
        <w:tc>
          <w:tcPr>
            <w:tcW w:w="1263" w:type="dxa"/>
            <w:noWrap/>
          </w:tcPr>
          <w:p w14:paraId="47D1C8F2" w14:textId="2EF105A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67FA42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EC853D" w14:textId="09C96D7F" w:rsidR="0074349D" w:rsidRPr="00DB1DB6" w:rsidRDefault="0074349D" w:rsidP="0074349D">
            <w:pPr>
              <w:pStyle w:val="Tablebody"/>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CPCPCM2039</w:t>
            </w:r>
          </w:p>
        </w:tc>
        <w:tc>
          <w:tcPr>
            <w:tcW w:w="6492" w:type="dxa"/>
            <w:noWrap/>
          </w:tcPr>
          <w:p w14:paraId="61C0518C" w14:textId="0F7A683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Carry out interactive workplace communication</w:t>
            </w:r>
          </w:p>
        </w:tc>
        <w:tc>
          <w:tcPr>
            <w:tcW w:w="1263" w:type="dxa"/>
            <w:noWrap/>
          </w:tcPr>
          <w:p w14:paraId="2A054047" w14:textId="65FDFAD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3E06B09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01E0FD8" w14:textId="21B1091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CPCPCM2040</w:t>
            </w:r>
          </w:p>
        </w:tc>
        <w:tc>
          <w:tcPr>
            <w:tcW w:w="6492" w:type="dxa"/>
            <w:noWrap/>
          </w:tcPr>
          <w:p w14:paraId="1C52840C" w14:textId="1FB588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Read plans, calculate quantities and mark out materials</w:t>
            </w:r>
          </w:p>
        </w:tc>
        <w:tc>
          <w:tcPr>
            <w:tcW w:w="1263" w:type="dxa"/>
            <w:noWrap/>
          </w:tcPr>
          <w:p w14:paraId="24A08B24" w14:textId="124FC5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28</w:t>
            </w:r>
          </w:p>
        </w:tc>
      </w:tr>
      <w:tr w:rsidR="0074349D" w:rsidRPr="00DB1DB6" w14:paraId="32843E0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CB30A5E" w14:textId="164B66B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CPCPCM2041</w:t>
            </w:r>
          </w:p>
        </w:tc>
        <w:tc>
          <w:tcPr>
            <w:tcW w:w="6492" w:type="dxa"/>
            <w:noWrap/>
          </w:tcPr>
          <w:p w14:paraId="2BA1B535" w14:textId="65B100E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effectively in the plumbing services sector</w:t>
            </w:r>
          </w:p>
        </w:tc>
        <w:tc>
          <w:tcPr>
            <w:tcW w:w="1263" w:type="dxa"/>
            <w:noWrap/>
          </w:tcPr>
          <w:p w14:paraId="75B16BDF" w14:textId="527B959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134E446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1362273" w14:textId="3CA2AB9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CPCPCM2043</w:t>
            </w:r>
          </w:p>
        </w:tc>
        <w:tc>
          <w:tcPr>
            <w:tcW w:w="6492" w:type="dxa"/>
            <w:noWrap/>
          </w:tcPr>
          <w:p w14:paraId="44D487F8" w14:textId="479D6B9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WHS requirements</w:t>
            </w:r>
          </w:p>
        </w:tc>
        <w:tc>
          <w:tcPr>
            <w:tcW w:w="1263" w:type="dxa"/>
            <w:noWrap/>
          </w:tcPr>
          <w:p w14:paraId="2871080B" w14:textId="7D3642D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7EF775A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F000F43" w14:textId="7669DB0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CPCPCM2045</w:t>
            </w:r>
          </w:p>
        </w:tc>
        <w:tc>
          <w:tcPr>
            <w:tcW w:w="6492" w:type="dxa"/>
            <w:noWrap/>
          </w:tcPr>
          <w:p w14:paraId="40566BC9" w14:textId="5604F83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Handle and store plumbing materials</w:t>
            </w:r>
          </w:p>
        </w:tc>
        <w:tc>
          <w:tcPr>
            <w:tcW w:w="1263" w:type="dxa"/>
            <w:noWrap/>
          </w:tcPr>
          <w:p w14:paraId="4E71CDF8" w14:textId="17B2E08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6B9C3EF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61C2BF" w14:textId="64295CE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CPCPCM2046</w:t>
            </w:r>
          </w:p>
        </w:tc>
        <w:tc>
          <w:tcPr>
            <w:tcW w:w="6492" w:type="dxa"/>
            <w:noWrap/>
          </w:tcPr>
          <w:p w14:paraId="0178EF69" w14:textId="21DD8B7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plumbing hand and power tools</w:t>
            </w:r>
          </w:p>
        </w:tc>
        <w:tc>
          <w:tcPr>
            <w:tcW w:w="1263" w:type="dxa"/>
            <w:noWrap/>
          </w:tcPr>
          <w:p w14:paraId="17853057" w14:textId="4B3D337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70793C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45667E6" w14:textId="48BDA9B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CPCPCM2047</w:t>
            </w:r>
          </w:p>
        </w:tc>
        <w:tc>
          <w:tcPr>
            <w:tcW w:w="6492" w:type="dxa"/>
            <w:noWrap/>
          </w:tcPr>
          <w:p w14:paraId="51DC901C" w14:textId="2F258D1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levelling</w:t>
            </w:r>
          </w:p>
        </w:tc>
        <w:tc>
          <w:tcPr>
            <w:tcW w:w="1263" w:type="dxa"/>
            <w:noWrap/>
          </w:tcPr>
          <w:p w14:paraId="15916CCC" w14:textId="4EA214C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3F864FD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F6C3D06" w14:textId="1EB2402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CPCPCM2048</w:t>
            </w:r>
          </w:p>
        </w:tc>
        <w:tc>
          <w:tcPr>
            <w:tcW w:w="6492" w:type="dxa"/>
            <w:noWrap/>
          </w:tcPr>
          <w:p w14:paraId="066DF4A3" w14:textId="3752F4F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join sheet metal</w:t>
            </w:r>
          </w:p>
        </w:tc>
        <w:tc>
          <w:tcPr>
            <w:tcW w:w="1263" w:type="dxa"/>
            <w:noWrap/>
          </w:tcPr>
          <w:p w14:paraId="434EC271" w14:textId="048CDD2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0D464C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E2FE1CF" w14:textId="5CF13E2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CPCPCM2049</w:t>
            </w:r>
          </w:p>
        </w:tc>
        <w:tc>
          <w:tcPr>
            <w:tcW w:w="6492" w:type="dxa"/>
            <w:noWrap/>
          </w:tcPr>
          <w:p w14:paraId="7DF680D6" w14:textId="2DE99FA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using oxy-acetylene equipment</w:t>
            </w:r>
          </w:p>
        </w:tc>
        <w:tc>
          <w:tcPr>
            <w:tcW w:w="1263" w:type="dxa"/>
            <w:noWrap/>
          </w:tcPr>
          <w:p w14:paraId="74B98C3F" w14:textId="769F9D5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A8EC2B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F95F20F" w14:textId="41D00B2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CPCPCM2052</w:t>
            </w:r>
          </w:p>
        </w:tc>
        <w:tc>
          <w:tcPr>
            <w:tcW w:w="6492" w:type="dxa"/>
            <w:noWrap/>
          </w:tcPr>
          <w:p w14:paraId="3674266E" w14:textId="6548542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Weld mild steel using oxy-acetylene equipment</w:t>
            </w:r>
          </w:p>
        </w:tc>
        <w:tc>
          <w:tcPr>
            <w:tcW w:w="1263" w:type="dxa"/>
            <w:noWrap/>
          </w:tcPr>
          <w:p w14:paraId="20F322E7" w14:textId="22D1EBA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543756F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E137AC6" w14:textId="6A11054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CPCPCM2053</w:t>
            </w:r>
          </w:p>
        </w:tc>
        <w:tc>
          <w:tcPr>
            <w:tcW w:w="6492" w:type="dxa"/>
            <w:noWrap/>
          </w:tcPr>
          <w:p w14:paraId="7C59F211" w14:textId="2A040E5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Weld using metal arc welding equipment</w:t>
            </w:r>
          </w:p>
        </w:tc>
        <w:tc>
          <w:tcPr>
            <w:tcW w:w="1263" w:type="dxa"/>
            <w:noWrap/>
          </w:tcPr>
          <w:p w14:paraId="21A864FF" w14:textId="78A71D7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1276FCA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8BDE525" w14:textId="79C85A0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CPCPCM2054</w:t>
            </w:r>
          </w:p>
        </w:tc>
        <w:tc>
          <w:tcPr>
            <w:tcW w:w="6492" w:type="dxa"/>
            <w:noWrap/>
          </w:tcPr>
          <w:p w14:paraId="380CA1BF" w14:textId="1632AEF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simple concreting and rendering</w:t>
            </w:r>
          </w:p>
        </w:tc>
        <w:tc>
          <w:tcPr>
            <w:tcW w:w="1263" w:type="dxa"/>
            <w:noWrap/>
          </w:tcPr>
          <w:p w14:paraId="57A5E60A" w14:textId="316DF25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11BB7B4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6F3AA92" w14:textId="6075379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CPCPCM2055</w:t>
            </w:r>
          </w:p>
        </w:tc>
        <w:tc>
          <w:tcPr>
            <w:tcW w:w="6492" w:type="dxa"/>
            <w:noWrap/>
          </w:tcPr>
          <w:p w14:paraId="6CE3784E" w14:textId="0BE1C1A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on roofs</w:t>
            </w:r>
          </w:p>
        </w:tc>
        <w:tc>
          <w:tcPr>
            <w:tcW w:w="1263" w:type="dxa"/>
            <w:noWrap/>
          </w:tcPr>
          <w:p w14:paraId="6D8B3D4C" w14:textId="6ECE96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42B8DCE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146E66" w14:textId="48FEF2B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CPCPCM3021</w:t>
            </w:r>
          </w:p>
        </w:tc>
        <w:tc>
          <w:tcPr>
            <w:tcW w:w="6492" w:type="dxa"/>
            <w:noWrap/>
          </w:tcPr>
          <w:p w14:paraId="04DC13F4" w14:textId="77B13E4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Flash penetrations through roofs and walls</w:t>
            </w:r>
          </w:p>
        </w:tc>
        <w:tc>
          <w:tcPr>
            <w:tcW w:w="1263" w:type="dxa"/>
            <w:noWrap/>
          </w:tcPr>
          <w:p w14:paraId="09F62367" w14:textId="65AFED2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18</w:t>
            </w:r>
          </w:p>
        </w:tc>
      </w:tr>
      <w:tr w:rsidR="0074349D" w:rsidRPr="00DB1DB6" w14:paraId="6793413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84ABD31" w14:textId="17398C8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CPCPCM3022</w:t>
            </w:r>
          </w:p>
        </w:tc>
        <w:tc>
          <w:tcPr>
            <w:tcW w:w="6492" w:type="dxa"/>
            <w:noWrap/>
          </w:tcPr>
          <w:p w14:paraId="2648CD3B" w14:textId="15D0338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Weld polymer pipes using fusion method</w:t>
            </w:r>
          </w:p>
        </w:tc>
        <w:tc>
          <w:tcPr>
            <w:tcW w:w="1263" w:type="dxa"/>
            <w:noWrap/>
          </w:tcPr>
          <w:p w14:paraId="51F60E66" w14:textId="6F56069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3A8908E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492D77B" w14:textId="3846396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CPCPCM3023</w:t>
            </w:r>
          </w:p>
        </w:tc>
        <w:tc>
          <w:tcPr>
            <w:tcW w:w="6492" w:type="dxa"/>
            <w:noWrap/>
          </w:tcPr>
          <w:p w14:paraId="20617416" w14:textId="79159AA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non-ferrous pressure piping</w:t>
            </w:r>
          </w:p>
        </w:tc>
        <w:tc>
          <w:tcPr>
            <w:tcW w:w="1263" w:type="dxa"/>
            <w:noWrap/>
          </w:tcPr>
          <w:p w14:paraId="55AF20C5" w14:textId="4CDA0DB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2AF53F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57920D" w14:textId="3B33EC6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CPCPCM3024</w:t>
            </w:r>
          </w:p>
        </w:tc>
        <w:tc>
          <w:tcPr>
            <w:tcW w:w="6492" w:type="dxa"/>
            <w:noWrap/>
          </w:tcPr>
          <w:p w14:paraId="2A8AD690" w14:textId="52016A4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simple drawings</w:t>
            </w:r>
          </w:p>
        </w:tc>
        <w:tc>
          <w:tcPr>
            <w:tcW w:w="1263" w:type="dxa"/>
            <w:noWrap/>
          </w:tcPr>
          <w:p w14:paraId="2B5623FC" w14:textId="1B56585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83ACA6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77E98FE" w14:textId="0273C6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CPCPCM3025</w:t>
            </w:r>
          </w:p>
        </w:tc>
        <w:tc>
          <w:tcPr>
            <w:tcW w:w="6492" w:type="dxa"/>
            <w:noWrap/>
          </w:tcPr>
          <w:p w14:paraId="6EBFFBE6" w14:textId="2E9CC55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trench support</w:t>
            </w:r>
          </w:p>
        </w:tc>
        <w:tc>
          <w:tcPr>
            <w:tcW w:w="1263" w:type="dxa"/>
            <w:noWrap/>
          </w:tcPr>
          <w:p w14:paraId="562F862A" w14:textId="4F4B4B5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46F2E19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D9E8E96" w14:textId="6EC622E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CPCPCM4011</w:t>
            </w:r>
          </w:p>
        </w:tc>
        <w:tc>
          <w:tcPr>
            <w:tcW w:w="6492" w:type="dxa"/>
            <w:noWrap/>
          </w:tcPr>
          <w:p w14:paraId="76D104EE" w14:textId="4235836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work-based risk control processes</w:t>
            </w:r>
          </w:p>
        </w:tc>
        <w:tc>
          <w:tcPr>
            <w:tcW w:w="1263" w:type="dxa"/>
            <w:noWrap/>
          </w:tcPr>
          <w:p w14:paraId="4BB702CA" w14:textId="19FE188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24CE1BD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7E114D7" w14:textId="120E5CE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CPCPCM4012</w:t>
            </w:r>
          </w:p>
        </w:tc>
        <w:tc>
          <w:tcPr>
            <w:tcW w:w="6492" w:type="dxa"/>
            <w:noWrap/>
          </w:tcPr>
          <w:p w14:paraId="50E94589" w14:textId="4C0F997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Estimate and cost work</w:t>
            </w:r>
          </w:p>
        </w:tc>
        <w:tc>
          <w:tcPr>
            <w:tcW w:w="1263" w:type="dxa"/>
            <w:noWrap/>
          </w:tcPr>
          <w:p w14:paraId="201D72E9" w14:textId="0D7F018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8AB085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6F30FBB" w14:textId="546C18B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CPCPCM4013</w:t>
            </w:r>
          </w:p>
        </w:tc>
        <w:tc>
          <w:tcPr>
            <w:tcW w:w="6492" w:type="dxa"/>
            <w:noWrap/>
          </w:tcPr>
          <w:p w14:paraId="05AF33BF" w14:textId="51FDB0C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2-D architectural drawings using design software</w:t>
            </w:r>
          </w:p>
        </w:tc>
        <w:tc>
          <w:tcPr>
            <w:tcW w:w="1263" w:type="dxa"/>
            <w:noWrap/>
          </w:tcPr>
          <w:p w14:paraId="2D60E12B" w14:textId="0C746D6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7DA0189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4962A0F" w14:textId="01DB86E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CPCPCM4015</w:t>
            </w:r>
          </w:p>
        </w:tc>
        <w:tc>
          <w:tcPr>
            <w:tcW w:w="6492" w:type="dxa"/>
            <w:noWrap/>
          </w:tcPr>
          <w:p w14:paraId="6FD86E2B" w14:textId="5DD2710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Access and interpret regulatory requirements for the plumbing and services industry</w:t>
            </w:r>
          </w:p>
        </w:tc>
        <w:tc>
          <w:tcPr>
            <w:tcW w:w="1263" w:type="dxa"/>
            <w:noWrap/>
          </w:tcPr>
          <w:p w14:paraId="5D0756F7" w14:textId="6D470D1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44C0827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6722D86" w14:textId="285AC91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CPCPCM5010</w:t>
            </w:r>
          </w:p>
        </w:tc>
        <w:tc>
          <w:tcPr>
            <w:tcW w:w="6492" w:type="dxa"/>
            <w:noWrap/>
          </w:tcPr>
          <w:p w14:paraId="654929EC" w14:textId="3DE1E68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sanitary plumbing and drainage systems</w:t>
            </w:r>
          </w:p>
        </w:tc>
        <w:tc>
          <w:tcPr>
            <w:tcW w:w="1263" w:type="dxa"/>
            <w:noWrap/>
          </w:tcPr>
          <w:p w14:paraId="42DA1E12" w14:textId="1E559B1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68DC07F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4AFB8D5" w14:textId="5C29899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CPCPCM5011</w:t>
            </w:r>
          </w:p>
        </w:tc>
        <w:tc>
          <w:tcPr>
            <w:tcW w:w="6492" w:type="dxa"/>
            <w:noWrap/>
          </w:tcPr>
          <w:p w14:paraId="045289F7" w14:textId="408FFB9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cold water systems</w:t>
            </w:r>
          </w:p>
        </w:tc>
        <w:tc>
          <w:tcPr>
            <w:tcW w:w="1263" w:type="dxa"/>
            <w:noWrap/>
          </w:tcPr>
          <w:p w14:paraId="6D838040" w14:textId="6EB376E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7979F4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B90F2C8" w14:textId="56A4179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CPCPCM5012</w:t>
            </w:r>
          </w:p>
        </w:tc>
        <w:tc>
          <w:tcPr>
            <w:tcW w:w="6492" w:type="dxa"/>
            <w:noWrap/>
          </w:tcPr>
          <w:p w14:paraId="02BEDDFE" w14:textId="702951F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stormwater and roof drainage systems</w:t>
            </w:r>
          </w:p>
        </w:tc>
        <w:tc>
          <w:tcPr>
            <w:tcW w:w="1263" w:type="dxa"/>
            <w:noWrap/>
          </w:tcPr>
          <w:p w14:paraId="6F570C26" w14:textId="7C3A82B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55</w:t>
            </w:r>
          </w:p>
        </w:tc>
      </w:tr>
      <w:tr w:rsidR="0074349D" w:rsidRPr="00DB1DB6" w14:paraId="1E9F631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E0B5709" w14:textId="63A833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CPCPCM5013</w:t>
            </w:r>
          </w:p>
        </w:tc>
        <w:tc>
          <w:tcPr>
            <w:tcW w:w="6492" w:type="dxa"/>
            <w:noWrap/>
          </w:tcPr>
          <w:p w14:paraId="3416B130" w14:textId="46DB1B2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complex (non-solar) heated water systems</w:t>
            </w:r>
          </w:p>
        </w:tc>
        <w:tc>
          <w:tcPr>
            <w:tcW w:w="1263" w:type="dxa"/>
            <w:noWrap/>
          </w:tcPr>
          <w:p w14:paraId="65984BC3" w14:textId="5EAC730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75</w:t>
            </w:r>
          </w:p>
        </w:tc>
      </w:tr>
      <w:tr w:rsidR="0074349D" w:rsidRPr="00DB1DB6" w14:paraId="0E5C9EA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6B48D7" w14:textId="123E5D1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CPCPDR2021</w:t>
            </w:r>
          </w:p>
        </w:tc>
        <w:tc>
          <w:tcPr>
            <w:tcW w:w="6492" w:type="dxa"/>
            <w:noWrap/>
          </w:tcPr>
          <w:p w14:paraId="28D633F4" w14:textId="7D86ADB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Locate and clear blockages</w:t>
            </w:r>
          </w:p>
        </w:tc>
        <w:tc>
          <w:tcPr>
            <w:tcW w:w="1263" w:type="dxa"/>
            <w:noWrap/>
          </w:tcPr>
          <w:p w14:paraId="3C93D4EF" w14:textId="32C4698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6A2456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7EF0A36" w14:textId="3A4E59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CPCPDR2025</w:t>
            </w:r>
          </w:p>
        </w:tc>
        <w:tc>
          <w:tcPr>
            <w:tcW w:w="6492" w:type="dxa"/>
            <w:noWrap/>
          </w:tcPr>
          <w:p w14:paraId="2867A358" w14:textId="6AD66EA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stormwater and sub-soil drainage systems and drain work site</w:t>
            </w:r>
          </w:p>
        </w:tc>
        <w:tc>
          <w:tcPr>
            <w:tcW w:w="1263" w:type="dxa"/>
            <w:noWrap/>
          </w:tcPr>
          <w:p w14:paraId="2AF225D6" w14:textId="3F5FA3D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78AF04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B45798" w14:textId="6D4139C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CPCPDR2026</w:t>
            </w:r>
          </w:p>
        </w:tc>
        <w:tc>
          <w:tcPr>
            <w:tcW w:w="6492" w:type="dxa"/>
            <w:noWrap/>
          </w:tcPr>
          <w:p w14:paraId="11912DF9" w14:textId="7A52369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prefabricated inspection openings and inspection chambers</w:t>
            </w:r>
          </w:p>
        </w:tc>
        <w:tc>
          <w:tcPr>
            <w:tcW w:w="1263" w:type="dxa"/>
            <w:noWrap/>
          </w:tcPr>
          <w:p w14:paraId="099D7570" w14:textId="3F04708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78A71AB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9198E32" w14:textId="3DB8D6F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CPCPDR3021</w:t>
            </w:r>
          </w:p>
        </w:tc>
        <w:tc>
          <w:tcPr>
            <w:tcW w:w="6492" w:type="dxa"/>
            <w:noWrap/>
          </w:tcPr>
          <w:p w14:paraId="5470E71C" w14:textId="771B9E9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layout and install below ground sanitary drainage systems</w:t>
            </w:r>
          </w:p>
        </w:tc>
        <w:tc>
          <w:tcPr>
            <w:tcW w:w="1263" w:type="dxa"/>
            <w:noWrap/>
          </w:tcPr>
          <w:p w14:paraId="0A5EF9F0" w14:textId="799EFC8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38</w:t>
            </w:r>
          </w:p>
        </w:tc>
      </w:tr>
      <w:tr w:rsidR="0074349D" w:rsidRPr="00DB1DB6" w14:paraId="7280765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C3FB1B8" w14:textId="454A07F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CPCPDR3023</w:t>
            </w:r>
          </w:p>
        </w:tc>
        <w:tc>
          <w:tcPr>
            <w:tcW w:w="6492" w:type="dxa"/>
            <w:noWrap/>
          </w:tcPr>
          <w:p w14:paraId="3291DEA0" w14:textId="4421108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on-site domestic wastewater treatment plants and disposal systems</w:t>
            </w:r>
          </w:p>
        </w:tc>
        <w:tc>
          <w:tcPr>
            <w:tcW w:w="1263" w:type="dxa"/>
            <w:noWrap/>
          </w:tcPr>
          <w:p w14:paraId="2116607E" w14:textId="438518C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05011ED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0F9F068" w14:textId="17093F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CPCPDR3025</w:t>
            </w:r>
          </w:p>
        </w:tc>
        <w:tc>
          <w:tcPr>
            <w:tcW w:w="6492" w:type="dxa"/>
            <w:noWrap/>
          </w:tcPr>
          <w:p w14:paraId="3F88B8CC" w14:textId="58E4546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layout and install vacuum drainage systems</w:t>
            </w:r>
          </w:p>
        </w:tc>
        <w:tc>
          <w:tcPr>
            <w:tcW w:w="1263" w:type="dxa"/>
            <w:noWrap/>
          </w:tcPr>
          <w:p w14:paraId="7B263D0D" w14:textId="4A87FAE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7DBDE3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BB27328" w14:textId="08E978F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CPCPDR4011</w:t>
            </w:r>
          </w:p>
        </w:tc>
        <w:tc>
          <w:tcPr>
            <w:tcW w:w="6492" w:type="dxa"/>
            <w:noWrap/>
          </w:tcPr>
          <w:p w14:paraId="37F8A870" w14:textId="7FD36FE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sanitary drainage systems</w:t>
            </w:r>
          </w:p>
        </w:tc>
        <w:tc>
          <w:tcPr>
            <w:tcW w:w="1263" w:type="dxa"/>
            <w:noWrap/>
          </w:tcPr>
          <w:p w14:paraId="5962A189" w14:textId="6D78E3A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A39F2E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CEFEDAF" w14:textId="0C294A4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CPCPDR4012</w:t>
            </w:r>
          </w:p>
        </w:tc>
        <w:tc>
          <w:tcPr>
            <w:tcW w:w="6492" w:type="dxa"/>
            <w:noWrap/>
          </w:tcPr>
          <w:p w14:paraId="6B7E0F1D" w14:textId="2712AF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stormwater drainage systems</w:t>
            </w:r>
          </w:p>
        </w:tc>
        <w:tc>
          <w:tcPr>
            <w:tcW w:w="1263" w:type="dxa"/>
            <w:noWrap/>
          </w:tcPr>
          <w:p w14:paraId="5E16C2BF" w14:textId="12F10AE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773707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D81538B" w14:textId="15333AD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CPCPDR4013</w:t>
            </w:r>
          </w:p>
        </w:tc>
        <w:tc>
          <w:tcPr>
            <w:tcW w:w="6492" w:type="dxa"/>
            <w:noWrap/>
          </w:tcPr>
          <w:p w14:paraId="156EF495" w14:textId="6964E4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domestic treatment plant disposal systems</w:t>
            </w:r>
          </w:p>
        </w:tc>
        <w:tc>
          <w:tcPr>
            <w:tcW w:w="1263" w:type="dxa"/>
            <w:noWrap/>
          </w:tcPr>
          <w:p w14:paraId="5CA9BFFC" w14:textId="5EAC79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38939DB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87E4D1" w14:textId="1216737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CPCPFS2021</w:t>
            </w:r>
          </w:p>
        </w:tc>
        <w:tc>
          <w:tcPr>
            <w:tcW w:w="6492" w:type="dxa"/>
            <w:noWrap/>
          </w:tcPr>
          <w:p w14:paraId="566228D3" w14:textId="0257502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Connect static storage tanks for fixed fire protection systems</w:t>
            </w:r>
          </w:p>
        </w:tc>
        <w:tc>
          <w:tcPr>
            <w:tcW w:w="1263" w:type="dxa"/>
            <w:noWrap/>
          </w:tcPr>
          <w:p w14:paraId="0EC50D15" w14:textId="6AA9BD8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409AF92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902E23" w14:textId="1454ADE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CPCPFS2022</w:t>
            </w:r>
          </w:p>
        </w:tc>
        <w:tc>
          <w:tcPr>
            <w:tcW w:w="6492" w:type="dxa"/>
            <w:noWrap/>
          </w:tcPr>
          <w:p w14:paraId="4B46C051" w14:textId="0FA11A6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portable fire equipment</w:t>
            </w:r>
          </w:p>
        </w:tc>
        <w:tc>
          <w:tcPr>
            <w:tcW w:w="1263" w:type="dxa"/>
            <w:noWrap/>
          </w:tcPr>
          <w:p w14:paraId="744CC7D4" w14:textId="327E382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2FF6D06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E27DD7" w14:textId="2AA556B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CPCPFS3030</w:t>
            </w:r>
          </w:p>
        </w:tc>
        <w:tc>
          <w:tcPr>
            <w:tcW w:w="6492" w:type="dxa"/>
            <w:noWrap/>
          </w:tcPr>
          <w:p w14:paraId="4C026AD6" w14:textId="23FD2BF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fire sprinkler systems using pre-calculated charts and tables</w:t>
            </w:r>
          </w:p>
        </w:tc>
        <w:tc>
          <w:tcPr>
            <w:tcW w:w="1263" w:type="dxa"/>
            <w:noWrap/>
          </w:tcPr>
          <w:p w14:paraId="13C96365" w14:textId="428B4E2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78660D1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6A43280" w14:textId="7E11A73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CPCPFS3031</w:t>
            </w:r>
          </w:p>
        </w:tc>
        <w:tc>
          <w:tcPr>
            <w:tcW w:w="6492" w:type="dxa"/>
            <w:noWrap/>
          </w:tcPr>
          <w:p w14:paraId="643217AA" w14:textId="0647C95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fire hydrant and hose reel systems</w:t>
            </w:r>
          </w:p>
        </w:tc>
        <w:tc>
          <w:tcPr>
            <w:tcW w:w="1263" w:type="dxa"/>
            <w:noWrap/>
          </w:tcPr>
          <w:p w14:paraId="70C2B351" w14:textId="0B02B2B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3E2AA3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C4E6807" w14:textId="36C4ADB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CPCPFS3034</w:t>
            </w:r>
          </w:p>
        </w:tc>
        <w:tc>
          <w:tcPr>
            <w:tcW w:w="6492" w:type="dxa"/>
            <w:noWrap/>
          </w:tcPr>
          <w:p w14:paraId="76F9B652" w14:textId="324817B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control valve assemblies, actuating devices and local alarms</w:t>
            </w:r>
          </w:p>
        </w:tc>
        <w:tc>
          <w:tcPr>
            <w:tcW w:w="1263" w:type="dxa"/>
            <w:noWrap/>
          </w:tcPr>
          <w:p w14:paraId="64D46990" w14:textId="12C2E56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4558BA3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C7EBB0F" w14:textId="77ED5F3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CPCPFS3036</w:t>
            </w:r>
          </w:p>
        </w:tc>
        <w:tc>
          <w:tcPr>
            <w:tcW w:w="6492" w:type="dxa"/>
            <w:noWrap/>
          </w:tcPr>
          <w:p w14:paraId="34DB17E0" w14:textId="686AD5D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special hazard systems</w:t>
            </w:r>
          </w:p>
        </w:tc>
        <w:tc>
          <w:tcPr>
            <w:tcW w:w="1263" w:type="dxa"/>
            <w:noWrap/>
          </w:tcPr>
          <w:p w14:paraId="542FB5A7" w14:textId="659B562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15BC581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FE24B10" w14:textId="758CE9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CPCPFS3037</w:t>
            </w:r>
          </w:p>
        </w:tc>
        <w:tc>
          <w:tcPr>
            <w:tcW w:w="6492" w:type="dxa"/>
            <w:noWrap/>
          </w:tcPr>
          <w:p w14:paraId="6766835F" w14:textId="39EBE64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residential life safety sprinkler systems</w:t>
            </w:r>
          </w:p>
        </w:tc>
        <w:tc>
          <w:tcPr>
            <w:tcW w:w="1263" w:type="dxa"/>
            <w:noWrap/>
          </w:tcPr>
          <w:p w14:paraId="62CAB631" w14:textId="29EE50D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FA244A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42354E9" w14:textId="3F30328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CPCPFS3038</w:t>
            </w:r>
          </w:p>
        </w:tc>
        <w:tc>
          <w:tcPr>
            <w:tcW w:w="6492" w:type="dxa"/>
            <w:noWrap/>
          </w:tcPr>
          <w:p w14:paraId="5A7D2F88" w14:textId="370E3A2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Test and maintain fire hydrant and hose reel installations</w:t>
            </w:r>
          </w:p>
        </w:tc>
        <w:tc>
          <w:tcPr>
            <w:tcW w:w="1263" w:type="dxa"/>
            <w:noWrap/>
          </w:tcPr>
          <w:p w14:paraId="0F9559CA" w14:textId="37D8F7D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77710FF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A25A1D0" w14:textId="477F0C7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CPCPFS3040</w:t>
            </w:r>
          </w:p>
        </w:tc>
        <w:tc>
          <w:tcPr>
            <w:tcW w:w="6492" w:type="dxa"/>
            <w:noWrap/>
          </w:tcPr>
          <w:p w14:paraId="10BDB2CF" w14:textId="700EFE6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basic functional testing of water-based fire-suppression systems</w:t>
            </w:r>
          </w:p>
        </w:tc>
        <w:tc>
          <w:tcPr>
            <w:tcW w:w="1263" w:type="dxa"/>
            <w:noWrap/>
          </w:tcPr>
          <w:p w14:paraId="5881679E" w14:textId="0A43DF2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845FA6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AC2ED32" w14:textId="0FA40E7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CPCPFS3041</w:t>
            </w:r>
          </w:p>
        </w:tc>
        <w:tc>
          <w:tcPr>
            <w:tcW w:w="6492" w:type="dxa"/>
            <w:noWrap/>
          </w:tcPr>
          <w:p w14:paraId="4312616B" w14:textId="23CAFAC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Inspect and test fire pumpsets</w:t>
            </w:r>
          </w:p>
        </w:tc>
        <w:tc>
          <w:tcPr>
            <w:tcW w:w="1263" w:type="dxa"/>
            <w:noWrap/>
          </w:tcPr>
          <w:p w14:paraId="33301FF0" w14:textId="3D02F26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CF33E9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36CF748" w14:textId="3AB5AAE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CPCPFS3042</w:t>
            </w:r>
          </w:p>
        </w:tc>
        <w:tc>
          <w:tcPr>
            <w:tcW w:w="6492" w:type="dxa"/>
            <w:noWrap/>
          </w:tcPr>
          <w:p w14:paraId="565745F8" w14:textId="666B588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annual routine service of complex water-based fire-suppression systems</w:t>
            </w:r>
          </w:p>
        </w:tc>
        <w:tc>
          <w:tcPr>
            <w:tcW w:w="1263" w:type="dxa"/>
            <w:noWrap/>
          </w:tcPr>
          <w:p w14:paraId="6D241980" w14:textId="3F2F4A3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3EC613B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4B4188F" w14:textId="4FEF77C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CPCPFS3043</w:t>
            </w:r>
          </w:p>
        </w:tc>
        <w:tc>
          <w:tcPr>
            <w:tcW w:w="6492" w:type="dxa"/>
            <w:noWrap/>
          </w:tcPr>
          <w:p w14:paraId="0C1EDB4D" w14:textId="30D3B3E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functional water flow testing</w:t>
            </w:r>
          </w:p>
        </w:tc>
        <w:tc>
          <w:tcPr>
            <w:tcW w:w="1263" w:type="dxa"/>
            <w:noWrap/>
          </w:tcPr>
          <w:p w14:paraId="16CFD90A" w14:textId="44A9D39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2646165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2D2EC9" w14:textId="69D42F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CPCPFS3044</w:t>
            </w:r>
          </w:p>
        </w:tc>
        <w:tc>
          <w:tcPr>
            <w:tcW w:w="6492" w:type="dxa"/>
            <w:noWrap/>
          </w:tcPr>
          <w:p w14:paraId="7568A0B2" w14:textId="0C2CFD7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distribution and range pipes</w:t>
            </w:r>
          </w:p>
        </w:tc>
        <w:tc>
          <w:tcPr>
            <w:tcW w:w="1263" w:type="dxa"/>
            <w:noWrap/>
          </w:tcPr>
          <w:p w14:paraId="49E9B809" w14:textId="3504519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523C27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04C242C" w14:textId="17E92E4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CPCPFS3045</w:t>
            </w:r>
          </w:p>
        </w:tc>
        <w:tc>
          <w:tcPr>
            <w:tcW w:w="6492" w:type="dxa"/>
            <w:noWrap/>
          </w:tcPr>
          <w:p w14:paraId="24147F02" w14:textId="67A0E66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Fit off sprinkler heads, controls and ancillary equipment</w:t>
            </w:r>
          </w:p>
        </w:tc>
        <w:tc>
          <w:tcPr>
            <w:tcW w:w="1263" w:type="dxa"/>
            <w:noWrap/>
          </w:tcPr>
          <w:p w14:paraId="41592D18" w14:textId="22B304D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112D73D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C84571" w14:textId="17C11C8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CPCPFS3046</w:t>
            </w:r>
          </w:p>
        </w:tc>
        <w:tc>
          <w:tcPr>
            <w:tcW w:w="6492" w:type="dxa"/>
            <w:noWrap/>
          </w:tcPr>
          <w:p w14:paraId="7F1CD3D1" w14:textId="666F32D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Test the integrity of water-based fire protection systems using pressure</w:t>
            </w:r>
          </w:p>
        </w:tc>
        <w:tc>
          <w:tcPr>
            <w:tcW w:w="1263" w:type="dxa"/>
            <w:noWrap/>
          </w:tcPr>
          <w:p w14:paraId="0FF6FBFB" w14:textId="52FE41D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022123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EE4136B" w14:textId="4C4F91A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CPCPFS3047</w:t>
            </w:r>
          </w:p>
        </w:tc>
        <w:tc>
          <w:tcPr>
            <w:tcW w:w="6492" w:type="dxa"/>
            <w:noWrap/>
          </w:tcPr>
          <w:p w14:paraId="6EC9D1A6" w14:textId="2393636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Test and maintain automatic fire sprinklers</w:t>
            </w:r>
          </w:p>
        </w:tc>
        <w:tc>
          <w:tcPr>
            <w:tcW w:w="1263" w:type="dxa"/>
            <w:noWrap/>
          </w:tcPr>
          <w:p w14:paraId="4F7CCF14" w14:textId="6859259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454A583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BA0D338" w14:textId="50264DE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CPCPFS3048</w:t>
            </w:r>
          </w:p>
        </w:tc>
        <w:tc>
          <w:tcPr>
            <w:tcW w:w="6492" w:type="dxa"/>
            <w:noWrap/>
          </w:tcPr>
          <w:p w14:paraId="43D3DF6A" w14:textId="68878BA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fixed fire pumpsets</w:t>
            </w:r>
          </w:p>
        </w:tc>
        <w:tc>
          <w:tcPr>
            <w:tcW w:w="1263" w:type="dxa"/>
            <w:noWrap/>
          </w:tcPr>
          <w:p w14:paraId="322EB7B5" w14:textId="330585B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54B5773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6D483E5" w14:textId="50AB950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CPCPFS3049</w:t>
            </w:r>
          </w:p>
        </w:tc>
        <w:tc>
          <w:tcPr>
            <w:tcW w:w="6492" w:type="dxa"/>
            <w:noWrap/>
          </w:tcPr>
          <w:p w14:paraId="21D48C89" w14:textId="618221A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preventive maintenance on fixed fire pumpsets</w:t>
            </w:r>
          </w:p>
        </w:tc>
        <w:tc>
          <w:tcPr>
            <w:tcW w:w="1263" w:type="dxa"/>
            <w:noWrap/>
          </w:tcPr>
          <w:p w14:paraId="72201AEA" w14:textId="585145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ABCF35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9A474C" w14:textId="3DD1429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CPCPFS4021</w:t>
            </w:r>
          </w:p>
        </w:tc>
        <w:tc>
          <w:tcPr>
            <w:tcW w:w="6492" w:type="dxa"/>
            <w:noWrap/>
          </w:tcPr>
          <w:p w14:paraId="13ADE6BC" w14:textId="1FF4E5B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domestic and residential fire suppression sprinkler systems</w:t>
            </w:r>
          </w:p>
        </w:tc>
        <w:tc>
          <w:tcPr>
            <w:tcW w:w="1263" w:type="dxa"/>
            <w:noWrap/>
          </w:tcPr>
          <w:p w14:paraId="11796FA6" w14:textId="111C5F5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6C5CDF5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5BCD4B4" w14:textId="41F1E66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CPCPFS4024</w:t>
            </w:r>
          </w:p>
        </w:tc>
        <w:tc>
          <w:tcPr>
            <w:tcW w:w="6492" w:type="dxa"/>
            <w:noWrap/>
          </w:tcPr>
          <w:p w14:paraId="6838F68C" w14:textId="7820BB6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residential fire sprinkler systems</w:t>
            </w:r>
          </w:p>
        </w:tc>
        <w:tc>
          <w:tcPr>
            <w:tcW w:w="1263" w:type="dxa"/>
            <w:noWrap/>
          </w:tcPr>
          <w:p w14:paraId="6C574E1F" w14:textId="1AC180C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136F687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4B31C52" w14:textId="3406D8E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CPCPFS5011</w:t>
            </w:r>
          </w:p>
        </w:tc>
        <w:tc>
          <w:tcPr>
            <w:tcW w:w="6492" w:type="dxa"/>
            <w:noWrap/>
          </w:tcPr>
          <w:p w14:paraId="365222F9" w14:textId="05BBB03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fire sprinkler systems</w:t>
            </w:r>
          </w:p>
        </w:tc>
        <w:tc>
          <w:tcPr>
            <w:tcW w:w="1263" w:type="dxa"/>
            <w:noWrap/>
          </w:tcPr>
          <w:p w14:paraId="0814723E" w14:textId="0C6424D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440</w:t>
            </w:r>
          </w:p>
        </w:tc>
      </w:tr>
      <w:tr w:rsidR="0074349D" w:rsidRPr="00DB1DB6" w14:paraId="41FA44F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589C2F3" w14:textId="3935518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CPCPGS3046</w:t>
            </w:r>
          </w:p>
        </w:tc>
        <w:tc>
          <w:tcPr>
            <w:tcW w:w="6492" w:type="dxa"/>
            <w:noWrap/>
          </w:tcPr>
          <w:p w14:paraId="61088F36" w14:textId="4D85D46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LPG systems in caravans, mobile homes and mobile workplaces</w:t>
            </w:r>
          </w:p>
        </w:tc>
        <w:tc>
          <w:tcPr>
            <w:tcW w:w="1263" w:type="dxa"/>
            <w:noWrap/>
          </w:tcPr>
          <w:p w14:paraId="206AF308" w14:textId="22315E6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36A3F2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C0EB39" w14:textId="3E06A0B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CPCPGS3047</w:t>
            </w:r>
          </w:p>
        </w:tc>
        <w:tc>
          <w:tcPr>
            <w:tcW w:w="6492" w:type="dxa"/>
            <w:noWrap/>
          </w:tcPr>
          <w:p w14:paraId="220CC160" w14:textId="1F50D15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LPG systems in marine craft</w:t>
            </w:r>
          </w:p>
        </w:tc>
        <w:tc>
          <w:tcPr>
            <w:tcW w:w="1263" w:type="dxa"/>
            <w:noWrap/>
          </w:tcPr>
          <w:p w14:paraId="5E6352BF" w14:textId="7A7AF0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50A68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C5E8736" w14:textId="1B4C51C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CPCPGS3048</w:t>
            </w:r>
          </w:p>
        </w:tc>
        <w:tc>
          <w:tcPr>
            <w:tcW w:w="6492" w:type="dxa"/>
            <w:noWrap/>
          </w:tcPr>
          <w:p w14:paraId="2175D306" w14:textId="59E9422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gas pressure control equipment</w:t>
            </w:r>
          </w:p>
        </w:tc>
        <w:tc>
          <w:tcPr>
            <w:tcW w:w="1263" w:type="dxa"/>
            <w:noWrap/>
          </w:tcPr>
          <w:p w14:paraId="402D4DB1" w14:textId="649C120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512FE8E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9A5EE7" w14:textId="36071A3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CPCPGS3049</w:t>
            </w:r>
          </w:p>
        </w:tc>
        <w:tc>
          <w:tcPr>
            <w:tcW w:w="6492" w:type="dxa"/>
            <w:noWrap/>
          </w:tcPr>
          <w:p w14:paraId="6F37A16D" w14:textId="4984CB0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gas appliance flues</w:t>
            </w:r>
          </w:p>
        </w:tc>
        <w:tc>
          <w:tcPr>
            <w:tcW w:w="1263" w:type="dxa"/>
            <w:noWrap/>
          </w:tcPr>
          <w:p w14:paraId="4438C6D0" w14:textId="066E983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636F181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4E95C9E" w14:textId="37FC27B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CPCPGS3051</w:t>
            </w:r>
          </w:p>
        </w:tc>
        <w:tc>
          <w:tcPr>
            <w:tcW w:w="6492" w:type="dxa"/>
            <w:noWrap/>
          </w:tcPr>
          <w:p w14:paraId="37931482" w14:textId="5F8C468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Purge consumer piping</w:t>
            </w:r>
          </w:p>
        </w:tc>
        <w:tc>
          <w:tcPr>
            <w:tcW w:w="1263" w:type="dxa"/>
            <w:noWrap/>
          </w:tcPr>
          <w:p w14:paraId="2086837D" w14:textId="237AD24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0148AA7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13DDA57" w14:textId="5BBF464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CPCPGS3052</w:t>
            </w:r>
          </w:p>
        </w:tc>
        <w:tc>
          <w:tcPr>
            <w:tcW w:w="6492" w:type="dxa"/>
            <w:noWrap/>
          </w:tcPr>
          <w:p w14:paraId="4CEE210F" w14:textId="53F714F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Maintain Type A gas appliances</w:t>
            </w:r>
          </w:p>
        </w:tc>
        <w:tc>
          <w:tcPr>
            <w:tcW w:w="1263" w:type="dxa"/>
            <w:noWrap/>
          </w:tcPr>
          <w:p w14:paraId="6677140A" w14:textId="48EC158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2403270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8121BBF" w14:textId="2A55F2E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CPCPGS3053</w:t>
            </w:r>
          </w:p>
        </w:tc>
        <w:tc>
          <w:tcPr>
            <w:tcW w:w="6492" w:type="dxa"/>
            <w:noWrap/>
          </w:tcPr>
          <w:p w14:paraId="49BF466D" w14:textId="3E54175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Disconnect and reconnect Type A gas appliances</w:t>
            </w:r>
          </w:p>
        </w:tc>
        <w:tc>
          <w:tcPr>
            <w:tcW w:w="1263" w:type="dxa"/>
            <w:noWrap/>
          </w:tcPr>
          <w:p w14:paraId="49FDADD8" w14:textId="3B10C19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4DB2923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8776782" w14:textId="569F1C5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CPCPGS3054</w:t>
            </w:r>
          </w:p>
        </w:tc>
        <w:tc>
          <w:tcPr>
            <w:tcW w:w="6492" w:type="dxa"/>
            <w:noWrap/>
          </w:tcPr>
          <w:p w14:paraId="47CADAD1" w14:textId="310E4A4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Calculate and install natural ventilation for Type A gas appliances</w:t>
            </w:r>
          </w:p>
        </w:tc>
        <w:tc>
          <w:tcPr>
            <w:tcW w:w="1263" w:type="dxa"/>
            <w:noWrap/>
          </w:tcPr>
          <w:p w14:paraId="4C394FAE" w14:textId="0C458E5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35B65EE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275AB3" w14:textId="306468B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CPCPGS3055</w:t>
            </w:r>
          </w:p>
        </w:tc>
        <w:tc>
          <w:tcPr>
            <w:tcW w:w="6492" w:type="dxa"/>
            <w:noWrap/>
          </w:tcPr>
          <w:p w14:paraId="1ECF5414" w14:textId="1712EEC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gas sub-meters</w:t>
            </w:r>
          </w:p>
        </w:tc>
        <w:tc>
          <w:tcPr>
            <w:tcW w:w="1263" w:type="dxa"/>
            <w:noWrap/>
          </w:tcPr>
          <w:p w14:paraId="12D94EF2" w14:textId="4C602E0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10BB24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61A729D" w14:textId="7663A37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CPCPGS3056</w:t>
            </w:r>
          </w:p>
        </w:tc>
        <w:tc>
          <w:tcPr>
            <w:tcW w:w="6492" w:type="dxa"/>
            <w:noWrap/>
          </w:tcPr>
          <w:p w14:paraId="4FABDD28" w14:textId="6782559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Size and install consumer gas piping systems</w:t>
            </w:r>
          </w:p>
        </w:tc>
        <w:tc>
          <w:tcPr>
            <w:tcW w:w="1263" w:type="dxa"/>
            <w:noWrap/>
          </w:tcPr>
          <w:p w14:paraId="0F50257F" w14:textId="0E1B0BA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732BA87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9351F6C" w14:textId="6CEA4CA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CPCPGS3059</w:t>
            </w:r>
          </w:p>
        </w:tc>
        <w:tc>
          <w:tcPr>
            <w:tcW w:w="6492" w:type="dxa"/>
            <w:noWrap/>
          </w:tcPr>
          <w:p w14:paraId="5603391E" w14:textId="738C36E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LPG storage of aggregate storage capacity up to 500 litres</w:t>
            </w:r>
          </w:p>
        </w:tc>
        <w:tc>
          <w:tcPr>
            <w:tcW w:w="1263" w:type="dxa"/>
            <w:noWrap/>
          </w:tcPr>
          <w:p w14:paraId="54B3074B" w14:textId="652417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22</w:t>
            </w:r>
          </w:p>
        </w:tc>
      </w:tr>
      <w:tr w:rsidR="0074349D" w:rsidRPr="00DB1DB6" w14:paraId="5E01884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3111828" w14:textId="7BD521B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CPCPGS3060</w:t>
            </w:r>
          </w:p>
        </w:tc>
        <w:tc>
          <w:tcPr>
            <w:tcW w:w="6492" w:type="dxa"/>
            <w:noWrap/>
          </w:tcPr>
          <w:p w14:paraId="11D86B82" w14:textId="3A7A7BB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LPG storage of aggregate storage capacity exceeding 500 litres and less than 8 kl</w:t>
            </w:r>
          </w:p>
        </w:tc>
        <w:tc>
          <w:tcPr>
            <w:tcW w:w="1263" w:type="dxa"/>
            <w:noWrap/>
          </w:tcPr>
          <w:p w14:paraId="36A11DD0" w14:textId="07E8CB1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5037A28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91E1888" w14:textId="0161F70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CPCPGS3061</w:t>
            </w:r>
          </w:p>
        </w:tc>
        <w:tc>
          <w:tcPr>
            <w:tcW w:w="6492" w:type="dxa"/>
            <w:noWrap/>
          </w:tcPr>
          <w:p w14:paraId="529FE2AF" w14:textId="264E519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Type A gas appliances</w:t>
            </w:r>
          </w:p>
        </w:tc>
        <w:tc>
          <w:tcPr>
            <w:tcW w:w="1263" w:type="dxa"/>
            <w:noWrap/>
          </w:tcPr>
          <w:p w14:paraId="5AC84623" w14:textId="259CA80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078E03F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E1D1476" w14:textId="6E3B6F3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CPCPGS4011</w:t>
            </w:r>
          </w:p>
        </w:tc>
        <w:tc>
          <w:tcPr>
            <w:tcW w:w="6492" w:type="dxa"/>
            <w:noWrap/>
          </w:tcPr>
          <w:p w14:paraId="2CA6B987" w14:textId="7926E30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consumer gas installations</w:t>
            </w:r>
          </w:p>
        </w:tc>
        <w:tc>
          <w:tcPr>
            <w:tcW w:w="1263" w:type="dxa"/>
            <w:noWrap/>
          </w:tcPr>
          <w:p w14:paraId="13282E89" w14:textId="63DF7C9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068B634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3C36EEC" w14:textId="2C6CEA7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CPCPGS4022</w:t>
            </w:r>
          </w:p>
        </w:tc>
        <w:tc>
          <w:tcPr>
            <w:tcW w:w="6492" w:type="dxa"/>
            <w:noWrap/>
          </w:tcPr>
          <w:p w14:paraId="0B8328C8" w14:textId="696CD1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Service Type A gas appliances</w:t>
            </w:r>
          </w:p>
        </w:tc>
        <w:tc>
          <w:tcPr>
            <w:tcW w:w="1263" w:type="dxa"/>
            <w:noWrap/>
          </w:tcPr>
          <w:p w14:paraId="41C03A5A" w14:textId="0E9E601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180</w:t>
            </w:r>
          </w:p>
        </w:tc>
      </w:tr>
      <w:tr w:rsidR="0074349D" w:rsidRPr="00DB1DB6" w14:paraId="2858DF9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7D8BF08" w14:textId="7486CDF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CPCPGS4023</w:t>
            </w:r>
          </w:p>
        </w:tc>
        <w:tc>
          <w:tcPr>
            <w:tcW w:w="6492" w:type="dxa"/>
            <w:noWrap/>
          </w:tcPr>
          <w:p w14:paraId="712544BC" w14:textId="72977CD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commission and service Type B gas appliances</w:t>
            </w:r>
          </w:p>
        </w:tc>
        <w:tc>
          <w:tcPr>
            <w:tcW w:w="1263" w:type="dxa"/>
            <w:noWrap/>
          </w:tcPr>
          <w:p w14:paraId="3DCACE4B" w14:textId="389CA89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138</w:t>
            </w:r>
          </w:p>
        </w:tc>
      </w:tr>
      <w:tr w:rsidR="0074349D" w:rsidRPr="00DB1DB6" w14:paraId="63D1F67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E4CFB9F" w14:textId="08E9C9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CPCPIG2021</w:t>
            </w:r>
          </w:p>
        </w:tc>
        <w:tc>
          <w:tcPr>
            <w:tcW w:w="6492" w:type="dxa"/>
            <w:noWrap/>
          </w:tcPr>
          <w:p w14:paraId="1A5DF614" w14:textId="0BE1B8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domestic urban irrigation systems</w:t>
            </w:r>
          </w:p>
        </w:tc>
        <w:tc>
          <w:tcPr>
            <w:tcW w:w="1263" w:type="dxa"/>
            <w:noWrap/>
          </w:tcPr>
          <w:p w14:paraId="21B625B9" w14:textId="6D5FFB2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w:t>
            </w:r>
          </w:p>
        </w:tc>
      </w:tr>
      <w:tr w:rsidR="0074349D" w:rsidRPr="00DB1DB6" w14:paraId="7C3CEF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5E1C718" w14:textId="48BB4EF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CPCPIG3021</w:t>
            </w:r>
          </w:p>
        </w:tc>
        <w:tc>
          <w:tcPr>
            <w:tcW w:w="6492" w:type="dxa"/>
            <w:noWrap/>
          </w:tcPr>
          <w:p w14:paraId="119F96F9" w14:textId="54D1567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Set out, install and commission irrigation systems</w:t>
            </w:r>
          </w:p>
        </w:tc>
        <w:tc>
          <w:tcPr>
            <w:tcW w:w="1263" w:type="dxa"/>
            <w:noWrap/>
          </w:tcPr>
          <w:p w14:paraId="326F8B3A" w14:textId="7DEFBD7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0D02CB5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C92FF54" w14:textId="3F3E6B9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CPCPIG3022</w:t>
            </w:r>
          </w:p>
        </w:tc>
        <w:tc>
          <w:tcPr>
            <w:tcW w:w="6492" w:type="dxa"/>
            <w:noWrap/>
          </w:tcPr>
          <w:p w14:paraId="0E5A3394" w14:textId="58B179A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domestic irrigation pumps</w:t>
            </w:r>
          </w:p>
        </w:tc>
        <w:tc>
          <w:tcPr>
            <w:tcW w:w="1263" w:type="dxa"/>
            <w:noWrap/>
          </w:tcPr>
          <w:p w14:paraId="3579641F" w14:textId="2B95160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61C17CD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2F2448A" w14:textId="56E0136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CPCPMS2021</w:t>
            </w:r>
          </w:p>
        </w:tc>
        <w:tc>
          <w:tcPr>
            <w:tcW w:w="6492" w:type="dxa"/>
            <w:noWrap/>
          </w:tcPr>
          <w:p w14:paraId="233C1CCE" w14:textId="6D5576E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mechanical services components</w:t>
            </w:r>
          </w:p>
        </w:tc>
        <w:tc>
          <w:tcPr>
            <w:tcW w:w="1263" w:type="dxa"/>
            <w:noWrap/>
          </w:tcPr>
          <w:p w14:paraId="5429C6EE" w14:textId="02BFCBB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02714FB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AF55761" w14:textId="500C326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CPCPMS3031</w:t>
            </w:r>
          </w:p>
        </w:tc>
        <w:tc>
          <w:tcPr>
            <w:tcW w:w="6492" w:type="dxa"/>
            <w:noWrap/>
          </w:tcPr>
          <w:p w14:paraId="61260425" w14:textId="7EF6EDE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steel pressure piping</w:t>
            </w:r>
          </w:p>
        </w:tc>
        <w:tc>
          <w:tcPr>
            <w:tcW w:w="1263" w:type="dxa"/>
            <w:noWrap/>
          </w:tcPr>
          <w:p w14:paraId="0A79EC77" w14:textId="62121FF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54</w:t>
            </w:r>
          </w:p>
        </w:tc>
      </w:tr>
      <w:tr w:rsidR="0074349D" w:rsidRPr="00DB1DB6" w14:paraId="197ED24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C6F9D60" w14:textId="31562F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CPCPMS3032</w:t>
            </w:r>
          </w:p>
        </w:tc>
        <w:tc>
          <w:tcPr>
            <w:tcW w:w="6492" w:type="dxa"/>
            <w:noWrap/>
          </w:tcPr>
          <w:p w14:paraId="10F56556" w14:textId="526E300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and fit insulation and sheathing</w:t>
            </w:r>
          </w:p>
        </w:tc>
        <w:tc>
          <w:tcPr>
            <w:tcW w:w="1263" w:type="dxa"/>
            <w:noWrap/>
          </w:tcPr>
          <w:p w14:paraId="313D58A7" w14:textId="6835054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EB7A2A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312FD74" w14:textId="65E786F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CPCPMS3033</w:t>
            </w:r>
          </w:p>
        </w:tc>
        <w:tc>
          <w:tcPr>
            <w:tcW w:w="6492" w:type="dxa"/>
            <w:noWrap/>
          </w:tcPr>
          <w:p w14:paraId="1A921CF7" w14:textId="7E3137F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small bore heating systems</w:t>
            </w:r>
          </w:p>
        </w:tc>
        <w:tc>
          <w:tcPr>
            <w:tcW w:w="1263" w:type="dxa"/>
            <w:noWrap/>
          </w:tcPr>
          <w:p w14:paraId="726DF0B1" w14:textId="413C420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3AA2BB5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BC257FD" w14:textId="0FFB0A9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CPCPMS3034</w:t>
            </w:r>
          </w:p>
        </w:tc>
        <w:tc>
          <w:tcPr>
            <w:tcW w:w="6492" w:type="dxa"/>
            <w:noWrap/>
          </w:tcPr>
          <w:p w14:paraId="19B662F3" w14:textId="2CD2565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test medical gas pipeline systems</w:t>
            </w:r>
          </w:p>
        </w:tc>
        <w:tc>
          <w:tcPr>
            <w:tcW w:w="1263" w:type="dxa"/>
            <w:noWrap/>
          </w:tcPr>
          <w:p w14:paraId="04FEB642" w14:textId="1C4626E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1D554AE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71E38D8" w14:textId="6C27412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CPCPMS3035</w:t>
            </w:r>
          </w:p>
        </w:tc>
        <w:tc>
          <w:tcPr>
            <w:tcW w:w="6492" w:type="dxa"/>
            <w:noWrap/>
          </w:tcPr>
          <w:p w14:paraId="3D77AC68" w14:textId="38FC639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test ducting systems</w:t>
            </w:r>
          </w:p>
        </w:tc>
        <w:tc>
          <w:tcPr>
            <w:tcW w:w="1263" w:type="dxa"/>
            <w:noWrap/>
          </w:tcPr>
          <w:p w14:paraId="331DE7E0" w14:textId="458494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4C3E203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0DE844" w14:textId="0666533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CPCPMS3036</w:t>
            </w:r>
          </w:p>
        </w:tc>
        <w:tc>
          <w:tcPr>
            <w:tcW w:w="6492" w:type="dxa"/>
            <w:noWrap/>
          </w:tcPr>
          <w:p w14:paraId="35945F6E" w14:textId="1E9252A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air handling units</w:t>
            </w:r>
          </w:p>
        </w:tc>
        <w:tc>
          <w:tcPr>
            <w:tcW w:w="1263" w:type="dxa"/>
            <w:noWrap/>
          </w:tcPr>
          <w:p w14:paraId="181DD9ED" w14:textId="6E79679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7B4156A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B9F635" w14:textId="14A5D6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CPCPMS3037</w:t>
            </w:r>
          </w:p>
        </w:tc>
        <w:tc>
          <w:tcPr>
            <w:tcW w:w="6492" w:type="dxa"/>
            <w:noWrap/>
          </w:tcPr>
          <w:p w14:paraId="5A27341B" w14:textId="39312E9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a single head split system air conditioning</w:t>
            </w:r>
          </w:p>
        </w:tc>
        <w:tc>
          <w:tcPr>
            <w:tcW w:w="1263" w:type="dxa"/>
            <w:noWrap/>
          </w:tcPr>
          <w:p w14:paraId="2D06DC62" w14:textId="2ED5EB5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37FBB97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1485230" w14:textId="4F069E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CPCPMS3038</w:t>
            </w:r>
          </w:p>
        </w:tc>
        <w:tc>
          <w:tcPr>
            <w:tcW w:w="6492" w:type="dxa"/>
            <w:noWrap/>
          </w:tcPr>
          <w:p w14:paraId="0E85C9BE" w14:textId="4C056FD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air conditioning control equipment</w:t>
            </w:r>
          </w:p>
        </w:tc>
        <w:tc>
          <w:tcPr>
            <w:tcW w:w="1263" w:type="dxa"/>
            <w:noWrap/>
          </w:tcPr>
          <w:p w14:paraId="3D992A62" w14:textId="07A04C2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6FA8DB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82D9F22" w14:textId="751B518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CPCPMS3039</w:t>
            </w:r>
          </w:p>
        </w:tc>
        <w:tc>
          <w:tcPr>
            <w:tcW w:w="6492" w:type="dxa"/>
            <w:noWrap/>
          </w:tcPr>
          <w:p w14:paraId="293E9F03" w14:textId="3413ED7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Maintain mechanical services equipment</w:t>
            </w:r>
          </w:p>
        </w:tc>
        <w:tc>
          <w:tcPr>
            <w:tcW w:w="1263" w:type="dxa"/>
            <w:noWrap/>
          </w:tcPr>
          <w:p w14:paraId="626710C0" w14:textId="7B8A532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21A59E7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11F9DB6" w14:textId="4D2B870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CPCPMS3040</w:t>
            </w:r>
          </w:p>
        </w:tc>
        <w:tc>
          <w:tcPr>
            <w:tcW w:w="6492" w:type="dxa"/>
            <w:noWrap/>
          </w:tcPr>
          <w:p w14:paraId="04F20944" w14:textId="19E74CB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evaporative air cooling systems</w:t>
            </w:r>
          </w:p>
        </w:tc>
        <w:tc>
          <w:tcPr>
            <w:tcW w:w="1263" w:type="dxa"/>
            <w:noWrap/>
          </w:tcPr>
          <w:p w14:paraId="545A2761" w14:textId="5975EA8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0809527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2F3F061" w14:textId="68AC3CD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CPCPMS3041</w:t>
            </w:r>
          </w:p>
        </w:tc>
        <w:tc>
          <w:tcPr>
            <w:tcW w:w="6492" w:type="dxa"/>
            <w:noWrap/>
          </w:tcPr>
          <w:p w14:paraId="63596751" w14:textId="32A81AF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domestic solid fuel burning appliances</w:t>
            </w:r>
          </w:p>
        </w:tc>
        <w:tc>
          <w:tcPr>
            <w:tcW w:w="1263" w:type="dxa"/>
            <w:noWrap/>
          </w:tcPr>
          <w:p w14:paraId="77DD8377" w14:textId="761F5B6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39551CA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B6CEF59" w14:textId="1138820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CPCPMS4011</w:t>
            </w:r>
          </w:p>
        </w:tc>
        <w:tc>
          <w:tcPr>
            <w:tcW w:w="6492" w:type="dxa"/>
            <w:noWrap/>
          </w:tcPr>
          <w:p w14:paraId="0D26E222" w14:textId="3FE197E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size and lay out heating and cooling systems</w:t>
            </w:r>
          </w:p>
        </w:tc>
        <w:tc>
          <w:tcPr>
            <w:tcW w:w="1263" w:type="dxa"/>
            <w:noWrap/>
          </w:tcPr>
          <w:p w14:paraId="27BDD9B1" w14:textId="4C8CF30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160</w:t>
            </w:r>
          </w:p>
        </w:tc>
      </w:tr>
      <w:tr w:rsidR="0074349D" w:rsidRPr="00DB1DB6" w14:paraId="78D0919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E4DC381" w14:textId="746E4EC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CPCPMS4022</w:t>
            </w:r>
          </w:p>
        </w:tc>
        <w:tc>
          <w:tcPr>
            <w:tcW w:w="6492" w:type="dxa"/>
            <w:noWrap/>
          </w:tcPr>
          <w:p w14:paraId="1852082D" w14:textId="46D225E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air and water systems</w:t>
            </w:r>
          </w:p>
        </w:tc>
        <w:tc>
          <w:tcPr>
            <w:tcW w:w="1263" w:type="dxa"/>
            <w:noWrap/>
          </w:tcPr>
          <w:p w14:paraId="1E1077CC" w14:textId="0704EC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132</w:t>
            </w:r>
          </w:p>
        </w:tc>
      </w:tr>
      <w:tr w:rsidR="0074349D" w:rsidRPr="00DB1DB6" w14:paraId="13D389E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A673AE" w14:textId="355D671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CPCPMS4023</w:t>
            </w:r>
          </w:p>
        </w:tc>
        <w:tc>
          <w:tcPr>
            <w:tcW w:w="6492" w:type="dxa"/>
            <w:noWrap/>
          </w:tcPr>
          <w:p w14:paraId="11B0B9AC" w14:textId="5B47A0F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compressed air systems</w:t>
            </w:r>
          </w:p>
        </w:tc>
        <w:tc>
          <w:tcPr>
            <w:tcW w:w="1263" w:type="dxa"/>
            <w:noWrap/>
          </w:tcPr>
          <w:p w14:paraId="43CFBEB2" w14:textId="65F7CB0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C8CC52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904BE9F" w14:textId="0F73F11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CPCPMS5010</w:t>
            </w:r>
          </w:p>
        </w:tc>
        <w:tc>
          <w:tcPr>
            <w:tcW w:w="6492" w:type="dxa"/>
            <w:noWrap/>
          </w:tcPr>
          <w:p w14:paraId="7611D876" w14:textId="6DF5A2C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steam generation and distribution systems</w:t>
            </w:r>
          </w:p>
        </w:tc>
        <w:tc>
          <w:tcPr>
            <w:tcW w:w="1263" w:type="dxa"/>
            <w:noWrap/>
          </w:tcPr>
          <w:p w14:paraId="25AA2CFE" w14:textId="037188F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3CD2390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D10CA9F" w14:textId="67E2A8F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CPCPMS5011</w:t>
            </w:r>
          </w:p>
        </w:tc>
        <w:tc>
          <w:tcPr>
            <w:tcW w:w="6492" w:type="dxa"/>
            <w:noWrap/>
          </w:tcPr>
          <w:p w14:paraId="5839FD9E" w14:textId="7D7818D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air conditioning and ventilation systems</w:t>
            </w:r>
          </w:p>
        </w:tc>
        <w:tc>
          <w:tcPr>
            <w:tcW w:w="1263" w:type="dxa"/>
            <w:noWrap/>
          </w:tcPr>
          <w:p w14:paraId="43C377A8" w14:textId="035EC50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4D4D75E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D62512D" w14:textId="2FB053F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CPCPMS5012</w:t>
            </w:r>
          </w:p>
        </w:tc>
        <w:tc>
          <w:tcPr>
            <w:tcW w:w="6492" w:type="dxa"/>
            <w:noWrap/>
          </w:tcPr>
          <w:p w14:paraId="4FD11C44" w14:textId="1A92F88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sound attenuated hydraulic services</w:t>
            </w:r>
          </w:p>
        </w:tc>
        <w:tc>
          <w:tcPr>
            <w:tcW w:w="1263" w:type="dxa"/>
            <w:noWrap/>
          </w:tcPr>
          <w:p w14:paraId="24362C47" w14:textId="135581A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7D53E22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C45F9E" w14:textId="1618C34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CPCPMS5013</w:t>
            </w:r>
          </w:p>
        </w:tc>
        <w:tc>
          <w:tcPr>
            <w:tcW w:w="6492" w:type="dxa"/>
            <w:noWrap/>
          </w:tcPr>
          <w:p w14:paraId="0F94F14A" w14:textId="4F080FB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hydronic heating and cooling systems</w:t>
            </w:r>
          </w:p>
        </w:tc>
        <w:tc>
          <w:tcPr>
            <w:tcW w:w="1263" w:type="dxa"/>
            <w:noWrap/>
          </w:tcPr>
          <w:p w14:paraId="5FF962E5" w14:textId="034F13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90</w:t>
            </w:r>
          </w:p>
        </w:tc>
      </w:tr>
      <w:tr w:rsidR="0074349D" w:rsidRPr="00DB1DB6" w14:paraId="46FA659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46F158" w14:textId="0F18258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CPCPPS5002</w:t>
            </w:r>
          </w:p>
        </w:tc>
        <w:tc>
          <w:tcPr>
            <w:tcW w:w="6492" w:type="dxa"/>
            <w:noWrap/>
          </w:tcPr>
          <w:p w14:paraId="16A57937" w14:textId="2C6567F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gas reticulation systems</w:t>
            </w:r>
          </w:p>
        </w:tc>
        <w:tc>
          <w:tcPr>
            <w:tcW w:w="1263" w:type="dxa"/>
            <w:noWrap/>
          </w:tcPr>
          <w:p w14:paraId="6527E7F4" w14:textId="49515A9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160</w:t>
            </w:r>
          </w:p>
        </w:tc>
      </w:tr>
      <w:tr w:rsidR="0074349D" w:rsidRPr="00DB1DB6" w14:paraId="329BDB9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7845FF6" w14:textId="2044AA5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CPCPPS5014</w:t>
            </w:r>
          </w:p>
        </w:tc>
        <w:tc>
          <w:tcPr>
            <w:tcW w:w="6492" w:type="dxa"/>
            <w:noWrap/>
          </w:tcPr>
          <w:p w14:paraId="5C624D50" w14:textId="0547AE1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Locate and maintain piping systems</w:t>
            </w:r>
          </w:p>
        </w:tc>
        <w:tc>
          <w:tcPr>
            <w:tcW w:w="1263" w:type="dxa"/>
            <w:noWrap/>
          </w:tcPr>
          <w:p w14:paraId="423CD3F3" w14:textId="29ED693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80F3BF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9BE5C9" w14:textId="7B7B87E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CPCPPS5015</w:t>
            </w:r>
          </w:p>
        </w:tc>
        <w:tc>
          <w:tcPr>
            <w:tcW w:w="6492" w:type="dxa"/>
            <w:noWrap/>
          </w:tcPr>
          <w:p w14:paraId="7CCB2223" w14:textId="4D18C25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Inspect plumbing and drainage systems</w:t>
            </w:r>
          </w:p>
        </w:tc>
        <w:tc>
          <w:tcPr>
            <w:tcW w:w="1263" w:type="dxa"/>
            <w:noWrap/>
          </w:tcPr>
          <w:p w14:paraId="17E99BEB" w14:textId="49E46A5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4C0A348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0AE2A3C" w14:textId="3E8E1E5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CPCPPS5023</w:t>
            </w:r>
          </w:p>
        </w:tc>
        <w:tc>
          <w:tcPr>
            <w:tcW w:w="6492" w:type="dxa"/>
            <w:noWrap/>
          </w:tcPr>
          <w:p w14:paraId="14972374" w14:textId="6D2F071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solar water heating systems</w:t>
            </w:r>
          </w:p>
        </w:tc>
        <w:tc>
          <w:tcPr>
            <w:tcW w:w="1263" w:type="dxa"/>
            <w:noWrap/>
          </w:tcPr>
          <w:p w14:paraId="0537E2F3" w14:textId="4030A1A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0D2BBBE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2593BF" w14:textId="61D512A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CPCPPS5024</w:t>
            </w:r>
          </w:p>
        </w:tc>
        <w:tc>
          <w:tcPr>
            <w:tcW w:w="6492" w:type="dxa"/>
            <w:noWrap/>
          </w:tcPr>
          <w:p w14:paraId="0FA1F668" w14:textId="4639097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 water audit and identify water-saving initiatives</w:t>
            </w:r>
          </w:p>
        </w:tc>
        <w:tc>
          <w:tcPr>
            <w:tcW w:w="1263" w:type="dxa"/>
            <w:noWrap/>
          </w:tcPr>
          <w:p w14:paraId="5376BC89" w14:textId="152D566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1147FC1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CA9384" w14:textId="119E0A5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CPCPPS5025</w:t>
            </w:r>
          </w:p>
        </w:tc>
        <w:tc>
          <w:tcPr>
            <w:tcW w:w="6492" w:type="dxa"/>
            <w:noWrap/>
          </w:tcPr>
          <w:p w14:paraId="7D8A06EA" w14:textId="77008B1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grey water re-use systems</w:t>
            </w:r>
          </w:p>
        </w:tc>
        <w:tc>
          <w:tcPr>
            <w:tcW w:w="1263" w:type="dxa"/>
            <w:noWrap/>
          </w:tcPr>
          <w:p w14:paraId="333848A7" w14:textId="6AE4F4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04E3E5A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B30C700" w14:textId="35EE169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CPCPPS5026</w:t>
            </w:r>
          </w:p>
        </w:tc>
        <w:tc>
          <w:tcPr>
            <w:tcW w:w="6492" w:type="dxa"/>
            <w:noWrap/>
          </w:tcPr>
          <w:p w14:paraId="794F34B8" w14:textId="09E5F11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rainwater collection, storage, distribution and re-use systems</w:t>
            </w:r>
          </w:p>
        </w:tc>
        <w:tc>
          <w:tcPr>
            <w:tcW w:w="1263" w:type="dxa"/>
            <w:noWrap/>
          </w:tcPr>
          <w:p w14:paraId="6EA6825C" w14:textId="555F66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383A617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596872" w14:textId="32BA839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CPCPPS5027</w:t>
            </w:r>
          </w:p>
        </w:tc>
        <w:tc>
          <w:tcPr>
            <w:tcW w:w="6492" w:type="dxa"/>
            <w:noWrap/>
          </w:tcPr>
          <w:p w14:paraId="4108A9D7" w14:textId="38567AB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irrigation systems</w:t>
            </w:r>
          </w:p>
        </w:tc>
        <w:tc>
          <w:tcPr>
            <w:tcW w:w="1263" w:type="dxa"/>
            <w:noWrap/>
          </w:tcPr>
          <w:p w14:paraId="04688170" w14:textId="68AE8FE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456852B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3096E51" w14:textId="4E3B36A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CPCPPS5028</w:t>
            </w:r>
          </w:p>
        </w:tc>
        <w:tc>
          <w:tcPr>
            <w:tcW w:w="6492" w:type="dxa"/>
            <w:noWrap/>
          </w:tcPr>
          <w:p w14:paraId="2BD9EB66" w14:textId="50ABEF7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trade waste pre-treatment systems</w:t>
            </w:r>
          </w:p>
        </w:tc>
        <w:tc>
          <w:tcPr>
            <w:tcW w:w="1263" w:type="dxa"/>
            <w:noWrap/>
          </w:tcPr>
          <w:p w14:paraId="622876F4" w14:textId="6F0EA9C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4851088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BF9F1C" w14:textId="67C1315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CPCPPS5030</w:t>
            </w:r>
          </w:p>
        </w:tc>
        <w:tc>
          <w:tcPr>
            <w:tcW w:w="6492" w:type="dxa"/>
            <w:noWrap/>
          </w:tcPr>
          <w:p w14:paraId="3347DBD3" w14:textId="798E613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pump systems</w:t>
            </w:r>
          </w:p>
        </w:tc>
        <w:tc>
          <w:tcPr>
            <w:tcW w:w="1263" w:type="dxa"/>
            <w:noWrap/>
          </w:tcPr>
          <w:p w14:paraId="66C901A5" w14:textId="66357F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4ECDDBF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49716A4" w14:textId="4A7C96C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CPCPPS5032</w:t>
            </w:r>
          </w:p>
        </w:tc>
        <w:tc>
          <w:tcPr>
            <w:tcW w:w="6492" w:type="dxa"/>
            <w:noWrap/>
          </w:tcPr>
          <w:p w14:paraId="534C577C" w14:textId="28B045E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siphonic stormwater drainage systems</w:t>
            </w:r>
          </w:p>
        </w:tc>
        <w:tc>
          <w:tcPr>
            <w:tcW w:w="1263" w:type="dxa"/>
            <w:noWrap/>
          </w:tcPr>
          <w:p w14:paraId="32C51BF2" w14:textId="0D7675F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6381977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ACD976" w14:textId="7D9D911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CPCPPS5033</w:t>
            </w:r>
          </w:p>
        </w:tc>
        <w:tc>
          <w:tcPr>
            <w:tcW w:w="6492" w:type="dxa"/>
            <w:noWrap/>
          </w:tcPr>
          <w:p w14:paraId="1A1F6F18" w14:textId="20D3204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vacuum drainage systems</w:t>
            </w:r>
          </w:p>
        </w:tc>
        <w:tc>
          <w:tcPr>
            <w:tcW w:w="1263" w:type="dxa"/>
            <w:noWrap/>
          </w:tcPr>
          <w:p w14:paraId="42F59C7F" w14:textId="5E8A1B3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2214D3A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2AA205" w14:textId="1409606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CPCPRF2022</w:t>
            </w:r>
          </w:p>
        </w:tc>
        <w:tc>
          <w:tcPr>
            <w:tcW w:w="6492" w:type="dxa"/>
            <w:noWrap/>
          </w:tcPr>
          <w:p w14:paraId="789668DD" w14:textId="46C5018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and install roof sheeting and wall cladding</w:t>
            </w:r>
          </w:p>
        </w:tc>
        <w:tc>
          <w:tcPr>
            <w:tcW w:w="1263" w:type="dxa"/>
            <w:noWrap/>
          </w:tcPr>
          <w:p w14:paraId="3D41D854" w14:textId="0ED7656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7CB5921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CFAA2D5" w14:textId="5CB1BDA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CPCPRF2023</w:t>
            </w:r>
          </w:p>
        </w:tc>
        <w:tc>
          <w:tcPr>
            <w:tcW w:w="6492" w:type="dxa"/>
            <w:noWrap/>
          </w:tcPr>
          <w:p w14:paraId="6645C13C" w14:textId="29C5153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Collect and store roof water</w:t>
            </w:r>
          </w:p>
        </w:tc>
        <w:tc>
          <w:tcPr>
            <w:tcW w:w="1263" w:type="dxa"/>
            <w:noWrap/>
          </w:tcPr>
          <w:p w14:paraId="1D12FE61" w14:textId="08CBDA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384CC8F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69E1B90" w14:textId="74C6075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CPCPRF2024</w:t>
            </w:r>
          </w:p>
        </w:tc>
        <w:tc>
          <w:tcPr>
            <w:tcW w:w="6492" w:type="dxa"/>
            <w:noWrap/>
          </w:tcPr>
          <w:p w14:paraId="1A94263A" w14:textId="6C137D9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roof coverings for curved structures</w:t>
            </w:r>
          </w:p>
        </w:tc>
        <w:tc>
          <w:tcPr>
            <w:tcW w:w="1263" w:type="dxa"/>
            <w:noWrap/>
          </w:tcPr>
          <w:p w14:paraId="408B3A6A" w14:textId="42C73CD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057B2B2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B43CB44" w14:textId="6F43C89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CPCPRF3021</w:t>
            </w:r>
          </w:p>
        </w:tc>
        <w:tc>
          <w:tcPr>
            <w:tcW w:w="6492" w:type="dxa"/>
            <w:noWrap/>
          </w:tcPr>
          <w:p w14:paraId="62D9CB7D" w14:textId="167276A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Receive roofing materials</w:t>
            </w:r>
          </w:p>
        </w:tc>
        <w:tc>
          <w:tcPr>
            <w:tcW w:w="1263" w:type="dxa"/>
            <w:noWrap/>
          </w:tcPr>
          <w:p w14:paraId="586067CE" w14:textId="403F015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w:t>
            </w:r>
          </w:p>
        </w:tc>
      </w:tr>
      <w:tr w:rsidR="0074349D" w:rsidRPr="00DB1DB6" w14:paraId="197E737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BE291FA" w14:textId="2320F7D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CPCPRF3022</w:t>
            </w:r>
          </w:p>
        </w:tc>
        <w:tc>
          <w:tcPr>
            <w:tcW w:w="6492" w:type="dxa"/>
            <w:noWrap/>
          </w:tcPr>
          <w:p w14:paraId="2E06EBE7" w14:textId="42D1023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roof drainage systems</w:t>
            </w:r>
          </w:p>
        </w:tc>
        <w:tc>
          <w:tcPr>
            <w:tcW w:w="1263" w:type="dxa"/>
            <w:noWrap/>
          </w:tcPr>
          <w:p w14:paraId="5A94CCB7" w14:textId="674EF5A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48</w:t>
            </w:r>
          </w:p>
        </w:tc>
      </w:tr>
      <w:tr w:rsidR="0074349D" w:rsidRPr="00DB1DB6" w14:paraId="586C12E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1AB3B85" w14:textId="451D086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CPCPRF3023</w:t>
            </w:r>
          </w:p>
        </w:tc>
        <w:tc>
          <w:tcPr>
            <w:tcW w:w="6492" w:type="dxa"/>
            <w:noWrap/>
          </w:tcPr>
          <w:p w14:paraId="011759B4" w14:textId="05D7EF8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install external flashings</w:t>
            </w:r>
          </w:p>
        </w:tc>
        <w:tc>
          <w:tcPr>
            <w:tcW w:w="1263" w:type="dxa"/>
            <w:noWrap/>
          </w:tcPr>
          <w:p w14:paraId="77D8EF95" w14:textId="480D941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2C44325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136D228" w14:textId="4F4AF4D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CPCPRF3024</w:t>
            </w:r>
          </w:p>
        </w:tc>
        <w:tc>
          <w:tcPr>
            <w:tcW w:w="6492" w:type="dxa"/>
            <w:noWrap/>
          </w:tcPr>
          <w:p w14:paraId="6F29303B" w14:textId="099FA46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roof components</w:t>
            </w:r>
          </w:p>
        </w:tc>
        <w:tc>
          <w:tcPr>
            <w:tcW w:w="1263" w:type="dxa"/>
            <w:noWrap/>
          </w:tcPr>
          <w:p w14:paraId="1A2C3043" w14:textId="4C7334D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147CE38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DDB5AD" w14:textId="1631E44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CPCPRF3025</w:t>
            </w:r>
          </w:p>
        </w:tc>
        <w:tc>
          <w:tcPr>
            <w:tcW w:w="6492" w:type="dxa"/>
            <w:noWrap/>
          </w:tcPr>
          <w:p w14:paraId="1A8F9C85" w14:textId="1310162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roof coverings to curved roof structures</w:t>
            </w:r>
          </w:p>
        </w:tc>
        <w:tc>
          <w:tcPr>
            <w:tcW w:w="1263" w:type="dxa"/>
            <w:noWrap/>
          </w:tcPr>
          <w:p w14:paraId="127458BC" w14:textId="6B2F524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64FCBCE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0610794" w14:textId="4EE7C40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CPCPRF3026</w:t>
            </w:r>
          </w:p>
        </w:tc>
        <w:tc>
          <w:tcPr>
            <w:tcW w:w="6492" w:type="dxa"/>
            <w:noWrap/>
          </w:tcPr>
          <w:p w14:paraId="156C7649" w14:textId="2C593AA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roof sheets, wall cladding and complex flashings</w:t>
            </w:r>
          </w:p>
        </w:tc>
        <w:tc>
          <w:tcPr>
            <w:tcW w:w="1263" w:type="dxa"/>
            <w:noWrap/>
          </w:tcPr>
          <w:p w14:paraId="7D0286DD" w14:textId="762B21C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57B673E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7A2A6C1" w14:textId="0D8839B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CPCPRF3027</w:t>
            </w:r>
          </w:p>
        </w:tc>
        <w:tc>
          <w:tcPr>
            <w:tcW w:w="6492" w:type="dxa"/>
            <w:noWrap/>
          </w:tcPr>
          <w:p w14:paraId="65E417C6" w14:textId="3E1AACB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and install a heritage roof system</w:t>
            </w:r>
          </w:p>
        </w:tc>
        <w:tc>
          <w:tcPr>
            <w:tcW w:w="1263" w:type="dxa"/>
            <w:noWrap/>
          </w:tcPr>
          <w:p w14:paraId="7A70E2B7" w14:textId="2060F22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39E861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59AAF10" w14:textId="22E0DD2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CPCPRF4011</w:t>
            </w:r>
          </w:p>
        </w:tc>
        <w:tc>
          <w:tcPr>
            <w:tcW w:w="6492" w:type="dxa"/>
            <w:noWrap/>
          </w:tcPr>
          <w:p w14:paraId="3A3AD13B" w14:textId="27913DC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roof drainage systems</w:t>
            </w:r>
          </w:p>
        </w:tc>
        <w:tc>
          <w:tcPr>
            <w:tcW w:w="1263" w:type="dxa"/>
            <w:noWrap/>
          </w:tcPr>
          <w:p w14:paraId="7D7984CB" w14:textId="09FB7A2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71081E8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030AB80" w14:textId="5F88C03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CPCPSN3011</w:t>
            </w:r>
          </w:p>
        </w:tc>
        <w:tc>
          <w:tcPr>
            <w:tcW w:w="6492" w:type="dxa"/>
            <w:noWrap/>
          </w:tcPr>
          <w:p w14:paraId="362FF510" w14:textId="1C43ED3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Plan the layout of a residential sanitary plumbing system and fabricate and install sanitary stacks</w:t>
            </w:r>
          </w:p>
        </w:tc>
        <w:tc>
          <w:tcPr>
            <w:tcW w:w="1263" w:type="dxa"/>
            <w:noWrap/>
          </w:tcPr>
          <w:p w14:paraId="68D93D0E" w14:textId="74EFC63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27F909F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89EBF5" w14:textId="18000E5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CPCPSN3022</w:t>
            </w:r>
          </w:p>
        </w:tc>
        <w:tc>
          <w:tcPr>
            <w:tcW w:w="6492" w:type="dxa"/>
            <w:noWrap/>
          </w:tcPr>
          <w:p w14:paraId="172DC7C2" w14:textId="5532EFA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discharge pipes</w:t>
            </w:r>
          </w:p>
        </w:tc>
        <w:tc>
          <w:tcPr>
            <w:tcW w:w="1263" w:type="dxa"/>
            <w:noWrap/>
          </w:tcPr>
          <w:p w14:paraId="52552854" w14:textId="1E1FCD0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28</w:t>
            </w:r>
          </w:p>
        </w:tc>
      </w:tr>
      <w:tr w:rsidR="0074349D" w:rsidRPr="00DB1DB6" w14:paraId="14AA3D9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DE45ECD" w14:textId="620A2F0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CPCPSN3025</w:t>
            </w:r>
          </w:p>
        </w:tc>
        <w:tc>
          <w:tcPr>
            <w:tcW w:w="6492" w:type="dxa"/>
            <w:noWrap/>
          </w:tcPr>
          <w:p w14:paraId="5D15B025" w14:textId="3BBC44C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pre-treatment facilities</w:t>
            </w:r>
          </w:p>
        </w:tc>
        <w:tc>
          <w:tcPr>
            <w:tcW w:w="1263" w:type="dxa"/>
            <w:noWrap/>
          </w:tcPr>
          <w:p w14:paraId="241354D5" w14:textId="40A7DA4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33A8C51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A02DAEC" w14:textId="6C9E5A9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CPCPSN3026</w:t>
            </w:r>
          </w:p>
        </w:tc>
        <w:tc>
          <w:tcPr>
            <w:tcW w:w="6492" w:type="dxa"/>
            <w:noWrap/>
          </w:tcPr>
          <w:p w14:paraId="1A956647" w14:textId="1207805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sewerage pumpsets</w:t>
            </w:r>
          </w:p>
        </w:tc>
        <w:tc>
          <w:tcPr>
            <w:tcW w:w="1263" w:type="dxa"/>
            <w:noWrap/>
          </w:tcPr>
          <w:p w14:paraId="708183C3" w14:textId="44D390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6AFA482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3A0DBB2" w14:textId="1EAFC4F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CPCPSN4011</w:t>
            </w:r>
          </w:p>
        </w:tc>
        <w:tc>
          <w:tcPr>
            <w:tcW w:w="6492" w:type="dxa"/>
            <w:noWrap/>
          </w:tcPr>
          <w:p w14:paraId="6D18FA14" w14:textId="5824BAE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sanitary plumbing systems</w:t>
            </w:r>
          </w:p>
        </w:tc>
        <w:tc>
          <w:tcPr>
            <w:tcW w:w="1263" w:type="dxa"/>
            <w:noWrap/>
          </w:tcPr>
          <w:p w14:paraId="723EB6DE" w14:textId="14233B7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296BB05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DAA19BA" w14:textId="2358BB6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CPCPWT3020</w:t>
            </w:r>
          </w:p>
        </w:tc>
        <w:tc>
          <w:tcPr>
            <w:tcW w:w="6492" w:type="dxa"/>
            <w:noWrap/>
          </w:tcPr>
          <w:p w14:paraId="21A9BC94" w14:textId="1E19D79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Connect and install storage tanks to a domestic water supply</w:t>
            </w:r>
          </w:p>
        </w:tc>
        <w:tc>
          <w:tcPr>
            <w:tcW w:w="1263" w:type="dxa"/>
            <w:noWrap/>
          </w:tcPr>
          <w:p w14:paraId="07B4429A" w14:textId="6070F4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44D3DEB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8815CCD" w14:textId="0F149FA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CPCPWT3021</w:t>
            </w:r>
          </w:p>
        </w:tc>
        <w:tc>
          <w:tcPr>
            <w:tcW w:w="6492" w:type="dxa"/>
            <w:noWrap/>
          </w:tcPr>
          <w:p w14:paraId="05D1DF72" w14:textId="253C81F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Set out and install water services</w:t>
            </w:r>
          </w:p>
        </w:tc>
        <w:tc>
          <w:tcPr>
            <w:tcW w:w="1263" w:type="dxa"/>
            <w:noWrap/>
          </w:tcPr>
          <w:p w14:paraId="5F75CA04" w14:textId="1D5377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37CCA63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59EDDE" w14:textId="4112780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CPCPWT3022</w:t>
            </w:r>
          </w:p>
        </w:tc>
        <w:tc>
          <w:tcPr>
            <w:tcW w:w="6492" w:type="dxa"/>
            <w:noWrap/>
          </w:tcPr>
          <w:p w14:paraId="2D074B1F" w14:textId="7C94A1A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commission water heating systems and adjust controls and devices</w:t>
            </w:r>
          </w:p>
        </w:tc>
        <w:tc>
          <w:tcPr>
            <w:tcW w:w="1263" w:type="dxa"/>
            <w:noWrap/>
          </w:tcPr>
          <w:p w14:paraId="0BD9A647" w14:textId="6D09709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23C8852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98892A" w14:textId="5EA9A3C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CPCPWT3024</w:t>
            </w:r>
          </w:p>
        </w:tc>
        <w:tc>
          <w:tcPr>
            <w:tcW w:w="6492" w:type="dxa"/>
            <w:noWrap/>
          </w:tcPr>
          <w:p w14:paraId="47D2BFD6" w14:textId="2CFDDFD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maintain domestic water treatment equipment</w:t>
            </w:r>
          </w:p>
        </w:tc>
        <w:tc>
          <w:tcPr>
            <w:tcW w:w="1263" w:type="dxa"/>
            <w:noWrap/>
          </w:tcPr>
          <w:p w14:paraId="7B165BB1" w14:textId="22820CC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342CE84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8C59EC7" w14:textId="39D6CEB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CPCPWT3025</w:t>
            </w:r>
          </w:p>
        </w:tc>
        <w:tc>
          <w:tcPr>
            <w:tcW w:w="6492" w:type="dxa"/>
            <w:noWrap/>
          </w:tcPr>
          <w:p w14:paraId="40690971" w14:textId="00C633A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water pumpsets</w:t>
            </w:r>
          </w:p>
        </w:tc>
        <w:tc>
          <w:tcPr>
            <w:tcW w:w="1263" w:type="dxa"/>
            <w:noWrap/>
          </w:tcPr>
          <w:p w14:paraId="189C0307" w14:textId="4EB8655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C9F98D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FA30167" w14:textId="11B8ACE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CPCPWT3026</w:t>
            </w:r>
          </w:p>
        </w:tc>
        <w:tc>
          <w:tcPr>
            <w:tcW w:w="6492" w:type="dxa"/>
            <w:noWrap/>
          </w:tcPr>
          <w:p w14:paraId="4B799B2B" w14:textId="74CD15F7"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and fit off sanitary fixtures, water services and adjust water service controls</w:t>
            </w:r>
          </w:p>
        </w:tc>
        <w:tc>
          <w:tcPr>
            <w:tcW w:w="1263" w:type="dxa"/>
            <w:noWrap/>
          </w:tcPr>
          <w:p w14:paraId="134296CB" w14:textId="7AD0A9F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721D7B1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5E86D7" w14:textId="7007652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CPCPWT3027</w:t>
            </w:r>
          </w:p>
        </w:tc>
        <w:tc>
          <w:tcPr>
            <w:tcW w:w="6492" w:type="dxa"/>
            <w:noWrap/>
          </w:tcPr>
          <w:p w14:paraId="1667ABF1" w14:textId="66C1C1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backflow prevention devices</w:t>
            </w:r>
          </w:p>
        </w:tc>
        <w:tc>
          <w:tcPr>
            <w:tcW w:w="1263" w:type="dxa"/>
            <w:noWrap/>
          </w:tcPr>
          <w:p w14:paraId="223BFB1E" w14:textId="323577F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3BD398A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B082CC3" w14:textId="16CEB75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CPCPWT3028</w:t>
            </w:r>
          </w:p>
        </w:tc>
        <w:tc>
          <w:tcPr>
            <w:tcW w:w="6492" w:type="dxa"/>
            <w:noWrap/>
          </w:tcPr>
          <w:p w14:paraId="43AA02EA" w14:textId="135B73E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property service</w:t>
            </w:r>
          </w:p>
        </w:tc>
        <w:tc>
          <w:tcPr>
            <w:tcW w:w="1263" w:type="dxa"/>
            <w:noWrap/>
          </w:tcPr>
          <w:p w14:paraId="6C3EAF2F" w14:textId="367AE1E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w:t>
            </w:r>
          </w:p>
        </w:tc>
      </w:tr>
      <w:tr w:rsidR="0074349D" w:rsidRPr="00DB1DB6" w14:paraId="4EA2B6E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0691363" w14:textId="53501A4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CPCPWT3029</w:t>
            </w:r>
          </w:p>
        </w:tc>
        <w:tc>
          <w:tcPr>
            <w:tcW w:w="6492" w:type="dxa"/>
            <w:noWrap/>
          </w:tcPr>
          <w:p w14:paraId="2A197DEE" w14:textId="430E005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water pipe systems</w:t>
            </w:r>
          </w:p>
        </w:tc>
        <w:tc>
          <w:tcPr>
            <w:tcW w:w="1263" w:type="dxa"/>
            <w:noWrap/>
          </w:tcPr>
          <w:p w14:paraId="2F00D972" w14:textId="0B3114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w:t>
            </w:r>
          </w:p>
        </w:tc>
      </w:tr>
      <w:tr w:rsidR="0074349D" w:rsidRPr="00DB1DB6" w14:paraId="5993996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074196C" w14:textId="0E70E94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CPCPWT3030</w:t>
            </w:r>
          </w:p>
        </w:tc>
        <w:tc>
          <w:tcPr>
            <w:tcW w:w="6492" w:type="dxa"/>
            <w:noWrap/>
          </w:tcPr>
          <w:p w14:paraId="6100414A" w14:textId="1CB1E8A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home fire sprinkler systems</w:t>
            </w:r>
          </w:p>
        </w:tc>
        <w:tc>
          <w:tcPr>
            <w:tcW w:w="1263" w:type="dxa"/>
            <w:noWrap/>
          </w:tcPr>
          <w:p w14:paraId="61D593CA" w14:textId="703696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15C86EF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4EBFD28" w14:textId="4554A2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CPCPWT4011</w:t>
            </w:r>
          </w:p>
        </w:tc>
        <w:tc>
          <w:tcPr>
            <w:tcW w:w="6492" w:type="dxa"/>
            <w:noWrap/>
          </w:tcPr>
          <w:p w14:paraId="1C5BCC9D" w14:textId="5AF4E7C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size heated and cold-water services and systems</w:t>
            </w:r>
          </w:p>
        </w:tc>
        <w:tc>
          <w:tcPr>
            <w:tcW w:w="1263" w:type="dxa"/>
            <w:noWrap/>
          </w:tcPr>
          <w:p w14:paraId="08C557DD" w14:textId="006DC94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C79100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BF11949" w14:textId="3B68FD3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CPCPWT4022</w:t>
            </w:r>
          </w:p>
        </w:tc>
        <w:tc>
          <w:tcPr>
            <w:tcW w:w="6492" w:type="dxa"/>
            <w:noWrap/>
          </w:tcPr>
          <w:p w14:paraId="0B63C97C" w14:textId="45C6050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and maintain backflow prevention devices</w:t>
            </w:r>
          </w:p>
        </w:tc>
        <w:tc>
          <w:tcPr>
            <w:tcW w:w="1263" w:type="dxa"/>
            <w:noWrap/>
          </w:tcPr>
          <w:p w14:paraId="0E3543DC" w14:textId="58BCFC7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2C9D5FC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DBFC9C7" w14:textId="2C70C4D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CPCPWT4023</w:t>
            </w:r>
          </w:p>
        </w:tc>
        <w:tc>
          <w:tcPr>
            <w:tcW w:w="6492" w:type="dxa"/>
            <w:noWrap/>
          </w:tcPr>
          <w:p w14:paraId="01ACB5C8" w14:textId="7D3C3AA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and maintain hot and heated water temperature control devices</w:t>
            </w:r>
          </w:p>
        </w:tc>
        <w:tc>
          <w:tcPr>
            <w:tcW w:w="1263" w:type="dxa"/>
            <w:noWrap/>
          </w:tcPr>
          <w:p w14:paraId="59C66F01" w14:textId="0AA21A1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4AAE769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CFD4773" w14:textId="2207F43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CPCSFS5001</w:t>
            </w:r>
          </w:p>
        </w:tc>
        <w:tc>
          <w:tcPr>
            <w:tcW w:w="6492" w:type="dxa"/>
            <w:noWrap/>
          </w:tcPr>
          <w:p w14:paraId="7BAADCCB" w14:textId="2630C3C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Define scope and hazard level of fire systems design projects</w:t>
            </w:r>
          </w:p>
        </w:tc>
        <w:tc>
          <w:tcPr>
            <w:tcW w:w="1263" w:type="dxa"/>
            <w:noWrap/>
          </w:tcPr>
          <w:p w14:paraId="64E545AA" w14:textId="37D2EB4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1A619E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77BC280" w14:textId="3C3DCE8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CPCSFS5002</w:t>
            </w:r>
          </w:p>
        </w:tc>
        <w:tc>
          <w:tcPr>
            <w:tcW w:w="6492" w:type="dxa"/>
            <w:noWrap/>
          </w:tcPr>
          <w:p w14:paraId="61E19020" w14:textId="2A27D4D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Research and interpret detailed fire systems design project requirements</w:t>
            </w:r>
          </w:p>
        </w:tc>
        <w:tc>
          <w:tcPr>
            <w:tcW w:w="1263" w:type="dxa"/>
            <w:noWrap/>
          </w:tcPr>
          <w:p w14:paraId="2562FD8F" w14:textId="551C71B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BF82A0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6F37E6E" w14:textId="3A7155A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CPCSFS5003</w:t>
            </w:r>
          </w:p>
        </w:tc>
        <w:tc>
          <w:tcPr>
            <w:tcW w:w="6492" w:type="dxa"/>
            <w:noWrap/>
          </w:tcPr>
          <w:p w14:paraId="76462696" w14:textId="28EF3B2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Develop plans and methodology for fire systems design projects</w:t>
            </w:r>
          </w:p>
        </w:tc>
        <w:tc>
          <w:tcPr>
            <w:tcW w:w="1263" w:type="dxa"/>
            <w:noWrap/>
          </w:tcPr>
          <w:p w14:paraId="7C434698" w14:textId="7CBD71C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03E4C1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8EF742" w14:textId="50F98F7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CPCSFS5005</w:t>
            </w:r>
          </w:p>
        </w:tc>
        <w:tc>
          <w:tcPr>
            <w:tcW w:w="6492" w:type="dxa"/>
            <w:noWrap/>
          </w:tcPr>
          <w:p w14:paraId="0CB078BE" w14:textId="110230F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Research and evaluate fire system technologies and components</w:t>
            </w:r>
          </w:p>
        </w:tc>
        <w:tc>
          <w:tcPr>
            <w:tcW w:w="1263" w:type="dxa"/>
            <w:noWrap/>
          </w:tcPr>
          <w:p w14:paraId="6914DBBA" w14:textId="1C1D079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09AF529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E49E66" w14:textId="260104D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CPCSFS5006</w:t>
            </w:r>
          </w:p>
        </w:tc>
        <w:tc>
          <w:tcPr>
            <w:tcW w:w="6492" w:type="dxa"/>
            <w:noWrap/>
          </w:tcPr>
          <w:p w14:paraId="0F9DA24C" w14:textId="102266B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Create detailed designs for fire sprinkler systems</w:t>
            </w:r>
          </w:p>
        </w:tc>
        <w:tc>
          <w:tcPr>
            <w:tcW w:w="1263" w:type="dxa"/>
            <w:noWrap/>
          </w:tcPr>
          <w:p w14:paraId="2D67FF06" w14:textId="12CC764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259B828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DF8E9A8" w14:textId="59EBE19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CPCSFS5007</w:t>
            </w:r>
          </w:p>
        </w:tc>
        <w:tc>
          <w:tcPr>
            <w:tcW w:w="6492" w:type="dxa"/>
            <w:noWrap/>
          </w:tcPr>
          <w:p w14:paraId="3128ACD8" w14:textId="493A540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Create detailed designs for hydrant and hose reel systems</w:t>
            </w:r>
          </w:p>
        </w:tc>
        <w:tc>
          <w:tcPr>
            <w:tcW w:w="1263" w:type="dxa"/>
            <w:noWrap/>
          </w:tcPr>
          <w:p w14:paraId="007BBA02" w14:textId="5DB7785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255CC74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05BD32" w14:textId="7354FF8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CPCSFS5008</w:t>
            </w:r>
          </w:p>
        </w:tc>
        <w:tc>
          <w:tcPr>
            <w:tcW w:w="6492" w:type="dxa"/>
            <w:noWrap/>
          </w:tcPr>
          <w:p w14:paraId="3D3811A3" w14:textId="1EDB9BA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sz w:val="22"/>
                <w:szCs w:val="22"/>
                <w:lang w:eastAsia="en-AU"/>
              </w:rPr>
              <w:t>Create detailed designs for fire detection and warning systems</w:t>
            </w:r>
          </w:p>
        </w:tc>
        <w:tc>
          <w:tcPr>
            <w:tcW w:w="1263" w:type="dxa"/>
            <w:noWrap/>
          </w:tcPr>
          <w:p w14:paraId="2B097867" w14:textId="69EE7BA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40E3E0F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617301D" w14:textId="013B3D4E" w:rsidR="0074349D" w:rsidRPr="00DB1DB6" w:rsidRDefault="0074349D" w:rsidP="0074349D">
            <w:pPr>
              <w:pStyle w:val="Tablebody"/>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CPCSFS5009</w:t>
            </w:r>
          </w:p>
        </w:tc>
        <w:tc>
          <w:tcPr>
            <w:tcW w:w="6492" w:type="dxa"/>
            <w:noWrap/>
          </w:tcPr>
          <w:p w14:paraId="129D92CB" w14:textId="58AB825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AU"/>
              </w:rPr>
            </w:pPr>
            <w:r w:rsidRPr="00DB1DB6">
              <w:rPr>
                <w:rFonts w:ascii="Calibri Light" w:eastAsia="Times New Roman" w:hAnsi="Calibri Light" w:cs="Calibri Light"/>
                <w:color w:val="000000"/>
                <w:sz w:val="22"/>
                <w:szCs w:val="22"/>
                <w:lang w:eastAsia="en-AU"/>
              </w:rPr>
              <w:t>Create detailed designs for fire systems' water supplies</w:t>
            </w:r>
          </w:p>
        </w:tc>
        <w:tc>
          <w:tcPr>
            <w:tcW w:w="1263" w:type="dxa"/>
            <w:noWrap/>
          </w:tcPr>
          <w:p w14:paraId="42152972" w14:textId="46B36B5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120</w:t>
            </w:r>
          </w:p>
        </w:tc>
      </w:tr>
      <w:tr w:rsidR="0074349D" w:rsidRPr="00DB1DB6" w14:paraId="5847D68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5A8498F" w14:textId="56FE5FD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CPCSFS5010</w:t>
            </w:r>
          </w:p>
        </w:tc>
        <w:tc>
          <w:tcPr>
            <w:tcW w:w="6492" w:type="dxa"/>
            <w:noWrap/>
          </w:tcPr>
          <w:p w14:paraId="341AD448" w14:textId="77AEE68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Provide documentation and support for fabrication of fire sprinkler systems</w:t>
            </w:r>
          </w:p>
        </w:tc>
        <w:tc>
          <w:tcPr>
            <w:tcW w:w="1263" w:type="dxa"/>
            <w:noWrap/>
          </w:tcPr>
          <w:p w14:paraId="044EA620" w14:textId="0BCE06A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939264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748312" w14:textId="507DD6E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CPCSFS5011</w:t>
            </w:r>
          </w:p>
        </w:tc>
        <w:tc>
          <w:tcPr>
            <w:tcW w:w="6492" w:type="dxa"/>
            <w:noWrap/>
          </w:tcPr>
          <w:p w14:paraId="63D52EB1" w14:textId="06A9E10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Provide design documentation and review and support fire system installation processes</w:t>
            </w:r>
          </w:p>
        </w:tc>
        <w:tc>
          <w:tcPr>
            <w:tcW w:w="1263" w:type="dxa"/>
            <w:noWrap/>
          </w:tcPr>
          <w:p w14:paraId="046D1E89" w14:textId="3E2A176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4F1CBD5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7F7A4A" w14:textId="1C98138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CPCSFS5013</w:t>
            </w:r>
          </w:p>
        </w:tc>
        <w:tc>
          <w:tcPr>
            <w:tcW w:w="6492" w:type="dxa"/>
            <w:noWrap/>
          </w:tcPr>
          <w:p w14:paraId="4D836364" w14:textId="113153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Support commissioning processes and finalise fire systems design projects</w:t>
            </w:r>
          </w:p>
        </w:tc>
        <w:tc>
          <w:tcPr>
            <w:tcW w:w="1263" w:type="dxa"/>
            <w:noWrap/>
          </w:tcPr>
          <w:p w14:paraId="4488CC91" w14:textId="2C6960D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64A1710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B3BE616" w14:textId="2079F3A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CPCSFS5014</w:t>
            </w:r>
          </w:p>
        </w:tc>
        <w:tc>
          <w:tcPr>
            <w:tcW w:w="6492" w:type="dxa"/>
            <w:noWrap/>
          </w:tcPr>
          <w:p w14:paraId="03F6A6DF" w14:textId="018647C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Conduct annual fire systems inspections</w:t>
            </w:r>
          </w:p>
        </w:tc>
        <w:tc>
          <w:tcPr>
            <w:tcW w:w="1263" w:type="dxa"/>
            <w:noWrap/>
          </w:tcPr>
          <w:p w14:paraId="286C7A6D" w14:textId="177BA66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100</w:t>
            </w:r>
          </w:p>
        </w:tc>
      </w:tr>
      <w:tr w:rsidR="0074349D" w:rsidRPr="00DB1DB6" w14:paraId="2220D96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2F53B76" w14:textId="61413CD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CPCSFS5015</w:t>
            </w:r>
          </w:p>
        </w:tc>
        <w:tc>
          <w:tcPr>
            <w:tcW w:w="6492" w:type="dxa"/>
            <w:noWrap/>
          </w:tcPr>
          <w:p w14:paraId="14F6CC40" w14:textId="1EC766E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documentation for annual fire systems inspections</w:t>
            </w:r>
          </w:p>
        </w:tc>
        <w:tc>
          <w:tcPr>
            <w:tcW w:w="1263" w:type="dxa"/>
            <w:noWrap/>
          </w:tcPr>
          <w:p w14:paraId="5B067770" w14:textId="62C2CC1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19CB96C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D20DBB6" w14:textId="3263849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CPCSHP3001</w:t>
            </w:r>
          </w:p>
        </w:tc>
        <w:tc>
          <w:tcPr>
            <w:tcW w:w="6492" w:type="dxa"/>
            <w:noWrap/>
          </w:tcPr>
          <w:p w14:paraId="40999F85" w14:textId="2EE369B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shopfitting components using CNC machines</w:t>
            </w:r>
          </w:p>
        </w:tc>
        <w:tc>
          <w:tcPr>
            <w:tcW w:w="1263" w:type="dxa"/>
            <w:noWrap/>
          </w:tcPr>
          <w:p w14:paraId="60899951" w14:textId="655B031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5EA35FD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778701C" w14:textId="3CA0580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CPCSHP3002</w:t>
            </w:r>
          </w:p>
        </w:tc>
        <w:tc>
          <w:tcPr>
            <w:tcW w:w="6492" w:type="dxa"/>
            <w:noWrap/>
          </w:tcPr>
          <w:p w14:paraId="1271D0D8" w14:textId="6E5DE2B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and assemble shopfront structures</w:t>
            </w:r>
          </w:p>
        </w:tc>
        <w:tc>
          <w:tcPr>
            <w:tcW w:w="1263" w:type="dxa"/>
            <w:noWrap/>
          </w:tcPr>
          <w:p w14:paraId="3365ACCF" w14:textId="22CFDFC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90</w:t>
            </w:r>
          </w:p>
        </w:tc>
      </w:tr>
      <w:tr w:rsidR="0074349D" w:rsidRPr="00DB1DB6" w14:paraId="4120B08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959F661" w14:textId="1E21457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CPCSHP3003</w:t>
            </w:r>
          </w:p>
        </w:tc>
        <w:tc>
          <w:tcPr>
            <w:tcW w:w="6492" w:type="dxa"/>
            <w:noWrap/>
          </w:tcPr>
          <w:p w14:paraId="3B4DC8A5" w14:textId="7D72F44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and install shopfront structures</w:t>
            </w:r>
          </w:p>
        </w:tc>
        <w:tc>
          <w:tcPr>
            <w:tcW w:w="1263" w:type="dxa"/>
            <w:noWrap/>
          </w:tcPr>
          <w:p w14:paraId="321740E0" w14:textId="3E12CA1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58FAD5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8893566" w14:textId="6D7AF35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CPCSHP3004</w:t>
            </w:r>
          </w:p>
        </w:tc>
        <w:tc>
          <w:tcPr>
            <w:tcW w:w="6492" w:type="dxa"/>
            <w:noWrap/>
          </w:tcPr>
          <w:p w14:paraId="62D25043" w14:textId="20D717D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Assemble internal shopfitting units and prepare for transport</w:t>
            </w:r>
          </w:p>
        </w:tc>
        <w:tc>
          <w:tcPr>
            <w:tcW w:w="1263" w:type="dxa"/>
            <w:noWrap/>
          </w:tcPr>
          <w:p w14:paraId="395DFBBF" w14:textId="76B98F7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31A5986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AF29B4D" w14:textId="38D3868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CPCSHP3005</w:t>
            </w:r>
          </w:p>
        </w:tc>
        <w:tc>
          <w:tcPr>
            <w:tcW w:w="6492" w:type="dxa"/>
            <w:noWrap/>
          </w:tcPr>
          <w:p w14:paraId="383C9A03" w14:textId="25DD836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and trim decorative additions to shopfittings and components</w:t>
            </w:r>
          </w:p>
        </w:tc>
        <w:tc>
          <w:tcPr>
            <w:tcW w:w="1263" w:type="dxa"/>
            <w:noWrap/>
          </w:tcPr>
          <w:p w14:paraId="07ED320C" w14:textId="3E05BD8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3C3CA6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BAEA2BF" w14:textId="29394B4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CPCSHP3006</w:t>
            </w:r>
          </w:p>
        </w:tc>
        <w:tc>
          <w:tcPr>
            <w:tcW w:w="6492" w:type="dxa"/>
            <w:noWrap/>
          </w:tcPr>
          <w:p w14:paraId="25A66702" w14:textId="160AC06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shopfittings and surfaces and apply liquid finishes</w:t>
            </w:r>
          </w:p>
        </w:tc>
        <w:tc>
          <w:tcPr>
            <w:tcW w:w="1263" w:type="dxa"/>
            <w:noWrap/>
          </w:tcPr>
          <w:p w14:paraId="7BCA87AC" w14:textId="3584442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25C13B6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3EEAB9C" w14:textId="010FD42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CPCSHP3007</w:t>
            </w:r>
          </w:p>
        </w:tc>
        <w:tc>
          <w:tcPr>
            <w:tcW w:w="6492" w:type="dxa"/>
            <w:noWrap/>
          </w:tcPr>
          <w:p w14:paraId="363A6B92" w14:textId="574B975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prefabricated internal shopfitting units</w:t>
            </w:r>
          </w:p>
        </w:tc>
        <w:tc>
          <w:tcPr>
            <w:tcW w:w="1263" w:type="dxa"/>
            <w:noWrap/>
          </w:tcPr>
          <w:p w14:paraId="7A3D8917" w14:textId="09F8D78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1CE0FD6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453BF8C" w14:textId="7E65867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CPCSHP3008</w:t>
            </w:r>
          </w:p>
        </w:tc>
        <w:tc>
          <w:tcPr>
            <w:tcW w:w="6492" w:type="dxa"/>
            <w:noWrap/>
          </w:tcPr>
          <w:p w14:paraId="3BE8365A" w14:textId="17E3A83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internal shop walls and fixtures</w:t>
            </w:r>
          </w:p>
        </w:tc>
        <w:tc>
          <w:tcPr>
            <w:tcW w:w="1263" w:type="dxa"/>
            <w:noWrap/>
          </w:tcPr>
          <w:p w14:paraId="5679E207" w14:textId="13B8457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3B833DB6"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6B145E4" w14:textId="34E3389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CPCSHP3009</w:t>
            </w:r>
          </w:p>
        </w:tc>
        <w:tc>
          <w:tcPr>
            <w:tcW w:w="6492" w:type="dxa"/>
            <w:noWrap/>
          </w:tcPr>
          <w:p w14:paraId="69D30D0C" w14:textId="0C000CD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Demolish shopfronts and bulkheads</w:t>
            </w:r>
          </w:p>
        </w:tc>
        <w:tc>
          <w:tcPr>
            <w:tcW w:w="1263" w:type="dxa"/>
            <w:noWrap/>
          </w:tcPr>
          <w:p w14:paraId="60A881AA" w14:textId="78FA8A1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6351D27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1766A48" w14:textId="55047B4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CPCSHP3010</w:t>
            </w:r>
          </w:p>
        </w:tc>
        <w:tc>
          <w:tcPr>
            <w:tcW w:w="6492" w:type="dxa"/>
            <w:noWrap/>
          </w:tcPr>
          <w:p w14:paraId="26D823AD" w14:textId="27FAD87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shop floors for new coverings</w:t>
            </w:r>
          </w:p>
        </w:tc>
        <w:tc>
          <w:tcPr>
            <w:tcW w:w="1263" w:type="dxa"/>
            <w:noWrap/>
          </w:tcPr>
          <w:p w14:paraId="4CDD5D51" w14:textId="5D4E4BF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271D4B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CCF8774" w14:textId="63FACDE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CPCSPS4001</w:t>
            </w:r>
          </w:p>
        </w:tc>
        <w:tc>
          <w:tcPr>
            <w:tcW w:w="6492" w:type="dxa"/>
            <w:noWrap/>
          </w:tcPr>
          <w:p w14:paraId="108C263D" w14:textId="27B99A5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Investigate and prepare swimming pool site</w:t>
            </w:r>
          </w:p>
        </w:tc>
        <w:tc>
          <w:tcPr>
            <w:tcW w:w="1263" w:type="dxa"/>
            <w:noWrap/>
          </w:tcPr>
          <w:p w14:paraId="6BA3B55E" w14:textId="1663E04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7F920C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5793FC2" w14:textId="3B6C213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CPCSPS4002</w:t>
            </w:r>
          </w:p>
        </w:tc>
        <w:tc>
          <w:tcPr>
            <w:tcW w:w="6492" w:type="dxa"/>
            <w:noWrap/>
          </w:tcPr>
          <w:p w14:paraId="478FF561" w14:textId="3E43963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Select, procure and store construction materials for swimming pool and spa projects</w:t>
            </w:r>
          </w:p>
        </w:tc>
        <w:tc>
          <w:tcPr>
            <w:tcW w:w="1263" w:type="dxa"/>
            <w:noWrap/>
          </w:tcPr>
          <w:p w14:paraId="78C56679" w14:textId="41E6CE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24</w:t>
            </w:r>
          </w:p>
        </w:tc>
      </w:tr>
      <w:tr w:rsidR="0074349D" w:rsidRPr="00DB1DB6" w14:paraId="3580495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759CED8" w14:textId="158A984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CPCSPS4003</w:t>
            </w:r>
          </w:p>
        </w:tc>
        <w:tc>
          <w:tcPr>
            <w:tcW w:w="6492" w:type="dxa"/>
            <w:noWrap/>
          </w:tcPr>
          <w:p w14:paraId="3B60FB80" w14:textId="00FF9C9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swimming pool and spa subsoil drainage</w:t>
            </w:r>
          </w:p>
        </w:tc>
        <w:tc>
          <w:tcPr>
            <w:tcW w:w="1263" w:type="dxa"/>
            <w:noWrap/>
          </w:tcPr>
          <w:p w14:paraId="129D3ED6" w14:textId="69269E9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3805783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C3A0731" w14:textId="44E16B0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CPCSPS4004</w:t>
            </w:r>
          </w:p>
        </w:tc>
        <w:tc>
          <w:tcPr>
            <w:tcW w:w="6492" w:type="dxa"/>
            <w:noWrap/>
          </w:tcPr>
          <w:p w14:paraId="5932D0B8" w14:textId="16D413AF"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swimming pool and spa circulation systems and components</w:t>
            </w:r>
          </w:p>
        </w:tc>
        <w:tc>
          <w:tcPr>
            <w:tcW w:w="1263" w:type="dxa"/>
            <w:noWrap/>
          </w:tcPr>
          <w:p w14:paraId="0D7E0EAB" w14:textId="6103EB2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71F9C96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86BA5E9" w14:textId="16B18C7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CPCSPS4005</w:t>
            </w:r>
          </w:p>
        </w:tc>
        <w:tc>
          <w:tcPr>
            <w:tcW w:w="6492" w:type="dxa"/>
            <w:noWrap/>
          </w:tcPr>
          <w:p w14:paraId="74C899FB" w14:textId="3467068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prefabricated fibreglass swimming pools</w:t>
            </w:r>
          </w:p>
        </w:tc>
        <w:tc>
          <w:tcPr>
            <w:tcW w:w="1263" w:type="dxa"/>
            <w:noWrap/>
          </w:tcPr>
          <w:p w14:paraId="4EC8372E" w14:textId="6F732E1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45</w:t>
            </w:r>
          </w:p>
        </w:tc>
      </w:tr>
      <w:tr w:rsidR="0074349D" w:rsidRPr="00DB1DB6" w14:paraId="7BD56A5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73D0C60" w14:textId="455E4C6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CPCSPS4006</w:t>
            </w:r>
          </w:p>
        </w:tc>
        <w:tc>
          <w:tcPr>
            <w:tcW w:w="6492" w:type="dxa"/>
            <w:noWrap/>
          </w:tcPr>
          <w:p w14:paraId="0C108BD4" w14:textId="4DA4C99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sprayed concrete to shape and finish swimming pools and spas</w:t>
            </w:r>
          </w:p>
        </w:tc>
        <w:tc>
          <w:tcPr>
            <w:tcW w:w="1263" w:type="dxa"/>
            <w:noWrap/>
          </w:tcPr>
          <w:p w14:paraId="71D10C65" w14:textId="45D6104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20E6044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0D02F52" w14:textId="333FBFC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CPCSPS4007</w:t>
            </w:r>
          </w:p>
        </w:tc>
        <w:tc>
          <w:tcPr>
            <w:tcW w:w="6492" w:type="dxa"/>
            <w:noWrap/>
          </w:tcPr>
          <w:p w14:paraId="7DB442EA" w14:textId="2FAC61C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Commission ancillary swimming pool and spa systems and hand over to client</w:t>
            </w:r>
          </w:p>
        </w:tc>
        <w:tc>
          <w:tcPr>
            <w:tcW w:w="1263" w:type="dxa"/>
            <w:noWrap/>
          </w:tcPr>
          <w:p w14:paraId="0777FB08" w14:textId="032EC84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15</w:t>
            </w:r>
          </w:p>
        </w:tc>
      </w:tr>
      <w:tr w:rsidR="0074349D" w:rsidRPr="00DB1DB6" w14:paraId="0AA516E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9E5A247" w14:textId="7A6CE07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CPCSPS4008</w:t>
            </w:r>
          </w:p>
        </w:tc>
        <w:tc>
          <w:tcPr>
            <w:tcW w:w="6492" w:type="dxa"/>
            <w:noWrap/>
          </w:tcPr>
          <w:p w14:paraId="198F3997" w14:textId="3DEBACF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above-ground swimming pool</w:t>
            </w:r>
          </w:p>
        </w:tc>
        <w:tc>
          <w:tcPr>
            <w:tcW w:w="1263" w:type="dxa"/>
            <w:noWrap/>
          </w:tcPr>
          <w:p w14:paraId="26A10763" w14:textId="155840A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1369A9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9392BF" w14:textId="26D5E4A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CPCSPS4009</w:t>
            </w:r>
          </w:p>
        </w:tc>
        <w:tc>
          <w:tcPr>
            <w:tcW w:w="6492" w:type="dxa"/>
            <w:noWrap/>
          </w:tcPr>
          <w:p w14:paraId="56718686" w14:textId="76B1CB4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Undertake interior finishing of swimming pools and spas</w:t>
            </w:r>
          </w:p>
        </w:tc>
        <w:tc>
          <w:tcPr>
            <w:tcW w:w="1263" w:type="dxa"/>
            <w:noWrap/>
          </w:tcPr>
          <w:p w14:paraId="5C42940D" w14:textId="1DD0951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35</w:t>
            </w:r>
          </w:p>
        </w:tc>
      </w:tr>
      <w:tr w:rsidR="0074349D" w:rsidRPr="00DB1DB6" w14:paraId="710E6C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7524829" w14:textId="5165191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CPCSPS4010</w:t>
            </w:r>
          </w:p>
        </w:tc>
        <w:tc>
          <w:tcPr>
            <w:tcW w:w="6492" w:type="dxa"/>
            <w:noWrap/>
          </w:tcPr>
          <w:p w14:paraId="1AA701B9" w14:textId="2E80FA0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Lay swimming pool and spa coping</w:t>
            </w:r>
          </w:p>
        </w:tc>
        <w:tc>
          <w:tcPr>
            <w:tcW w:w="1263" w:type="dxa"/>
            <w:noWrap/>
          </w:tcPr>
          <w:p w14:paraId="13F9CBDC" w14:textId="2505850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8001C3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277D16E" w14:textId="1747845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CPCSPS4011</w:t>
            </w:r>
          </w:p>
        </w:tc>
        <w:tc>
          <w:tcPr>
            <w:tcW w:w="6492" w:type="dxa"/>
            <w:noWrap/>
          </w:tcPr>
          <w:p w14:paraId="29AA615F" w14:textId="2DAC919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precast concrete swimming pools</w:t>
            </w:r>
          </w:p>
        </w:tc>
        <w:tc>
          <w:tcPr>
            <w:tcW w:w="1263" w:type="dxa"/>
            <w:noWrap/>
          </w:tcPr>
          <w:p w14:paraId="08664F62" w14:textId="505AFA9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Pr>
                <w:rFonts w:ascii="Calibri Light" w:eastAsia="Times New Roman" w:hAnsi="Calibri Light" w:cs="Calibri Light"/>
                <w:color w:val="000000"/>
                <w:sz w:val="22"/>
                <w:szCs w:val="22"/>
                <w:lang w:eastAsia="en-AU"/>
              </w:rPr>
              <w:t>45</w:t>
            </w:r>
          </w:p>
        </w:tc>
      </w:tr>
      <w:tr w:rsidR="0074349D" w:rsidRPr="00DB1DB6" w14:paraId="7FF3D78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1C78CBD" w14:textId="48A0CC4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CPCSUS4001</w:t>
            </w:r>
          </w:p>
        </w:tc>
        <w:tc>
          <w:tcPr>
            <w:tcW w:w="6492" w:type="dxa"/>
            <w:noWrap/>
          </w:tcPr>
          <w:p w14:paraId="3F6F226D" w14:textId="5BC8D50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Implement and monitor environmentally sustainable work practices</w:t>
            </w:r>
          </w:p>
        </w:tc>
        <w:tc>
          <w:tcPr>
            <w:tcW w:w="1263" w:type="dxa"/>
            <w:noWrap/>
          </w:tcPr>
          <w:p w14:paraId="25887B6D" w14:textId="42A100E0" w:rsidR="0074349D"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6D20799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C05D7B" w14:textId="11E549C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CPCSUS4002</w:t>
            </w:r>
          </w:p>
        </w:tc>
        <w:tc>
          <w:tcPr>
            <w:tcW w:w="6492" w:type="dxa"/>
            <w:noWrap/>
          </w:tcPr>
          <w:p w14:paraId="43CF13EC" w14:textId="244C52DA"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building science principles to construct energy efficient buildings</w:t>
            </w:r>
          </w:p>
        </w:tc>
        <w:tc>
          <w:tcPr>
            <w:tcW w:w="1263" w:type="dxa"/>
            <w:noWrap/>
          </w:tcPr>
          <w:p w14:paraId="7A3C0F36" w14:textId="1F133CD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42</w:t>
            </w:r>
          </w:p>
        </w:tc>
      </w:tr>
      <w:tr w:rsidR="0074349D" w:rsidRPr="00DB1DB6" w14:paraId="031B05ED"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6D80575" w14:textId="3EBF17C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CPCSUS4003</w:t>
            </w:r>
          </w:p>
        </w:tc>
        <w:tc>
          <w:tcPr>
            <w:tcW w:w="6492" w:type="dxa"/>
            <w:noWrap/>
          </w:tcPr>
          <w:p w14:paraId="18561A05" w14:textId="440046D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Maximise energy efficiency through applied trade skills</w:t>
            </w:r>
          </w:p>
        </w:tc>
        <w:tc>
          <w:tcPr>
            <w:tcW w:w="1263" w:type="dxa"/>
            <w:noWrap/>
          </w:tcPr>
          <w:p w14:paraId="3A30F45A" w14:textId="59A9DE1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3925505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827F43D" w14:textId="6788804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CPCSUS5001</w:t>
            </w:r>
          </w:p>
        </w:tc>
        <w:tc>
          <w:tcPr>
            <w:tcW w:w="6492" w:type="dxa"/>
            <w:noWrap/>
          </w:tcPr>
          <w:p w14:paraId="1FD19A22" w14:textId="7AAF3AF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Develop workplace policies and procedures for sustainability</w:t>
            </w:r>
          </w:p>
        </w:tc>
        <w:tc>
          <w:tcPr>
            <w:tcW w:w="1263" w:type="dxa"/>
            <w:noWrap/>
          </w:tcPr>
          <w:p w14:paraId="4712D940" w14:textId="2F757DD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32AF212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3CFE0F5" w14:textId="039714F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CPCSUS5002</w:t>
            </w:r>
          </w:p>
        </w:tc>
        <w:tc>
          <w:tcPr>
            <w:tcW w:w="6492" w:type="dxa"/>
            <w:noWrap/>
          </w:tcPr>
          <w:p w14:paraId="08F61290" w14:textId="560BBB4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Develop action plans to retrofit existing buildings for energy efficiency</w:t>
            </w:r>
          </w:p>
        </w:tc>
        <w:tc>
          <w:tcPr>
            <w:tcW w:w="1263" w:type="dxa"/>
            <w:noWrap/>
          </w:tcPr>
          <w:p w14:paraId="6332E604" w14:textId="1B1D003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410467B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378207" w14:textId="610AB2B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CPCSUS5003</w:t>
            </w:r>
          </w:p>
        </w:tc>
        <w:tc>
          <w:tcPr>
            <w:tcW w:w="6492" w:type="dxa"/>
            <w:noWrap/>
          </w:tcPr>
          <w:p w14:paraId="71841C68" w14:textId="7276DFE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Manage energy efficient building methods and strategies</w:t>
            </w:r>
          </w:p>
        </w:tc>
        <w:tc>
          <w:tcPr>
            <w:tcW w:w="1263" w:type="dxa"/>
            <w:noWrap/>
          </w:tcPr>
          <w:p w14:paraId="7442C820" w14:textId="5578C7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70</w:t>
            </w:r>
          </w:p>
        </w:tc>
      </w:tr>
      <w:tr w:rsidR="0074349D" w:rsidRPr="00DB1DB6" w14:paraId="024D023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8D0592C" w14:textId="2C63448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CPCWHS1001</w:t>
            </w:r>
          </w:p>
        </w:tc>
        <w:tc>
          <w:tcPr>
            <w:tcW w:w="6492" w:type="dxa"/>
            <w:noWrap/>
          </w:tcPr>
          <w:p w14:paraId="2BF9BCC9" w14:textId="7748E52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to work safely in the construction industry</w:t>
            </w:r>
          </w:p>
        </w:tc>
        <w:tc>
          <w:tcPr>
            <w:tcW w:w="1263" w:type="dxa"/>
            <w:noWrap/>
          </w:tcPr>
          <w:p w14:paraId="26CC2FA8" w14:textId="428B070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w:t>
            </w:r>
          </w:p>
        </w:tc>
      </w:tr>
      <w:tr w:rsidR="0074349D" w:rsidRPr="00DB1DB6" w14:paraId="6CC4F4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CC4BE29" w14:textId="5AE4672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CPCWHS3001</w:t>
            </w:r>
          </w:p>
        </w:tc>
        <w:tc>
          <w:tcPr>
            <w:tcW w:w="6492" w:type="dxa"/>
            <w:noWrap/>
          </w:tcPr>
          <w:p w14:paraId="32C017EB" w14:textId="07572EA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Identify construction work hazards and select risk control strategies</w:t>
            </w:r>
          </w:p>
        </w:tc>
        <w:tc>
          <w:tcPr>
            <w:tcW w:w="1263" w:type="dxa"/>
            <w:noWrap/>
          </w:tcPr>
          <w:p w14:paraId="0E6250DD" w14:textId="36A54F1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149FC83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190BE2D" w14:textId="50D110B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CPCCCA3001</w:t>
            </w:r>
          </w:p>
        </w:tc>
        <w:tc>
          <w:tcPr>
            <w:tcW w:w="6492" w:type="dxa"/>
            <w:noWrap/>
          </w:tcPr>
          <w:p w14:paraId="58DCB184" w14:textId="7F7C214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Carry out general demolition of minor building structures</w:t>
            </w:r>
          </w:p>
        </w:tc>
        <w:tc>
          <w:tcPr>
            <w:tcW w:w="1263" w:type="dxa"/>
            <w:noWrap/>
          </w:tcPr>
          <w:p w14:paraId="259307D2" w14:textId="5815ECA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35D4EFA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015AC4" w14:textId="44FBE36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CPCCCM2006</w:t>
            </w:r>
          </w:p>
        </w:tc>
        <w:tc>
          <w:tcPr>
            <w:tcW w:w="6492" w:type="dxa"/>
            <w:noWrap/>
          </w:tcPr>
          <w:p w14:paraId="220413F5" w14:textId="0E50475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basic levelling procedures</w:t>
            </w:r>
          </w:p>
        </w:tc>
        <w:tc>
          <w:tcPr>
            <w:tcW w:w="1263" w:type="dxa"/>
            <w:noWrap/>
          </w:tcPr>
          <w:p w14:paraId="117E5022" w14:textId="38CE2C7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11E93D5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576A26C" w14:textId="3BE1D258"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CPCCCM2007</w:t>
            </w:r>
          </w:p>
        </w:tc>
        <w:tc>
          <w:tcPr>
            <w:tcW w:w="6492" w:type="dxa"/>
            <w:noWrap/>
          </w:tcPr>
          <w:p w14:paraId="3341C541" w14:textId="614F613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Use explosive power tools</w:t>
            </w:r>
          </w:p>
        </w:tc>
        <w:tc>
          <w:tcPr>
            <w:tcW w:w="1263" w:type="dxa"/>
            <w:noWrap/>
          </w:tcPr>
          <w:p w14:paraId="7D39150B" w14:textId="3D5186B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5331A6C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A8E37C3" w14:textId="32D864C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CPCCCM2008</w:t>
            </w:r>
          </w:p>
        </w:tc>
        <w:tc>
          <w:tcPr>
            <w:tcW w:w="6492" w:type="dxa"/>
            <w:noWrap/>
          </w:tcPr>
          <w:p w14:paraId="1CFE2D00" w14:textId="329E23F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dismantle restricted height scaffolding</w:t>
            </w:r>
          </w:p>
        </w:tc>
        <w:tc>
          <w:tcPr>
            <w:tcW w:w="1263" w:type="dxa"/>
            <w:noWrap/>
          </w:tcPr>
          <w:p w14:paraId="5E1127D3" w14:textId="77D7A5F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43982C5"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6E9B40" w14:textId="6D5A888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CPCCCM2010</w:t>
            </w:r>
          </w:p>
        </w:tc>
        <w:tc>
          <w:tcPr>
            <w:tcW w:w="6492" w:type="dxa"/>
            <w:noWrap/>
          </w:tcPr>
          <w:p w14:paraId="6E46B5F9" w14:textId="4535398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on scaffolding higher than two metres</w:t>
            </w:r>
          </w:p>
        </w:tc>
        <w:tc>
          <w:tcPr>
            <w:tcW w:w="1263" w:type="dxa"/>
            <w:noWrap/>
          </w:tcPr>
          <w:p w14:paraId="29BFF57D" w14:textId="25EDB6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w:t>
            </w:r>
          </w:p>
        </w:tc>
      </w:tr>
      <w:tr w:rsidR="0074349D" w:rsidRPr="00DB1DB6" w14:paraId="72C9F27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2BC7804" w14:textId="486879C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CPCCCM3001</w:t>
            </w:r>
          </w:p>
        </w:tc>
        <w:tc>
          <w:tcPr>
            <w:tcW w:w="6492" w:type="dxa"/>
            <w:noWrap/>
          </w:tcPr>
          <w:p w14:paraId="73552224" w14:textId="6B14B58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Operate elevated work platforms up to 11 metres</w:t>
            </w:r>
          </w:p>
        </w:tc>
        <w:tc>
          <w:tcPr>
            <w:tcW w:w="1263" w:type="dxa"/>
            <w:noWrap/>
          </w:tcPr>
          <w:p w14:paraId="240BC67A" w14:textId="148443D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32</w:t>
            </w:r>
          </w:p>
        </w:tc>
      </w:tr>
      <w:tr w:rsidR="0074349D" w:rsidRPr="00DB1DB6" w14:paraId="2CF4C45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025D084" w14:textId="451CA4C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CPCCCM3003</w:t>
            </w:r>
          </w:p>
        </w:tc>
        <w:tc>
          <w:tcPr>
            <w:tcW w:w="6492" w:type="dxa"/>
            <w:noWrap/>
          </w:tcPr>
          <w:p w14:paraId="05BD1D31" w14:textId="76EB47F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Work safely around electrical sources, services and assets</w:t>
            </w:r>
          </w:p>
        </w:tc>
        <w:tc>
          <w:tcPr>
            <w:tcW w:w="1263" w:type="dxa"/>
            <w:noWrap/>
          </w:tcPr>
          <w:p w14:paraId="43158DFC" w14:textId="3B3442AB"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B617851"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38D655" w14:textId="4551AF7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CPCCCM3004</w:t>
            </w:r>
          </w:p>
        </w:tc>
        <w:tc>
          <w:tcPr>
            <w:tcW w:w="6492" w:type="dxa"/>
            <w:noWrap/>
          </w:tcPr>
          <w:p w14:paraId="658382A6" w14:textId="69C6419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Identify and apply information in construction plans, drawings and specifications</w:t>
            </w:r>
          </w:p>
        </w:tc>
        <w:tc>
          <w:tcPr>
            <w:tcW w:w="1263" w:type="dxa"/>
            <w:noWrap/>
          </w:tcPr>
          <w:p w14:paraId="0137F93E" w14:textId="75CE85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56EDBF5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028F885" w14:textId="79D194A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CPCCCM3005</w:t>
            </w:r>
          </w:p>
        </w:tc>
        <w:tc>
          <w:tcPr>
            <w:tcW w:w="6492" w:type="dxa"/>
            <w:noWrap/>
          </w:tcPr>
          <w:p w14:paraId="6ED2FAE7" w14:textId="784027F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Calculate costs of construction work</w:t>
            </w:r>
          </w:p>
        </w:tc>
        <w:tc>
          <w:tcPr>
            <w:tcW w:w="1263" w:type="dxa"/>
            <w:noWrap/>
          </w:tcPr>
          <w:p w14:paraId="2EF06209" w14:textId="504A77E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23BD532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E66826C" w14:textId="312B56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CPCCLBM3001</w:t>
            </w:r>
          </w:p>
        </w:tc>
        <w:tc>
          <w:tcPr>
            <w:tcW w:w="6492" w:type="dxa"/>
            <w:noWrap/>
          </w:tcPr>
          <w:p w14:paraId="3DA65282" w14:textId="66A7546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Licence to operate a concrete placing boom</w:t>
            </w:r>
          </w:p>
        </w:tc>
        <w:tc>
          <w:tcPr>
            <w:tcW w:w="1263" w:type="dxa"/>
            <w:noWrap/>
          </w:tcPr>
          <w:p w14:paraId="30B82702" w14:textId="3C5EAFB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170</w:t>
            </w:r>
          </w:p>
        </w:tc>
      </w:tr>
      <w:tr w:rsidR="0074349D" w:rsidRPr="00DB1DB6" w14:paraId="07BC7BA8"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E6CCCAF" w14:textId="64E0855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CPCCPB3014</w:t>
            </w:r>
          </w:p>
        </w:tc>
        <w:tc>
          <w:tcPr>
            <w:tcW w:w="6492" w:type="dxa"/>
            <w:noWrap/>
          </w:tcPr>
          <w:p w14:paraId="0EF54260" w14:textId="1467517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bulk insulation and pliable membrane products</w:t>
            </w:r>
          </w:p>
        </w:tc>
        <w:tc>
          <w:tcPr>
            <w:tcW w:w="1263" w:type="dxa"/>
            <w:noWrap/>
          </w:tcPr>
          <w:p w14:paraId="720011EC" w14:textId="5AADF2D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25</w:t>
            </w:r>
          </w:p>
        </w:tc>
      </w:tr>
      <w:tr w:rsidR="0074349D" w:rsidRPr="00DB1DB6" w14:paraId="764AF67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DDE96EF" w14:textId="34DF4453"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CPCCPB3027</w:t>
            </w:r>
          </w:p>
        </w:tc>
        <w:tc>
          <w:tcPr>
            <w:tcW w:w="6492" w:type="dxa"/>
            <w:noWrap/>
          </w:tcPr>
          <w:p w14:paraId="1F513388" w14:textId="744CE410"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ceiling insulation products</w:t>
            </w:r>
          </w:p>
        </w:tc>
        <w:tc>
          <w:tcPr>
            <w:tcW w:w="1263" w:type="dxa"/>
            <w:noWrap/>
          </w:tcPr>
          <w:p w14:paraId="0932A0AE" w14:textId="44D637B1"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2A843B1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9973386" w14:textId="2DDCCD3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CPCCSF2003</w:t>
            </w:r>
          </w:p>
        </w:tc>
        <w:tc>
          <w:tcPr>
            <w:tcW w:w="6492" w:type="dxa"/>
            <w:noWrap/>
          </w:tcPr>
          <w:p w14:paraId="18A0809C" w14:textId="0AB945E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Cut and bend materials using oxy-LPG equipment</w:t>
            </w:r>
          </w:p>
        </w:tc>
        <w:tc>
          <w:tcPr>
            <w:tcW w:w="1263" w:type="dxa"/>
            <w:noWrap/>
          </w:tcPr>
          <w:p w14:paraId="6072ADD9" w14:textId="00BB1B4A"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1627ADE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481212B" w14:textId="0B4789A2"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CPCCSF2004</w:t>
            </w:r>
          </w:p>
        </w:tc>
        <w:tc>
          <w:tcPr>
            <w:tcW w:w="6492" w:type="dxa"/>
            <w:noWrap/>
          </w:tcPr>
          <w:p w14:paraId="68E22072" w14:textId="5277B1F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Place and fix reinforcement materials</w:t>
            </w:r>
          </w:p>
        </w:tc>
        <w:tc>
          <w:tcPr>
            <w:tcW w:w="1263" w:type="dxa"/>
            <w:noWrap/>
          </w:tcPr>
          <w:p w14:paraId="4603AD99" w14:textId="54F4223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80</w:t>
            </w:r>
          </w:p>
        </w:tc>
      </w:tr>
      <w:tr w:rsidR="0074349D" w:rsidRPr="00DB1DB6" w14:paraId="1465303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EB7406D" w14:textId="08F87426"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CPCCSF3001</w:t>
            </w:r>
          </w:p>
        </w:tc>
        <w:tc>
          <w:tcPr>
            <w:tcW w:w="6492" w:type="dxa"/>
            <w:noWrap/>
          </w:tcPr>
          <w:p w14:paraId="472F5BF5" w14:textId="3E8C7D11"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reinforcement schedule</w:t>
            </w:r>
          </w:p>
        </w:tc>
        <w:tc>
          <w:tcPr>
            <w:tcW w:w="1263" w:type="dxa"/>
            <w:noWrap/>
          </w:tcPr>
          <w:p w14:paraId="7EE78EFB" w14:textId="2EA6D5E9"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16</w:t>
            </w:r>
          </w:p>
        </w:tc>
      </w:tr>
      <w:tr w:rsidR="0074349D" w:rsidRPr="00DB1DB6" w14:paraId="47294967"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81B52E8" w14:textId="15F1BF2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CPCCSG3001</w:t>
            </w:r>
          </w:p>
        </w:tc>
        <w:tc>
          <w:tcPr>
            <w:tcW w:w="6492" w:type="dxa"/>
            <w:noWrap/>
          </w:tcPr>
          <w:p w14:paraId="4B48971A" w14:textId="763DE5C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Design and lay out digital signs for production</w:t>
            </w:r>
          </w:p>
        </w:tc>
        <w:tc>
          <w:tcPr>
            <w:tcW w:w="1263" w:type="dxa"/>
            <w:noWrap/>
          </w:tcPr>
          <w:p w14:paraId="3AD98DFF" w14:textId="3FA4AAC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B151B5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D3C7DB1" w14:textId="23C5F80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CPCCSG3002</w:t>
            </w:r>
          </w:p>
        </w:tc>
        <w:tc>
          <w:tcPr>
            <w:tcW w:w="6492" w:type="dxa"/>
            <w:noWrap/>
          </w:tcPr>
          <w:p w14:paraId="44AEDBB9" w14:textId="7CC8E9D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and apply vinyl signs</w:t>
            </w:r>
          </w:p>
        </w:tc>
        <w:tc>
          <w:tcPr>
            <w:tcW w:w="1263" w:type="dxa"/>
            <w:noWrap/>
          </w:tcPr>
          <w:p w14:paraId="033032AF" w14:textId="42C02AB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39B97B7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967D15E" w14:textId="1BC1E044"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CPCCSG3003</w:t>
            </w:r>
          </w:p>
        </w:tc>
        <w:tc>
          <w:tcPr>
            <w:tcW w:w="6492" w:type="dxa"/>
            <w:noWrap/>
          </w:tcPr>
          <w:p w14:paraId="2ED7D57F" w14:textId="77C56359"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Colour manage signs</w:t>
            </w:r>
          </w:p>
        </w:tc>
        <w:tc>
          <w:tcPr>
            <w:tcW w:w="1263" w:type="dxa"/>
            <w:noWrap/>
          </w:tcPr>
          <w:p w14:paraId="29263484" w14:textId="6A813495"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47CF7B4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F1CF4D1" w14:textId="7DBA3B7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CPCCSG3004</w:t>
            </w:r>
          </w:p>
        </w:tc>
        <w:tc>
          <w:tcPr>
            <w:tcW w:w="6492" w:type="dxa"/>
            <w:noWrap/>
          </w:tcPr>
          <w:p w14:paraId="24E8E1E6" w14:textId="6C896102"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Print digital signs</w:t>
            </w:r>
          </w:p>
        </w:tc>
        <w:tc>
          <w:tcPr>
            <w:tcW w:w="1263" w:type="dxa"/>
            <w:noWrap/>
          </w:tcPr>
          <w:p w14:paraId="152F0495" w14:textId="6D5B7CE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60</w:t>
            </w:r>
          </w:p>
        </w:tc>
      </w:tr>
      <w:tr w:rsidR="0074349D" w:rsidRPr="00DB1DB6" w14:paraId="65D66A5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18F03E4" w14:textId="6DBB8F5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CPCCSG3005</w:t>
            </w:r>
          </w:p>
        </w:tc>
        <w:tc>
          <w:tcPr>
            <w:tcW w:w="6492" w:type="dxa"/>
            <w:noWrap/>
          </w:tcPr>
          <w:p w14:paraId="56951C31" w14:textId="4F7795E3"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Engrave signs</w:t>
            </w:r>
          </w:p>
        </w:tc>
        <w:tc>
          <w:tcPr>
            <w:tcW w:w="1263" w:type="dxa"/>
            <w:noWrap/>
          </w:tcPr>
          <w:p w14:paraId="31675FE4" w14:textId="39BDFACF"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45A2A96B"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937A53E" w14:textId="0C4A489D"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CPCCSG3006</w:t>
            </w:r>
          </w:p>
        </w:tc>
        <w:tc>
          <w:tcPr>
            <w:tcW w:w="6492" w:type="dxa"/>
            <w:noWrap/>
          </w:tcPr>
          <w:p w14:paraId="36CAE9D4" w14:textId="18D0613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gilding to signs</w:t>
            </w:r>
          </w:p>
        </w:tc>
        <w:tc>
          <w:tcPr>
            <w:tcW w:w="1263" w:type="dxa"/>
            <w:noWrap/>
          </w:tcPr>
          <w:p w14:paraId="21794D99" w14:textId="0D2F2F77"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5A96FE3F"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7DEEADF" w14:textId="6DA4A2B5"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CPCCSG3007</w:t>
            </w:r>
          </w:p>
        </w:tc>
        <w:tc>
          <w:tcPr>
            <w:tcW w:w="6492" w:type="dxa"/>
            <w:noWrap/>
          </w:tcPr>
          <w:p w14:paraId="4DE5546A" w14:textId="6002E23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Paint lines and scrolls</w:t>
            </w:r>
          </w:p>
        </w:tc>
        <w:tc>
          <w:tcPr>
            <w:tcW w:w="1263" w:type="dxa"/>
            <w:noWrap/>
          </w:tcPr>
          <w:p w14:paraId="71E43375" w14:textId="69ACC6D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48</w:t>
            </w:r>
          </w:p>
        </w:tc>
      </w:tr>
      <w:tr w:rsidR="0074349D" w:rsidRPr="00DB1DB6" w14:paraId="4F1A3B2E"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6FD41E37" w14:textId="3C5D45FA"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CPCCSG3008</w:t>
            </w:r>
          </w:p>
        </w:tc>
        <w:tc>
          <w:tcPr>
            <w:tcW w:w="6492" w:type="dxa"/>
            <w:noWrap/>
          </w:tcPr>
          <w:p w14:paraId="37981606" w14:textId="615261B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 draw chalkboards and showcards</w:t>
            </w:r>
          </w:p>
        </w:tc>
        <w:tc>
          <w:tcPr>
            <w:tcW w:w="1263" w:type="dxa"/>
            <w:noWrap/>
          </w:tcPr>
          <w:p w14:paraId="6091A956" w14:textId="307C41F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264C89D9"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0A94EDD9" w14:textId="50E7EBC9"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CPCCSG3009</w:t>
            </w:r>
          </w:p>
        </w:tc>
        <w:tc>
          <w:tcPr>
            <w:tcW w:w="6492" w:type="dxa"/>
            <w:noWrap/>
          </w:tcPr>
          <w:p w14:paraId="0E7566D1" w14:textId="6C4D663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Screen-print signs</w:t>
            </w:r>
          </w:p>
        </w:tc>
        <w:tc>
          <w:tcPr>
            <w:tcW w:w="1263" w:type="dxa"/>
            <w:noWrap/>
          </w:tcPr>
          <w:p w14:paraId="48F6273F" w14:textId="70584BC3"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0088C24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2951402" w14:textId="1991304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CPCCSG3010</w:t>
            </w:r>
          </w:p>
        </w:tc>
        <w:tc>
          <w:tcPr>
            <w:tcW w:w="6492" w:type="dxa"/>
            <w:noWrap/>
          </w:tcPr>
          <w:p w14:paraId="6C2D7953" w14:textId="71F4CBA8"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Hand render pictorials</w:t>
            </w:r>
          </w:p>
        </w:tc>
        <w:tc>
          <w:tcPr>
            <w:tcW w:w="1263" w:type="dxa"/>
            <w:noWrap/>
          </w:tcPr>
          <w:p w14:paraId="279454DF" w14:textId="5735F184"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36</w:t>
            </w:r>
          </w:p>
        </w:tc>
      </w:tr>
      <w:tr w:rsidR="0074349D" w:rsidRPr="00DB1DB6" w14:paraId="089E91A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5FD7C74C" w14:textId="4645D51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CPCCSG3011</w:t>
            </w:r>
          </w:p>
        </w:tc>
        <w:tc>
          <w:tcPr>
            <w:tcW w:w="6492" w:type="dxa"/>
            <w:noWrap/>
          </w:tcPr>
          <w:p w14:paraId="74059123" w14:textId="000D642C"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LED technology into signs</w:t>
            </w:r>
          </w:p>
        </w:tc>
        <w:tc>
          <w:tcPr>
            <w:tcW w:w="1263" w:type="dxa"/>
            <w:noWrap/>
          </w:tcPr>
          <w:p w14:paraId="149DE673" w14:textId="1CC8AD06"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50</w:t>
            </w:r>
          </w:p>
        </w:tc>
      </w:tr>
      <w:tr w:rsidR="0074349D" w:rsidRPr="00DB1DB6" w14:paraId="27F053EC"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7CE85ED" w14:textId="49D0538F"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CPCCSG3012</w:t>
            </w:r>
          </w:p>
        </w:tc>
        <w:tc>
          <w:tcPr>
            <w:tcW w:w="6492" w:type="dxa"/>
            <w:noWrap/>
          </w:tcPr>
          <w:p w14:paraId="38F4905E" w14:textId="58227215"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Fabricate signs</w:t>
            </w:r>
          </w:p>
        </w:tc>
        <w:tc>
          <w:tcPr>
            <w:tcW w:w="1263" w:type="dxa"/>
            <w:noWrap/>
          </w:tcPr>
          <w:p w14:paraId="195333A1" w14:textId="3C7F875D"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65</w:t>
            </w:r>
          </w:p>
        </w:tc>
      </w:tr>
      <w:tr w:rsidR="0074349D" w:rsidRPr="00DB1DB6" w14:paraId="135E6092"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7785DE5" w14:textId="26AB823B"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lastRenderedPageBreak/>
              <w:t>CPCCSG3013</w:t>
            </w:r>
          </w:p>
        </w:tc>
        <w:tc>
          <w:tcPr>
            <w:tcW w:w="6492" w:type="dxa"/>
            <w:noWrap/>
          </w:tcPr>
          <w:p w14:paraId="6FB700C4" w14:textId="1CAFC5F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Paint letters and decorative effects for signs</w:t>
            </w:r>
          </w:p>
        </w:tc>
        <w:tc>
          <w:tcPr>
            <w:tcW w:w="1263" w:type="dxa"/>
            <w:noWrap/>
          </w:tcPr>
          <w:p w14:paraId="5AA55297" w14:textId="1E4A2E82"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92</w:t>
            </w:r>
          </w:p>
        </w:tc>
      </w:tr>
      <w:tr w:rsidR="0074349D" w:rsidRPr="00DB1DB6" w14:paraId="47D2A413"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5A60566" w14:textId="76ED4ADC"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CPCCSG3014</w:t>
            </w:r>
          </w:p>
        </w:tc>
        <w:tc>
          <w:tcPr>
            <w:tcW w:w="6492" w:type="dxa"/>
            <w:noWrap/>
          </w:tcPr>
          <w:p w14:paraId="7D2A1529" w14:textId="085DD196"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Manufacture gas-charged glass-formed illuminated signs</w:t>
            </w:r>
          </w:p>
        </w:tc>
        <w:tc>
          <w:tcPr>
            <w:tcW w:w="1263" w:type="dxa"/>
            <w:noWrap/>
          </w:tcPr>
          <w:p w14:paraId="527AB084" w14:textId="123E1E1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200</w:t>
            </w:r>
          </w:p>
        </w:tc>
      </w:tr>
      <w:tr w:rsidR="0074349D" w:rsidRPr="00DB1DB6" w14:paraId="0E8E21E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485089" w14:textId="7DB6F0C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CPCCSG3015</w:t>
            </w:r>
          </w:p>
        </w:tc>
        <w:tc>
          <w:tcPr>
            <w:tcW w:w="6492" w:type="dxa"/>
            <w:noWrap/>
          </w:tcPr>
          <w:p w14:paraId="7846708E" w14:textId="6E410BE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Produce airbrushed signs</w:t>
            </w:r>
          </w:p>
        </w:tc>
        <w:tc>
          <w:tcPr>
            <w:tcW w:w="1263" w:type="dxa"/>
            <w:noWrap/>
          </w:tcPr>
          <w:p w14:paraId="41590128" w14:textId="507209D0"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6478DB9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229466C4" w14:textId="0B8C9FC0"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CPCCSG3016</w:t>
            </w:r>
          </w:p>
        </w:tc>
        <w:tc>
          <w:tcPr>
            <w:tcW w:w="6492" w:type="dxa"/>
            <w:noWrap/>
          </w:tcPr>
          <w:p w14:paraId="32373404" w14:textId="2CD93A34"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Prepare surfaces for signs</w:t>
            </w:r>
          </w:p>
        </w:tc>
        <w:tc>
          <w:tcPr>
            <w:tcW w:w="1263" w:type="dxa"/>
            <w:noWrap/>
          </w:tcPr>
          <w:p w14:paraId="0AD33A86" w14:textId="249AB23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r w:rsidR="0074349D" w:rsidRPr="00DB1DB6" w14:paraId="51DE181A"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71564039" w14:textId="504F6FF1"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CPCCSG3017</w:t>
            </w:r>
          </w:p>
        </w:tc>
        <w:tc>
          <w:tcPr>
            <w:tcW w:w="6492" w:type="dxa"/>
            <w:noWrap/>
          </w:tcPr>
          <w:p w14:paraId="14EAC5BE" w14:textId="128649DE"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Erect and install signs</w:t>
            </w:r>
          </w:p>
        </w:tc>
        <w:tc>
          <w:tcPr>
            <w:tcW w:w="1263" w:type="dxa"/>
            <w:noWrap/>
          </w:tcPr>
          <w:p w14:paraId="0DB0C765" w14:textId="44CC90E8"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30</w:t>
            </w:r>
          </w:p>
        </w:tc>
      </w:tr>
      <w:tr w:rsidR="0074349D" w:rsidRPr="00DB1DB6" w14:paraId="381E7C40"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1B7F4F1C" w14:textId="049172E7"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CPCCWC3004</w:t>
            </w:r>
          </w:p>
        </w:tc>
        <w:tc>
          <w:tcPr>
            <w:tcW w:w="6492" w:type="dxa"/>
            <w:noWrap/>
          </w:tcPr>
          <w:p w14:paraId="7E0AB4D1" w14:textId="5AF1BE9D"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Install suspended ceilings</w:t>
            </w:r>
          </w:p>
        </w:tc>
        <w:tc>
          <w:tcPr>
            <w:tcW w:w="1263" w:type="dxa"/>
            <w:noWrap/>
          </w:tcPr>
          <w:p w14:paraId="7BC7B959" w14:textId="072A7DCE"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40</w:t>
            </w:r>
          </w:p>
        </w:tc>
      </w:tr>
      <w:tr w:rsidR="0074349D" w:rsidRPr="00DB1DB6" w14:paraId="0EE67054" w14:textId="77777777" w:rsidTr="0074349D">
        <w:trPr>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4197DA7C" w14:textId="3970054E" w:rsidR="0074349D" w:rsidRPr="00DB1DB6" w:rsidRDefault="0074349D" w:rsidP="0074349D">
            <w:pPr>
              <w:pStyle w:val="Tablebody"/>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CPCCWHS2001</w:t>
            </w:r>
          </w:p>
        </w:tc>
        <w:tc>
          <w:tcPr>
            <w:tcW w:w="6492" w:type="dxa"/>
            <w:noWrap/>
          </w:tcPr>
          <w:p w14:paraId="79A5ABBF" w14:textId="1988636B" w:rsidR="0074349D" w:rsidRPr="00DB1DB6" w:rsidRDefault="0074349D" w:rsidP="0074349D">
            <w:pPr>
              <w:pStyle w:val="Tablebody"/>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Apply WHS requirements, policies and procedures in the construction industry</w:t>
            </w:r>
          </w:p>
        </w:tc>
        <w:tc>
          <w:tcPr>
            <w:tcW w:w="1263" w:type="dxa"/>
            <w:noWrap/>
          </w:tcPr>
          <w:p w14:paraId="63BAC362" w14:textId="205AD0CC" w:rsidR="0074349D" w:rsidRPr="00DB1DB6" w:rsidRDefault="0074349D" w:rsidP="0074349D">
            <w:pPr>
              <w:pStyle w:val="Tablebody"/>
              <w:ind w:right="170"/>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2"/>
                <w:szCs w:val="22"/>
                <w:lang w:eastAsia="en-AU"/>
              </w:rPr>
            </w:pPr>
            <w:r w:rsidRPr="00DB1DB6">
              <w:rPr>
                <w:rFonts w:ascii="Calibri Light" w:eastAsia="Times New Roman" w:hAnsi="Calibri Light" w:cs="Calibri Light"/>
                <w:color w:val="000000"/>
                <w:sz w:val="22"/>
                <w:szCs w:val="22"/>
                <w:lang w:eastAsia="en-AU"/>
              </w:rPr>
              <w:t>20</w:t>
            </w:r>
          </w:p>
        </w:tc>
      </w:tr>
    </w:tbl>
    <w:p w14:paraId="1549C847" w14:textId="77777777" w:rsidR="0085533C" w:rsidRDefault="0085533C">
      <w:pPr>
        <w:spacing w:after="0"/>
        <w:rPr>
          <w:rFonts w:ascii="Arial" w:eastAsiaTheme="minorEastAsia" w:hAnsi="Arial" w:cs="Arial"/>
          <w:b/>
          <w:szCs w:val="9"/>
          <w:lang w:val="en-AU"/>
        </w:rPr>
      </w:pPr>
    </w:p>
    <w:p w14:paraId="4A950AA8"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2C6B814" w14:textId="77777777" w:rsidR="004053F7" w:rsidRDefault="004053F7" w:rsidP="003D30D7">
      <w:pPr>
        <w:pStyle w:val="Heading1"/>
      </w:pPr>
      <w:bookmarkStart w:id="21" w:name="_Toc90471438"/>
      <w:r>
        <w:lastRenderedPageBreak/>
        <w:t>Contacts</w:t>
      </w:r>
      <w:r w:rsidRPr="00B641A1">
        <w:t xml:space="preserve"> </w:t>
      </w:r>
      <w:r>
        <w:t>and Links</w:t>
      </w:r>
      <w:bookmarkEnd w:id="21"/>
    </w:p>
    <w:p w14:paraId="2C90CA6F" w14:textId="77777777" w:rsidR="000C719B" w:rsidRDefault="000C719B" w:rsidP="000C719B">
      <w:pPr>
        <w:pStyle w:val="Intro"/>
      </w:pPr>
      <w:r w:rsidRPr="006E20E7">
        <w:t>Curriculum Maintenance Manager (CMM)</w:t>
      </w:r>
      <w:r>
        <w:t xml:space="preserve"> Service</w:t>
      </w:r>
    </w:p>
    <w:p w14:paraId="49B2BEC5" w14:textId="725F9DBC" w:rsidR="000C719B" w:rsidRDefault="005348E9" w:rsidP="000C719B">
      <w:pPr>
        <w:pStyle w:val="Intro"/>
      </w:pPr>
      <w:r>
        <w:t>Building Industries</w:t>
      </w:r>
    </w:p>
    <w:p w14:paraId="694D591D" w14:textId="77777777" w:rsidR="00BD2274" w:rsidRPr="00DE62B7" w:rsidRDefault="00BD2274" w:rsidP="00BD2274">
      <w:pPr>
        <w:pStyle w:val="Tablebody"/>
        <w:rPr>
          <w:szCs w:val="22"/>
        </w:rPr>
      </w:pPr>
      <w:r w:rsidRPr="00DE62B7">
        <w:rPr>
          <w:szCs w:val="22"/>
        </w:rPr>
        <w:t>The CMM Service is provided on behalf of Higher Education and Skills.</w:t>
      </w:r>
    </w:p>
    <w:p w14:paraId="5760ADA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6F2980B" w14:textId="77777777" w:rsidR="00CC138E" w:rsidRPr="008E7CDB" w:rsidRDefault="00CC138E" w:rsidP="00CC138E">
      <w:pPr>
        <w:pStyle w:val="Tablebody"/>
        <w:rPr>
          <w:szCs w:val="22"/>
        </w:rPr>
      </w:pPr>
      <w:r w:rsidRPr="008E7CDB">
        <w:rPr>
          <w:szCs w:val="22"/>
        </w:rPr>
        <w:t>Teresa Signorello</w:t>
      </w:r>
    </w:p>
    <w:p w14:paraId="53BFC5FF" w14:textId="77777777" w:rsidR="00CC138E" w:rsidRPr="008E7CDB" w:rsidRDefault="00CC138E" w:rsidP="00CC138E">
      <w:pPr>
        <w:pStyle w:val="Tablebody"/>
        <w:rPr>
          <w:szCs w:val="22"/>
        </w:rPr>
      </w:pPr>
      <w:r w:rsidRPr="008E7CDB">
        <w:rPr>
          <w:szCs w:val="22"/>
        </w:rPr>
        <w:t>Holmesglen Institute</w:t>
      </w:r>
    </w:p>
    <w:p w14:paraId="7F1BA5F8" w14:textId="77777777" w:rsidR="00CC138E" w:rsidRDefault="00CC138E" w:rsidP="00CC138E">
      <w:pPr>
        <w:pStyle w:val="Tablebody"/>
        <w:rPr>
          <w:szCs w:val="22"/>
        </w:rPr>
      </w:pPr>
      <w:r w:rsidRPr="008E7CDB">
        <w:rPr>
          <w:szCs w:val="22"/>
        </w:rPr>
        <w:t>PO Box 42</w:t>
      </w:r>
    </w:p>
    <w:p w14:paraId="62BB0F3B" w14:textId="77777777" w:rsidR="00CC138E" w:rsidRPr="008E7CDB" w:rsidRDefault="00CC138E" w:rsidP="00CC138E">
      <w:pPr>
        <w:pStyle w:val="Tablebody"/>
        <w:rPr>
          <w:szCs w:val="22"/>
        </w:rPr>
      </w:pPr>
      <w:r w:rsidRPr="008E7CDB">
        <w:rPr>
          <w:szCs w:val="22"/>
        </w:rPr>
        <w:t>Holmesglen VIC</w:t>
      </w:r>
      <w:r>
        <w:rPr>
          <w:szCs w:val="22"/>
        </w:rPr>
        <w:t xml:space="preserve"> 3148</w:t>
      </w:r>
    </w:p>
    <w:p w14:paraId="3D443941" w14:textId="77777777" w:rsidR="00CC138E" w:rsidRPr="008E7CDB" w:rsidRDefault="00CC138E" w:rsidP="00CC138E">
      <w:pPr>
        <w:pStyle w:val="Tablebody"/>
        <w:rPr>
          <w:szCs w:val="22"/>
        </w:rPr>
      </w:pPr>
      <w:r w:rsidRPr="008E7CDB">
        <w:rPr>
          <w:szCs w:val="22"/>
        </w:rPr>
        <w:t>03 9564 1987</w:t>
      </w:r>
    </w:p>
    <w:p w14:paraId="7D553EE3" w14:textId="77777777" w:rsidR="00CC138E" w:rsidRPr="00783F53" w:rsidRDefault="00CC138E" w:rsidP="00CC138E">
      <w:pPr>
        <w:pStyle w:val="Intro"/>
        <w:rPr>
          <w:b w:val="0"/>
          <w:bCs/>
        </w:rPr>
      </w:pPr>
      <w:r>
        <w:rPr>
          <w:b w:val="0"/>
          <w:bCs/>
        </w:rPr>
        <w:t>teresa.signorello@holmesglen.edu.au</w:t>
      </w:r>
    </w:p>
    <w:p w14:paraId="4E348D79" w14:textId="77777777" w:rsidR="00CC138E" w:rsidRDefault="00CC138E" w:rsidP="00783F53">
      <w:pPr>
        <w:pStyle w:val="Intro"/>
      </w:pPr>
    </w:p>
    <w:p w14:paraId="7837DEF0" w14:textId="0262B2A3" w:rsidR="00BD2274" w:rsidRDefault="00BD2274" w:rsidP="00783F53">
      <w:pPr>
        <w:pStyle w:val="Intro"/>
      </w:pPr>
      <w:r>
        <w:t>Service Skills Organisation</w:t>
      </w:r>
      <w:r w:rsidRPr="006E20E7">
        <w:t xml:space="preserve"> (</w:t>
      </w:r>
      <w:r>
        <w:t>SSO</w:t>
      </w:r>
      <w:r w:rsidRPr="006E20E7">
        <w:t>)</w:t>
      </w:r>
      <w:r>
        <w:t xml:space="preserve"> </w:t>
      </w:r>
      <w:r w:rsidR="00256F42">
        <w:t>–</w:t>
      </w:r>
      <w:r>
        <w:t xml:space="preserve"> </w:t>
      </w:r>
      <w:r w:rsidR="00256F42">
        <w:t>Artibus Innovation</w:t>
      </w:r>
    </w:p>
    <w:p w14:paraId="1270A70F" w14:textId="378F3B4A" w:rsidR="00BD2274" w:rsidRDefault="00293930" w:rsidP="000C719B">
      <w:r>
        <w:t>Artibus Innovation</w:t>
      </w:r>
      <w:r w:rsidR="00BD2274">
        <w:t xml:space="preserve"> is responsible for developing the </w:t>
      </w:r>
      <w:r>
        <w:t>CPC Construction Plumbing and Services</w:t>
      </w:r>
      <w:r w:rsidR="00BD2274">
        <w:t xml:space="preserve"> Training Package and can be contacted for further information.</w:t>
      </w:r>
    </w:p>
    <w:p w14:paraId="06C5A652" w14:textId="1414E358" w:rsidR="00BD2274" w:rsidRPr="00256F42" w:rsidRDefault="00256F42" w:rsidP="00BD2274">
      <w:pPr>
        <w:pStyle w:val="Tablebody"/>
        <w:rPr>
          <w:szCs w:val="22"/>
        </w:rPr>
      </w:pPr>
      <w:r>
        <w:rPr>
          <w:szCs w:val="22"/>
          <w:lang w:val="en-GB"/>
        </w:rPr>
        <w:t xml:space="preserve">Address: </w:t>
      </w:r>
      <w:r w:rsidRPr="00A370F9">
        <w:rPr>
          <w:szCs w:val="22"/>
          <w:lang w:val="en-GB"/>
        </w:rPr>
        <w:t>First Floor, Soundys Building</w:t>
      </w:r>
      <w:r w:rsidRPr="00A370F9">
        <w:rPr>
          <w:szCs w:val="22"/>
          <w:lang w:val="en-GB"/>
        </w:rPr>
        <w:br/>
        <w:t>373 Elizabeth Street</w:t>
      </w:r>
      <w:r w:rsidRPr="00A370F9">
        <w:rPr>
          <w:szCs w:val="22"/>
          <w:lang w:val="en-GB"/>
        </w:rPr>
        <w:br/>
        <w:t>North Hobart, TAS 7000</w:t>
      </w:r>
    </w:p>
    <w:p w14:paraId="678A5048" w14:textId="2D4C92B8" w:rsidR="00BD2274" w:rsidRPr="00256F42" w:rsidRDefault="00BD2274" w:rsidP="00BD2274">
      <w:pPr>
        <w:pStyle w:val="Tablebody"/>
        <w:rPr>
          <w:szCs w:val="22"/>
        </w:rPr>
      </w:pPr>
      <w:r w:rsidRPr="00256F42">
        <w:rPr>
          <w:szCs w:val="22"/>
        </w:rPr>
        <w:t>Phone</w:t>
      </w:r>
      <w:r w:rsidR="00256F42" w:rsidRPr="00256F42">
        <w:rPr>
          <w:szCs w:val="22"/>
        </w:rPr>
        <w:t>: (03) 6218 2841</w:t>
      </w:r>
    </w:p>
    <w:p w14:paraId="4036D8B6" w14:textId="4F014B52" w:rsidR="00BD2274" w:rsidRPr="00256F42" w:rsidRDefault="00BD2274" w:rsidP="00BD2274">
      <w:pPr>
        <w:pStyle w:val="Tablebody"/>
        <w:rPr>
          <w:lang w:val="en-GB"/>
        </w:rPr>
      </w:pPr>
      <w:r w:rsidRPr="00256F42">
        <w:rPr>
          <w:szCs w:val="22"/>
        </w:rPr>
        <w:t>Email</w:t>
      </w:r>
      <w:r w:rsidR="00256F42" w:rsidRPr="00256F42">
        <w:rPr>
          <w:szCs w:val="22"/>
        </w:rPr>
        <w:t xml:space="preserve">: </w:t>
      </w:r>
      <w:hyperlink r:id="rId25" w:history="1">
        <w:r w:rsidR="00256F42" w:rsidRPr="003A0C39">
          <w:rPr>
            <w:rStyle w:val="Hyperlink"/>
          </w:rPr>
          <w:t>enquiries@artibus.com.au</w:t>
        </w:r>
      </w:hyperlink>
    </w:p>
    <w:p w14:paraId="13248FF1" w14:textId="3A628060" w:rsidR="00BD2274" w:rsidRDefault="00BD2274" w:rsidP="00BD2274">
      <w:pPr>
        <w:rPr>
          <w:szCs w:val="22"/>
        </w:rPr>
      </w:pPr>
      <w:r w:rsidRPr="00256F42">
        <w:rPr>
          <w:szCs w:val="22"/>
        </w:rPr>
        <w:t>Website</w:t>
      </w:r>
      <w:r w:rsidR="00256F42" w:rsidRPr="00A370F9">
        <w:rPr>
          <w:szCs w:val="22"/>
        </w:rPr>
        <w:t xml:space="preserve">: </w:t>
      </w:r>
      <w:hyperlink r:id="rId26" w:history="1">
        <w:r w:rsidR="00256F42" w:rsidRPr="004353EC">
          <w:rPr>
            <w:rStyle w:val="Hyperlink"/>
          </w:rPr>
          <w:t>artibus.com.au</w:t>
        </w:r>
      </w:hyperlink>
    </w:p>
    <w:p w14:paraId="7CB2D183" w14:textId="77777777" w:rsidR="00BD2274" w:rsidRDefault="00BD2274" w:rsidP="00BD2274">
      <w:pPr>
        <w:rPr>
          <w:szCs w:val="22"/>
        </w:rPr>
      </w:pPr>
    </w:p>
    <w:p w14:paraId="731C7AE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6A515D7"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for more information.</w:t>
      </w:r>
    </w:p>
    <w:p w14:paraId="2643AC0E" w14:textId="77777777" w:rsidR="00BD2274" w:rsidRDefault="00BD2274" w:rsidP="00BD2274">
      <w:pPr>
        <w:pStyle w:val="Tablebody"/>
        <w:rPr>
          <w:sz w:val="20"/>
          <w:szCs w:val="20"/>
        </w:rPr>
      </w:pPr>
    </w:p>
    <w:p w14:paraId="0D2C4B7D"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8A8F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1F55F7AD" w14:textId="77777777" w:rsidR="002821C0" w:rsidRDefault="002821C0" w:rsidP="00BD2274"/>
    <w:p w14:paraId="400B5E52" w14:textId="77777777" w:rsidR="002821C0" w:rsidRPr="00783F53" w:rsidRDefault="002821C0" w:rsidP="00783F53">
      <w:pPr>
        <w:pStyle w:val="Intro"/>
      </w:pPr>
      <w:r>
        <w:t xml:space="preserve">State Government - </w:t>
      </w:r>
      <w:r w:rsidRPr="00113DBD">
        <w:t>Department of Education and Training (DET)</w:t>
      </w:r>
    </w:p>
    <w:p w14:paraId="0F2E4BA8"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Pr="00985169">
          <w:rPr>
            <w:rStyle w:val="Hyperlink"/>
          </w:rPr>
          <w:t>education.vic.gov.au</w:t>
        </w:r>
      </w:hyperlink>
      <w:r w:rsidRPr="00113DBD">
        <w:t xml:space="preserve"> for more information.</w:t>
      </w:r>
      <w:r w:rsidRPr="002821C0">
        <w:t xml:space="preserve"> </w:t>
      </w:r>
      <w:r w:rsidRPr="00113DBD">
        <w:t>(03) 9637 2000</w:t>
      </w:r>
    </w:p>
    <w:p w14:paraId="7E1913AA" w14:textId="77777777" w:rsidR="002821C0" w:rsidRPr="00783F53" w:rsidRDefault="002821C0" w:rsidP="00BD2274"/>
    <w:p w14:paraId="23146455" w14:textId="77777777" w:rsidR="00985169" w:rsidRDefault="002821C0" w:rsidP="00783F53">
      <w:pPr>
        <w:pStyle w:val="Intro"/>
      </w:pPr>
      <w:r>
        <w:t xml:space="preserve">National VET Regulatory Authority - </w:t>
      </w:r>
      <w:r w:rsidRPr="00246460">
        <w:t>Australian Skills Quality Authority (ASQA)</w:t>
      </w:r>
    </w:p>
    <w:p w14:paraId="6059E938"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7454E919" w14:textId="77777777" w:rsidR="002821C0" w:rsidRDefault="002821C0" w:rsidP="002821C0">
      <w:pPr>
        <w:pStyle w:val="Tablebody"/>
      </w:pPr>
    </w:p>
    <w:p w14:paraId="787F698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B004D37" w14:textId="77777777" w:rsidR="002821C0" w:rsidRPr="00C36A93" w:rsidRDefault="002821C0" w:rsidP="002821C0">
      <w:pPr>
        <w:pStyle w:val="Tablebody"/>
      </w:pPr>
      <w:r w:rsidRPr="00C36A93">
        <w:lastRenderedPageBreak/>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659F037B" w14:textId="77777777" w:rsidR="004053F7" w:rsidRDefault="004053F7"/>
    <w:p w14:paraId="205570FC" w14:textId="77777777" w:rsidR="000C7884" w:rsidRPr="007230C7" w:rsidRDefault="000C7884" w:rsidP="007230C7">
      <w:pPr>
        <w:pStyle w:val="Intro"/>
        <w:spacing w:before="240"/>
        <w:rPr>
          <w:sz w:val="36"/>
          <w:szCs w:val="36"/>
        </w:rPr>
      </w:pPr>
      <w:r w:rsidRPr="007230C7">
        <w:rPr>
          <w:sz w:val="36"/>
          <w:szCs w:val="36"/>
        </w:rPr>
        <w:t>Industry Regulatory Bodies</w:t>
      </w:r>
    </w:p>
    <w:p w14:paraId="08DC2B39" w14:textId="5D67CB92" w:rsidR="000C7884" w:rsidRPr="00783F53" w:rsidRDefault="000C7884" w:rsidP="007230C7">
      <w:pPr>
        <w:pStyle w:val="Intro"/>
        <w:spacing w:before="240"/>
      </w:pPr>
      <w:r w:rsidRPr="00985169">
        <w:t>WorkSafe Victoria</w:t>
      </w:r>
      <w:r>
        <w:t xml:space="preserve"> </w:t>
      </w:r>
    </w:p>
    <w:p w14:paraId="0172DB9D"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2E5FC877"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2" w:history="1">
        <w:r w:rsidRPr="00783F53">
          <w:rPr>
            <w:rStyle w:val="Hyperlink"/>
          </w:rPr>
          <w:t>info@worksafe.vic.gov.au</w:t>
        </w:r>
      </w:hyperlink>
      <w:r>
        <w:t xml:space="preserve">  S</w:t>
      </w:r>
      <w:r w:rsidRPr="00985169">
        <w:t xml:space="preserve">ee </w:t>
      </w:r>
      <w:hyperlink r:id="rId33" w:history="1">
        <w:r w:rsidRPr="00985169">
          <w:rPr>
            <w:rStyle w:val="Hyperlink"/>
          </w:rPr>
          <w:t>worksafe.vic.gov.au</w:t>
        </w:r>
      </w:hyperlink>
      <w:r w:rsidRPr="00985169">
        <w:t xml:space="preserve"> for further information.</w:t>
      </w:r>
    </w:p>
    <w:p w14:paraId="2B9A3A13" w14:textId="77777777" w:rsidR="000C7884" w:rsidRPr="00985169" w:rsidRDefault="000C7884" w:rsidP="000C7884">
      <w:pPr>
        <w:pStyle w:val="Tablebody"/>
      </w:pPr>
    </w:p>
    <w:p w14:paraId="56B2BCC3" w14:textId="77777777" w:rsidR="000C7884" w:rsidRPr="00985169" w:rsidRDefault="000C7884" w:rsidP="000C7884">
      <w:pPr>
        <w:pStyle w:val="Tablebody"/>
      </w:pPr>
      <w:r w:rsidRPr="00985169">
        <w:t xml:space="preserve">222 Exhibition Street, </w:t>
      </w:r>
    </w:p>
    <w:p w14:paraId="22005C78" w14:textId="77777777" w:rsidR="000C7884" w:rsidRPr="00985169" w:rsidRDefault="000C7884" w:rsidP="000C7884">
      <w:pPr>
        <w:pStyle w:val="Tablebody"/>
      </w:pPr>
      <w:r w:rsidRPr="00985169">
        <w:t xml:space="preserve">Melbourne 3000 </w:t>
      </w:r>
    </w:p>
    <w:p w14:paraId="02E83EAA" w14:textId="77777777" w:rsidR="000C7884" w:rsidRPr="00985169" w:rsidRDefault="000C7884" w:rsidP="000C7884">
      <w:pPr>
        <w:pStyle w:val="Tablebody"/>
      </w:pPr>
      <w:r w:rsidRPr="00985169">
        <w:t xml:space="preserve">(03) 9641 1444 or </w:t>
      </w:r>
    </w:p>
    <w:p w14:paraId="22B8B5C9" w14:textId="77777777" w:rsidR="000C7884" w:rsidRPr="00985169" w:rsidRDefault="000C7884" w:rsidP="000C7884">
      <w:pPr>
        <w:pStyle w:val="Tablebody"/>
      </w:pPr>
      <w:r w:rsidRPr="00985169">
        <w:t>1800 136 089 (toll free)</w:t>
      </w:r>
    </w:p>
    <w:p w14:paraId="23229213" w14:textId="77777777" w:rsidR="000C7884" w:rsidRPr="00985169" w:rsidRDefault="000C7884" w:rsidP="000C7884">
      <w:pPr>
        <w:pStyle w:val="Tablebody"/>
      </w:pPr>
    </w:p>
    <w:p w14:paraId="004ABA46" w14:textId="77777777" w:rsidR="000C7884" w:rsidRPr="00985169" w:rsidRDefault="00314C75" w:rsidP="000C7884">
      <w:pPr>
        <w:pStyle w:val="Tablebody"/>
        <w:rPr>
          <w:rStyle w:val="Hyperlink"/>
        </w:rPr>
      </w:pPr>
      <w:hyperlink r:id="rId34" w:history="1">
        <w:r w:rsidR="000C7884" w:rsidRPr="00985169">
          <w:rPr>
            <w:rStyle w:val="Hyperlink"/>
          </w:rPr>
          <w:t>info@worksafe.vic.gov.au</w:t>
        </w:r>
      </w:hyperlink>
      <w:r w:rsidR="000C7884" w:rsidRPr="00985169">
        <w:rPr>
          <w:rStyle w:val="Hyperlink"/>
        </w:rPr>
        <w:t xml:space="preserve">  </w:t>
      </w:r>
    </w:p>
    <w:p w14:paraId="4DD8BAF6" w14:textId="2DB06799" w:rsidR="000C7884" w:rsidRDefault="000C7884" w:rsidP="000C7884">
      <w:r w:rsidRPr="00985169">
        <w:t xml:space="preserve">See </w:t>
      </w:r>
      <w:hyperlink r:id="rId35" w:history="1">
        <w:r w:rsidRPr="00985169">
          <w:rPr>
            <w:rStyle w:val="Hyperlink"/>
          </w:rPr>
          <w:t>worksafe.vic.gov.au</w:t>
        </w:r>
      </w:hyperlink>
      <w:r w:rsidRPr="00985169">
        <w:t xml:space="preserve"> for further information.</w:t>
      </w:r>
    </w:p>
    <w:p w14:paraId="63832E86" w14:textId="6D0877B2" w:rsidR="006459BF" w:rsidRDefault="006459BF" w:rsidP="000C7884"/>
    <w:p w14:paraId="1D577527" w14:textId="76FFD101" w:rsidR="006459BF" w:rsidRPr="00783F53" w:rsidRDefault="006459BF" w:rsidP="006459BF">
      <w:pPr>
        <w:pStyle w:val="Intro"/>
        <w:spacing w:before="240"/>
      </w:pPr>
      <w:r>
        <w:t>Victorian Building Authority</w:t>
      </w:r>
    </w:p>
    <w:p w14:paraId="3F362BF7" w14:textId="77777777" w:rsidR="006459BF" w:rsidRPr="00985169" w:rsidRDefault="006459BF" w:rsidP="006459BF">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C41718F" w14:textId="728F2492" w:rsidR="006459BF" w:rsidRDefault="006459BF" w:rsidP="006459BF">
      <w:pPr>
        <w:pStyle w:val="Tablebody"/>
      </w:pPr>
      <w:r>
        <w:t>The Victorian Building Authority (VBA)</w:t>
      </w:r>
      <w:r w:rsidR="00F11EAF">
        <w:t xml:space="preserve"> regulates Victoria’s building and plumbing industries and gazettes units of competency for registration and licencing requirements f</w:t>
      </w:r>
      <w:r w:rsidR="00AD789A">
        <w:t>or</w:t>
      </w:r>
      <w:r w:rsidR="00F11EAF">
        <w:t xml:space="preserve"> certain occupations.</w:t>
      </w:r>
      <w:r>
        <w:t xml:space="preserve"> </w:t>
      </w:r>
      <w:r w:rsidRPr="00985169">
        <w:t xml:space="preserve"> </w:t>
      </w:r>
      <w:r>
        <w:t>S</w:t>
      </w:r>
      <w:r w:rsidRPr="00985169">
        <w:t xml:space="preserve">ee </w:t>
      </w:r>
      <w:hyperlink r:id="rId36" w:history="1">
        <w:r w:rsidR="00F11EAF" w:rsidRPr="00AD789A">
          <w:rPr>
            <w:rStyle w:val="Hyperlink"/>
          </w:rPr>
          <w:t>vba.vic.gov.au</w:t>
        </w:r>
      </w:hyperlink>
      <w:r w:rsidRPr="00985169">
        <w:t xml:space="preserve"> for further information.</w:t>
      </w:r>
    </w:p>
    <w:p w14:paraId="15AE31BA" w14:textId="77777777" w:rsidR="006459BF" w:rsidRPr="00985169" w:rsidRDefault="006459BF" w:rsidP="006459BF">
      <w:pPr>
        <w:pStyle w:val="Tablebody"/>
      </w:pPr>
    </w:p>
    <w:p w14:paraId="47CE14A7" w14:textId="6952E278" w:rsidR="006459BF" w:rsidRPr="00985169" w:rsidRDefault="00F11EAF" w:rsidP="006459BF">
      <w:pPr>
        <w:pStyle w:val="Tablebody"/>
      </w:pPr>
      <w:r w:rsidRPr="00F11EAF">
        <w:t>Goods Shed North</w:t>
      </w:r>
      <w:r w:rsidRPr="00F11EAF">
        <w:br/>
        <w:t>733 Bourke Street</w:t>
      </w:r>
      <w:r w:rsidRPr="00F11EAF">
        <w:br/>
        <w:t>Docklands Vic 3008</w:t>
      </w:r>
    </w:p>
    <w:p w14:paraId="47FB14EC" w14:textId="1E6133C8" w:rsidR="006459BF" w:rsidRPr="00985169" w:rsidRDefault="006459BF" w:rsidP="006459BF">
      <w:pPr>
        <w:pStyle w:val="Tablebody"/>
      </w:pPr>
      <w:r w:rsidRPr="00985169">
        <w:t>1</w:t>
      </w:r>
      <w:r w:rsidR="00E5257A">
        <w:t>3</w:t>
      </w:r>
      <w:r w:rsidRPr="00985169">
        <w:t xml:space="preserve">00 </w:t>
      </w:r>
      <w:r w:rsidR="00E5257A">
        <w:t>815</w:t>
      </w:r>
      <w:r w:rsidRPr="00985169">
        <w:t xml:space="preserve"> </w:t>
      </w:r>
      <w:r w:rsidR="00E5257A">
        <w:t>127</w:t>
      </w:r>
      <w:r w:rsidRPr="00985169">
        <w:t xml:space="preserve"> </w:t>
      </w:r>
    </w:p>
    <w:p w14:paraId="065E7BCD" w14:textId="77777777" w:rsidR="006459BF" w:rsidRPr="00985169" w:rsidRDefault="006459BF" w:rsidP="006459BF">
      <w:pPr>
        <w:pStyle w:val="Tablebody"/>
      </w:pPr>
    </w:p>
    <w:p w14:paraId="73BF57F6" w14:textId="44D6EA7F" w:rsidR="006459BF" w:rsidRDefault="006459BF" w:rsidP="006459BF">
      <w:r w:rsidRPr="00985169">
        <w:t xml:space="preserve">See </w:t>
      </w:r>
      <w:hyperlink r:id="rId37" w:history="1">
        <w:r w:rsidR="00F36327" w:rsidRPr="00AD789A">
          <w:rPr>
            <w:rStyle w:val="Hyperlink"/>
          </w:rPr>
          <w:t>vba.vic.gov.au</w:t>
        </w:r>
      </w:hyperlink>
      <w:r w:rsidR="00F36327">
        <w:t xml:space="preserve"> </w:t>
      </w:r>
      <w:r w:rsidRPr="00985169">
        <w:t>for further information.</w:t>
      </w:r>
    </w:p>
    <w:p w14:paraId="78E4D1C2" w14:textId="77777777" w:rsidR="006459BF" w:rsidRDefault="006459BF" w:rsidP="000C7884"/>
    <w:p w14:paraId="0E895DAB" w14:textId="77777777" w:rsidR="002562C8" w:rsidRDefault="002562C8">
      <w:pPr>
        <w:spacing w:after="0"/>
        <w:rPr>
          <w:rFonts w:ascii="Arial" w:eastAsiaTheme="minorEastAsia" w:hAnsi="Arial" w:cs="Arial"/>
          <w:b/>
          <w:szCs w:val="9"/>
          <w:lang w:val="en-AU"/>
        </w:rPr>
      </w:pPr>
      <w:r>
        <w:rPr>
          <w:b/>
          <w:szCs w:val="9"/>
          <w:lang w:val="en-AU"/>
        </w:rPr>
        <w:br w:type="page"/>
      </w:r>
    </w:p>
    <w:p w14:paraId="46DB1302" w14:textId="77777777" w:rsidR="004053F7" w:rsidRDefault="004053F7" w:rsidP="003D30D7">
      <w:pPr>
        <w:pStyle w:val="Heading1"/>
      </w:pPr>
      <w:bookmarkStart w:id="22" w:name="_Toc90471439"/>
      <w:r w:rsidRPr="00B24333">
        <w:lastRenderedPageBreak/>
        <w:t>Glossary</w:t>
      </w:r>
      <w:bookmarkEnd w:id="22"/>
    </w:p>
    <w:p w14:paraId="5D74FBCE" w14:textId="77777777" w:rsidR="00A92F07" w:rsidRDefault="00A92F07" w:rsidP="00A92F07">
      <w:pPr>
        <w:spacing w:before="240" w:after="240"/>
        <w:ind w:left="2835" w:hanging="2835"/>
        <w:rPr>
          <w:b/>
          <w:lang w:val="en-AU"/>
        </w:rPr>
      </w:pPr>
    </w:p>
    <w:p w14:paraId="6BED03FF"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BF38A1"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08EC8761"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51256B2"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5B94EF4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BACB0D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B09027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3B091D5"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8"/>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F97F" w14:textId="77777777" w:rsidR="00104A18" w:rsidRDefault="00104A18" w:rsidP="003967DD">
      <w:pPr>
        <w:spacing w:after="0"/>
      </w:pPr>
      <w:r>
        <w:separator/>
      </w:r>
    </w:p>
  </w:endnote>
  <w:endnote w:type="continuationSeparator" w:id="0">
    <w:p w14:paraId="379A78EE" w14:textId="77777777" w:rsidR="00104A18" w:rsidRDefault="00104A1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BC7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7F601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8CC6"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ABF4"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D318" w14:textId="77777777" w:rsidR="00DA5F30" w:rsidRDefault="00DA5F30" w:rsidP="00195AED">
    <w:pPr>
      <w:pStyle w:val="Footer"/>
      <w:framePr w:wrap="none" w:vAnchor="text" w:hAnchor="margin" w:y="1"/>
      <w:rPr>
        <w:rStyle w:val="PageNumber"/>
      </w:rPr>
    </w:pPr>
  </w:p>
  <w:p w14:paraId="79B31B94"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5C47"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090C8BD" w14:textId="46E768FF" w:rsidR="00A35C21" w:rsidRPr="00D14FB2" w:rsidRDefault="005348E9" w:rsidP="00783F53">
    <w:pPr>
      <w:pStyle w:val="Footer"/>
      <w:tabs>
        <w:tab w:val="right" w:pos="9600"/>
      </w:tabs>
      <w:rPr>
        <w:iCs/>
        <w:sz w:val="18"/>
        <w:szCs w:val="20"/>
      </w:rPr>
    </w:pPr>
    <w:r w:rsidRPr="00DD1004">
      <w:rPr>
        <w:rFonts w:cs="Arial"/>
        <w:sz w:val="18"/>
        <w:szCs w:val="12"/>
        <w:lang w:val="en-AU"/>
      </w:rPr>
      <w:t xml:space="preserve">CPC Construction Plumbing and Services </w:t>
    </w:r>
    <w:r w:rsidR="00D14FB2" w:rsidRPr="004E6786">
      <w:rPr>
        <w:rFonts w:cs="Arial"/>
        <w:sz w:val="18"/>
        <w:szCs w:val="12"/>
        <w:lang w:val="en-AU"/>
      </w:rPr>
      <w:t>Release</w:t>
    </w:r>
    <w:r w:rsidR="004E6786">
      <w:rPr>
        <w:rFonts w:cs="Arial"/>
        <w:sz w:val="18"/>
        <w:szCs w:val="12"/>
        <w:lang w:val="en-AU"/>
      </w:rPr>
      <w:t xml:space="preserve"> 7.0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0111"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030D2C0" w14:textId="78BDCDFF" w:rsidR="0072508A" w:rsidRPr="00D14FB2" w:rsidRDefault="00CC138E" w:rsidP="004E6786">
    <w:pPr>
      <w:pStyle w:val="Footer"/>
      <w:tabs>
        <w:tab w:val="clear" w:pos="4513"/>
        <w:tab w:val="center" w:pos="5529"/>
        <w:tab w:val="right" w:pos="9600"/>
      </w:tabs>
      <w:rPr>
        <w:rFonts w:cs="Arial"/>
        <w:iCs/>
        <w:sz w:val="18"/>
        <w:szCs w:val="20"/>
        <w:lang w:val="fr-FR"/>
      </w:rPr>
    </w:pPr>
    <w:r w:rsidRPr="00FA679A">
      <w:rPr>
        <w:rFonts w:cs="Arial"/>
        <w:sz w:val="18"/>
        <w:szCs w:val="12"/>
        <w:lang w:val="en-AU"/>
      </w:rPr>
      <w:t xml:space="preserve">CPC </w:t>
    </w:r>
    <w:r w:rsidR="005348E9" w:rsidRPr="00FA679A">
      <w:rPr>
        <w:rFonts w:cs="Arial"/>
        <w:sz w:val="18"/>
        <w:szCs w:val="12"/>
        <w:lang w:val="en-AU"/>
      </w:rPr>
      <w:t xml:space="preserve">Construction Plumbing and </w:t>
    </w:r>
    <w:r w:rsidR="005348E9" w:rsidRPr="004E6786">
      <w:rPr>
        <w:rFonts w:cs="Arial"/>
        <w:sz w:val="18"/>
        <w:szCs w:val="12"/>
        <w:lang w:val="en-AU"/>
      </w:rPr>
      <w:t>Services</w:t>
    </w:r>
    <w:r w:rsidR="0072508A" w:rsidRPr="004E6786">
      <w:rPr>
        <w:rFonts w:cs="Arial"/>
        <w:sz w:val="18"/>
        <w:szCs w:val="12"/>
        <w:lang w:val="en-AU"/>
      </w:rPr>
      <w:t xml:space="preserve"> Release</w:t>
    </w:r>
    <w:r w:rsidR="004E6786">
      <w:rPr>
        <w:rFonts w:cs="Arial"/>
        <w:sz w:val="18"/>
        <w:szCs w:val="12"/>
        <w:lang w:val="en-AU"/>
      </w:rPr>
      <w:t xml:space="preserve"> 7.0</w:t>
    </w:r>
    <w:r w:rsidR="0072508A">
      <w:rPr>
        <w:rFonts w:cs="Arial"/>
        <w:sz w:val="18"/>
        <w:szCs w:val="12"/>
        <w:lang w:val="en-AU"/>
      </w:rPr>
      <w:tab/>
    </w:r>
    <w:r w:rsidR="004E6786">
      <w:rPr>
        <w:rFonts w:cs="Arial"/>
        <w:sz w:val="18"/>
        <w:szCs w:val="12"/>
        <w:lang w:val="en-AU"/>
      </w:rPr>
      <w:t>P</w:t>
    </w:r>
    <w:r w:rsidR="0072508A" w:rsidRPr="00D14FB2">
      <w:rPr>
        <w:iCs/>
        <w:sz w:val="18"/>
        <w:szCs w:val="12"/>
      </w:rPr>
      <w:t xml:space="preserve">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314C75">
      <w:rPr>
        <w:rFonts w:cs="Arial"/>
        <w:iCs/>
        <w:noProof/>
        <w:sz w:val="18"/>
        <w:szCs w:val="20"/>
        <w:lang w:val="fr-FR"/>
      </w:rPr>
      <w:instrText>38</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72508A">
      <w:rPr>
        <w:rFonts w:cs="Arial"/>
        <w:iCs/>
        <w:sz w:val="18"/>
        <w:szCs w:val="20"/>
        <w:lang w:val="fr-FR"/>
      </w:rPr>
      <w:instrText>3</w:instrText>
    </w:r>
  </w:p>
  <w:p w14:paraId="7C11E6F7" w14:textId="75E8AB55"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314C75">
      <w:rPr>
        <w:rFonts w:cs="Arial"/>
        <w:iCs/>
        <w:noProof/>
        <w:sz w:val="18"/>
        <w:szCs w:val="20"/>
        <w:lang w:val="fr-FR"/>
      </w:rPr>
      <w:t>35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9690A" w14:textId="77777777" w:rsidR="00104A18" w:rsidRDefault="00104A18" w:rsidP="003967DD">
      <w:pPr>
        <w:spacing w:after="0"/>
      </w:pPr>
      <w:r>
        <w:separator/>
      </w:r>
    </w:p>
  </w:footnote>
  <w:footnote w:type="continuationSeparator" w:id="0">
    <w:p w14:paraId="5C3B0F9D" w14:textId="77777777" w:rsidR="00104A18" w:rsidRDefault="00104A18" w:rsidP="003967DD">
      <w:pPr>
        <w:spacing w:after="0"/>
      </w:pPr>
      <w:r>
        <w:continuationSeparator/>
      </w:r>
    </w:p>
  </w:footnote>
  <w:footnote w:id="1">
    <w:p w14:paraId="0E95AF64" w14:textId="5B7BD05F" w:rsidR="008E6622" w:rsidRPr="00C672B0" w:rsidRDefault="008E6622" w:rsidP="008E6622">
      <w:pPr>
        <w:pStyle w:val="FootnoteText"/>
        <w:rPr>
          <w:sz w:val="13"/>
          <w:szCs w:val="13"/>
        </w:rPr>
      </w:pPr>
      <w:r w:rsidRPr="00C672B0">
        <w:rPr>
          <w:rStyle w:val="FootnoteReference"/>
          <w:sz w:val="15"/>
          <w:szCs w:val="15"/>
        </w:rPr>
        <w:footnoteRef/>
      </w:r>
      <w:r w:rsidRPr="00C672B0">
        <w:rPr>
          <w:sz w:val="13"/>
          <w:szCs w:val="13"/>
        </w:rPr>
        <w:t xml:space="preserve"> CPC32820 Certificate III in Fire Protection minimum and maximum hours </w:t>
      </w:r>
      <w:r w:rsidR="00EC0D93">
        <w:rPr>
          <w:sz w:val="13"/>
          <w:szCs w:val="13"/>
        </w:rPr>
        <w:t>reflect the total of</w:t>
      </w:r>
      <w:r w:rsidR="004B38CF">
        <w:rPr>
          <w:sz w:val="13"/>
          <w:szCs w:val="13"/>
        </w:rPr>
        <w:t xml:space="preserve"> </w:t>
      </w:r>
      <w:r w:rsidRPr="00C672B0">
        <w:rPr>
          <w:sz w:val="13"/>
          <w:szCs w:val="13"/>
        </w:rPr>
        <w:t>requisite units for registration and employment in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3B8D"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90DAC52" wp14:editId="4C98BBF3">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6795"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A6F4447" wp14:editId="399B19F5">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6287"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0E3F8E65" wp14:editId="3746699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1"/>
  </w:num>
  <w:num w:numId="14" w16cid:durableId="2145851399">
    <w:abstractNumId w:val="23"/>
  </w:num>
  <w:num w:numId="15" w16cid:durableId="1567763044">
    <w:abstractNumId w:val="18"/>
  </w:num>
  <w:num w:numId="16" w16cid:durableId="870339433">
    <w:abstractNumId w:val="18"/>
    <w:lvlOverride w:ilvl="0">
      <w:startOverride w:val="1"/>
    </w:lvlOverride>
  </w:num>
  <w:num w:numId="17" w16cid:durableId="64108441">
    <w:abstractNumId w:val="20"/>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2"/>
  </w:num>
  <w:num w:numId="24" w16cid:durableId="1503280275">
    <w:abstractNumId w:val="11"/>
  </w:num>
  <w:num w:numId="25" w16cid:durableId="1259673547">
    <w:abstractNumId w:val="13"/>
  </w:num>
  <w:num w:numId="26" w16cid:durableId="5366977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E9"/>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194B"/>
    <w:rsid w:val="000A47D4"/>
    <w:rsid w:val="000B7C73"/>
    <w:rsid w:val="000C719B"/>
    <w:rsid w:val="000C7884"/>
    <w:rsid w:val="000D31F6"/>
    <w:rsid w:val="00102FC5"/>
    <w:rsid w:val="00104A18"/>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1313"/>
    <w:rsid w:val="001C65C8"/>
    <w:rsid w:val="001D3357"/>
    <w:rsid w:val="001D5629"/>
    <w:rsid w:val="001F23A0"/>
    <w:rsid w:val="0020192A"/>
    <w:rsid w:val="00205DA8"/>
    <w:rsid w:val="00207499"/>
    <w:rsid w:val="00214BAC"/>
    <w:rsid w:val="002246FE"/>
    <w:rsid w:val="0023386C"/>
    <w:rsid w:val="00240F30"/>
    <w:rsid w:val="00246460"/>
    <w:rsid w:val="002517AB"/>
    <w:rsid w:val="002562C8"/>
    <w:rsid w:val="00256F42"/>
    <w:rsid w:val="002821C0"/>
    <w:rsid w:val="002932DF"/>
    <w:rsid w:val="00293930"/>
    <w:rsid w:val="00295891"/>
    <w:rsid w:val="002970D9"/>
    <w:rsid w:val="002A03F0"/>
    <w:rsid w:val="002A4A96"/>
    <w:rsid w:val="002A7261"/>
    <w:rsid w:val="002B363F"/>
    <w:rsid w:val="002B3BBD"/>
    <w:rsid w:val="002B4E0E"/>
    <w:rsid w:val="002E35A2"/>
    <w:rsid w:val="002E3BED"/>
    <w:rsid w:val="002E6A3E"/>
    <w:rsid w:val="00304938"/>
    <w:rsid w:val="00312720"/>
    <w:rsid w:val="00314C75"/>
    <w:rsid w:val="00323DD1"/>
    <w:rsid w:val="00326E53"/>
    <w:rsid w:val="00343D7F"/>
    <w:rsid w:val="00346F6B"/>
    <w:rsid w:val="0036429D"/>
    <w:rsid w:val="003967DD"/>
    <w:rsid w:val="00397717"/>
    <w:rsid w:val="003B43AD"/>
    <w:rsid w:val="003D0C00"/>
    <w:rsid w:val="003D30D7"/>
    <w:rsid w:val="003E6D75"/>
    <w:rsid w:val="003F044E"/>
    <w:rsid w:val="003F4F9E"/>
    <w:rsid w:val="003F6412"/>
    <w:rsid w:val="003F67F1"/>
    <w:rsid w:val="00402DDE"/>
    <w:rsid w:val="004053F7"/>
    <w:rsid w:val="00410774"/>
    <w:rsid w:val="00412A2C"/>
    <w:rsid w:val="00417258"/>
    <w:rsid w:val="00430027"/>
    <w:rsid w:val="00432B8B"/>
    <w:rsid w:val="004353B3"/>
    <w:rsid w:val="004506DA"/>
    <w:rsid w:val="0045446B"/>
    <w:rsid w:val="0045513F"/>
    <w:rsid w:val="0047423F"/>
    <w:rsid w:val="00487A49"/>
    <w:rsid w:val="004900E5"/>
    <w:rsid w:val="004B078F"/>
    <w:rsid w:val="004B38CF"/>
    <w:rsid w:val="004B566E"/>
    <w:rsid w:val="004D65CA"/>
    <w:rsid w:val="004E6786"/>
    <w:rsid w:val="004F5059"/>
    <w:rsid w:val="00504BAD"/>
    <w:rsid w:val="00507148"/>
    <w:rsid w:val="005124C9"/>
    <w:rsid w:val="00513881"/>
    <w:rsid w:val="00517071"/>
    <w:rsid w:val="00517F70"/>
    <w:rsid w:val="00532AEC"/>
    <w:rsid w:val="005348E9"/>
    <w:rsid w:val="00545650"/>
    <w:rsid w:val="00573C5C"/>
    <w:rsid w:val="00574045"/>
    <w:rsid w:val="00584366"/>
    <w:rsid w:val="005979E4"/>
    <w:rsid w:val="005A0337"/>
    <w:rsid w:val="005C62E8"/>
    <w:rsid w:val="005C73CE"/>
    <w:rsid w:val="005D04F0"/>
    <w:rsid w:val="005F5DED"/>
    <w:rsid w:val="00624A55"/>
    <w:rsid w:val="00626F17"/>
    <w:rsid w:val="0063321A"/>
    <w:rsid w:val="00635C65"/>
    <w:rsid w:val="006459BF"/>
    <w:rsid w:val="006502CC"/>
    <w:rsid w:val="00650B4D"/>
    <w:rsid w:val="006621B2"/>
    <w:rsid w:val="00674771"/>
    <w:rsid w:val="00683228"/>
    <w:rsid w:val="00684985"/>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49D"/>
    <w:rsid w:val="007436CF"/>
    <w:rsid w:val="00744E46"/>
    <w:rsid w:val="00750DE2"/>
    <w:rsid w:val="00757D32"/>
    <w:rsid w:val="00766DCF"/>
    <w:rsid w:val="00783F53"/>
    <w:rsid w:val="007856D8"/>
    <w:rsid w:val="00793CCF"/>
    <w:rsid w:val="00795982"/>
    <w:rsid w:val="007B3A5A"/>
    <w:rsid w:val="007B556E"/>
    <w:rsid w:val="007B5834"/>
    <w:rsid w:val="007C025B"/>
    <w:rsid w:val="007D1FB1"/>
    <w:rsid w:val="007D3520"/>
    <w:rsid w:val="007D3E38"/>
    <w:rsid w:val="007D68CD"/>
    <w:rsid w:val="007E7630"/>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E6622"/>
    <w:rsid w:val="008F382F"/>
    <w:rsid w:val="008F494F"/>
    <w:rsid w:val="009052D5"/>
    <w:rsid w:val="009274A8"/>
    <w:rsid w:val="009335AD"/>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46708"/>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58AD"/>
    <w:rsid w:val="00AA6509"/>
    <w:rsid w:val="00AB0E7A"/>
    <w:rsid w:val="00AD789A"/>
    <w:rsid w:val="00AE16FD"/>
    <w:rsid w:val="00AE6D8A"/>
    <w:rsid w:val="00AE6E92"/>
    <w:rsid w:val="00AF0D26"/>
    <w:rsid w:val="00AF0ED2"/>
    <w:rsid w:val="00AF1150"/>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231F"/>
    <w:rsid w:val="00B93321"/>
    <w:rsid w:val="00B96B65"/>
    <w:rsid w:val="00BB3E88"/>
    <w:rsid w:val="00BB5707"/>
    <w:rsid w:val="00BB7E9F"/>
    <w:rsid w:val="00BC3F62"/>
    <w:rsid w:val="00BC4BBC"/>
    <w:rsid w:val="00BD2274"/>
    <w:rsid w:val="00BE2E15"/>
    <w:rsid w:val="00BE63CA"/>
    <w:rsid w:val="00BF4872"/>
    <w:rsid w:val="00C00CD8"/>
    <w:rsid w:val="00C10C6C"/>
    <w:rsid w:val="00C12C1B"/>
    <w:rsid w:val="00C2650A"/>
    <w:rsid w:val="00C27938"/>
    <w:rsid w:val="00C3093F"/>
    <w:rsid w:val="00C35CB1"/>
    <w:rsid w:val="00C36A93"/>
    <w:rsid w:val="00C42B53"/>
    <w:rsid w:val="00C47EFF"/>
    <w:rsid w:val="00C53A4A"/>
    <w:rsid w:val="00C672B0"/>
    <w:rsid w:val="00C67CD2"/>
    <w:rsid w:val="00C93597"/>
    <w:rsid w:val="00C943C6"/>
    <w:rsid w:val="00CC138E"/>
    <w:rsid w:val="00CC1823"/>
    <w:rsid w:val="00CC3599"/>
    <w:rsid w:val="00CC5997"/>
    <w:rsid w:val="00CE45C1"/>
    <w:rsid w:val="00CE4A87"/>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0FD4"/>
    <w:rsid w:val="00D67999"/>
    <w:rsid w:val="00D75473"/>
    <w:rsid w:val="00D77291"/>
    <w:rsid w:val="00D84718"/>
    <w:rsid w:val="00DA1D8E"/>
    <w:rsid w:val="00DA2C68"/>
    <w:rsid w:val="00DA3218"/>
    <w:rsid w:val="00DA5F30"/>
    <w:rsid w:val="00DD1004"/>
    <w:rsid w:val="00DE156F"/>
    <w:rsid w:val="00DE62B7"/>
    <w:rsid w:val="00DE6ACC"/>
    <w:rsid w:val="00DF18A5"/>
    <w:rsid w:val="00DF3442"/>
    <w:rsid w:val="00DF43D2"/>
    <w:rsid w:val="00DF4977"/>
    <w:rsid w:val="00DF4AC6"/>
    <w:rsid w:val="00DF7020"/>
    <w:rsid w:val="00E06BC9"/>
    <w:rsid w:val="00E06FBF"/>
    <w:rsid w:val="00E13CD7"/>
    <w:rsid w:val="00E32DF2"/>
    <w:rsid w:val="00E35083"/>
    <w:rsid w:val="00E401B6"/>
    <w:rsid w:val="00E5257A"/>
    <w:rsid w:val="00E544DD"/>
    <w:rsid w:val="00E5453C"/>
    <w:rsid w:val="00E56B69"/>
    <w:rsid w:val="00E57CA9"/>
    <w:rsid w:val="00E62A9F"/>
    <w:rsid w:val="00E64823"/>
    <w:rsid w:val="00E727C7"/>
    <w:rsid w:val="00E76670"/>
    <w:rsid w:val="00E778AE"/>
    <w:rsid w:val="00EB027C"/>
    <w:rsid w:val="00EB0B20"/>
    <w:rsid w:val="00EC0D93"/>
    <w:rsid w:val="00EC6AEA"/>
    <w:rsid w:val="00ED49B0"/>
    <w:rsid w:val="00F11EAF"/>
    <w:rsid w:val="00F1719A"/>
    <w:rsid w:val="00F36327"/>
    <w:rsid w:val="00F5658A"/>
    <w:rsid w:val="00F602DA"/>
    <w:rsid w:val="00F61985"/>
    <w:rsid w:val="00F67DB2"/>
    <w:rsid w:val="00F766E4"/>
    <w:rsid w:val="00F93D7C"/>
    <w:rsid w:val="00F9646A"/>
    <w:rsid w:val="00FA22DD"/>
    <w:rsid w:val="00FA679A"/>
    <w:rsid w:val="00FB0965"/>
    <w:rsid w:val="00FC2016"/>
    <w:rsid w:val="00FC256E"/>
    <w:rsid w:val="00FC2FFE"/>
    <w:rsid w:val="00FC4246"/>
    <w:rsid w:val="00FC6ED9"/>
    <w:rsid w:val="00FD4659"/>
    <w:rsid w:val="00FE0C80"/>
    <w:rsid w:val="00FE386D"/>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295B"/>
  <w14:defaultImageDpi w14:val="32767"/>
  <w15:chartTrackingRefBased/>
  <w15:docId w15:val="{8B4E6BA0-CF9F-467C-A6CB-9BE6FBE8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table" w:customStyle="1" w:styleId="TableGrid1">
    <w:name w:val="Table Grid1"/>
    <w:basedOn w:val="TableNormal"/>
    <w:next w:val="TableGrid"/>
    <w:uiPriority w:val="39"/>
    <w:rsid w:val="0074349D"/>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character" w:styleId="FollowedHyperlink">
    <w:name w:val="FollowedHyperlink"/>
    <w:basedOn w:val="DefaultParagraphFont"/>
    <w:uiPriority w:val="99"/>
    <w:semiHidden/>
    <w:unhideWhenUsed/>
    <w:rsid w:val="00F36327"/>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artibus.com.au/?_ga=2.117590409.1063317848.1651207546-1851285811.165120754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info@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enquiries@artibus.com.au" TargetMode="External"/><Relationship Id="rId33" Type="http://schemas.openxmlformats.org/officeDocument/2006/relationships/hyperlink" Target="http://www.worksafe.vic.gov.a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S" TargetMode="External"/><Relationship Id="rId37" Type="http://schemas.openxmlformats.org/officeDocument/2006/relationships/hyperlink" Target="https://www.vba.vic.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hyperlink" Target="https://www.vba.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http://www.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2\Administration\2022_23_Framework_Toolkit\Toolkit%20August%202022\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VPG_CPC_current_revised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16566-90C0-4278-84A2-DE4DCFC94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1</TotalTime>
  <Pages>38</Pages>
  <Words>7670</Words>
  <Characters>43724</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Fechner</dc:creator>
  <cp:keywords/>
  <dc:description/>
  <cp:lastModifiedBy>Pam J Murray (DJSIR)</cp:lastModifiedBy>
  <cp:revision>2</cp:revision>
  <cp:lastPrinted>2022-08-31T01:56:00Z</cp:lastPrinted>
  <dcterms:created xsi:type="dcterms:W3CDTF">2024-09-25T02:43:00Z</dcterms:created>
  <dcterms:modified xsi:type="dcterms:W3CDTF">2024-09-25T02:43:00Z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Order">
    <vt:lpwstr>1915100.00000000</vt:lpwstr>
  </property>
  <property fmtid="{D5CDD505-2E9C-101B-9397-08002B2CF9AE}" pid="4" name="DEECD_SubjectCategory">
    <vt:lpwstr/>
  </property>
  <property fmtid="{D5CDD505-2E9C-101B-9397-08002B2CF9AE}" pid="5" name="RecordPoint_SubmissionDate">
    <vt:lpwstr/>
  </property>
  <property fmtid="{D5CDD505-2E9C-101B-9397-08002B2CF9AE}" pid="6" name="DET_EDRMS_RCS">
    <vt:lpwstr>25;#17.5.1 Staff Development Planning|3703f3d5-81a3-409e-8f8d-eabb70c10370</vt:lpwstr>
  </property>
  <property fmtid="{D5CDD505-2E9C-101B-9397-08002B2CF9AE}" pid="7" name="RecordPoint_RecordNumberSubmitted">
    <vt:lpwstr>R2018/0269248</vt:lpwstr>
  </property>
  <property fmtid="{D5CDD505-2E9C-101B-9397-08002B2CF9AE}" pid="8" name="xd_Signature">
    <vt:lpwstr/>
  </property>
  <property fmtid="{D5CDD505-2E9C-101B-9397-08002B2CF9AE}" pid="9" name="xd_ProgID">
    <vt:lpwstr/>
  </property>
  <property fmtid="{D5CDD505-2E9C-101B-9397-08002B2CF9AE}" pid="10" name="RecordPoint_ActiveItemWebId">
    <vt:lpwstr>{f733d64c-51fd-4257-a682-429266dda9cd}</vt:lpwstr>
  </property>
  <property fmtid="{D5CDD505-2E9C-101B-9397-08002B2CF9AE}" pid="11" name="DEECD_ItemType">
    <vt:lpwstr/>
  </property>
  <property fmtid="{D5CDD505-2E9C-101B-9397-08002B2CF9AE}" pid="12" name="TemplateUrl">
    <vt:lpwstr/>
  </property>
  <property fmtid="{D5CDD505-2E9C-101B-9397-08002B2CF9AE}" pid="13" name="RecordPoint_WorkflowType">
    <vt:lpwstr>ActiveSubmitStub</vt:lpwstr>
  </property>
  <property fmtid="{D5CDD505-2E9C-101B-9397-08002B2CF9AE}" pid="14" name="DET_EDRMS_BusUnit">
    <vt:lpwstr/>
  </property>
  <property fmtid="{D5CDD505-2E9C-101B-9397-08002B2CF9AE}" pid="15" name="DEECD_Audience">
    <vt:lpwstr/>
  </property>
  <property fmtid="{D5CDD505-2E9C-101B-9397-08002B2CF9AE}" pid="16" name="DET_EDRMS_SecClass">
    <vt:lpwstr/>
  </property>
  <property fmtid="{D5CDD505-2E9C-101B-9397-08002B2CF9AE}" pid="17" name="RecordPoint_ActiveItemSiteId">
    <vt:lpwstr>{03dc8113-b288-4f44-a289-6e7ea0196235}</vt:lpwstr>
  </property>
  <property fmtid="{D5CDD505-2E9C-101B-9397-08002B2CF9AE}" pid="18" name="RecordPoint_ActiveItemListId">
    <vt:lpwstr>{51fa60bd-1929-4c18-a25d-5eddcacea48d}</vt:lpwstr>
  </property>
  <property fmtid="{D5CDD505-2E9C-101B-9397-08002B2CF9AE}" pid="19" name="processingInstructions">
    <vt:lpwstr> </vt:lpwstr>
  </property>
  <property fmtid="{D5CDD505-2E9C-101B-9397-08002B2CF9AE}" pid="20" name="RecordPoint_ActiveItemUniqueId">
    <vt:lpwstr>{7d735135-4a34-4997-bef8-57fe0bea4be2}</vt:lpwstr>
  </property>
  <property fmtid="{D5CDD505-2E9C-101B-9397-08002B2CF9AE}" pid="21" name="RecordPoint_SubmissionCompleted">
    <vt:lpwstr>2018-05-18T08:55:04.7457918+10:00</vt:lpwstr>
  </property>
  <property fmtid="{D5CDD505-2E9C-101B-9397-08002B2CF9AE}" pid="22" name="RecordPoint_ActiveItemMoved">
    <vt:lpwstr/>
  </property>
  <property fmtid="{D5CDD505-2E9C-101B-9397-08002B2CF9AE}" pid="23" name="RecordPoint_RecordFormat">
    <vt:lpwstr/>
  </property>
  <property fmtid="{D5CDD505-2E9C-101B-9397-08002B2CF9AE}" pid="24" name="DEECD_Author">
    <vt:lpwstr/>
  </property>
</Properties>
</file>