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E1DE8" w14:textId="77777777" w:rsidR="00D35992" w:rsidRPr="003E5F2C" w:rsidRDefault="00D35992" w:rsidP="00D35992">
      <w:pPr>
        <w:jc w:val="both"/>
        <w:rPr>
          <w:rFonts w:ascii="Arial" w:hAnsi="Arial" w:cs="Arial"/>
          <w:b/>
        </w:rPr>
      </w:pPr>
    </w:p>
    <w:tbl>
      <w:tblPr>
        <w:tblpPr w:leftFromText="180" w:rightFromText="180" w:vertAnchor="page" w:horzAnchor="margin" w:tblpX="132" w:tblpY="345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D35992" w:rsidRPr="005022E9" w14:paraId="710980CD" w14:textId="77777777" w:rsidTr="001B098C">
        <w:tc>
          <w:tcPr>
            <w:tcW w:w="5000" w:type="pct"/>
          </w:tcPr>
          <w:p w14:paraId="7CAE3DAC" w14:textId="77777777" w:rsidR="00D35992" w:rsidRDefault="00D35992" w:rsidP="001B098C">
            <w:pPr>
              <w:jc w:val="center"/>
              <w:rPr>
                <w:rStyle w:val="SubtleReference"/>
                <w:rFonts w:eastAsiaTheme="minorHAnsi"/>
              </w:rPr>
            </w:pPr>
          </w:p>
          <w:p w14:paraId="4380DB02" w14:textId="77777777" w:rsidR="00D35992" w:rsidRPr="00A031F2" w:rsidRDefault="00D35992" w:rsidP="001B098C">
            <w:pPr>
              <w:jc w:val="center"/>
              <w:rPr>
                <w:rStyle w:val="BookTitle"/>
                <w:rFonts w:eastAsiaTheme="minorHAnsi"/>
                <w:i/>
                <w:iCs/>
                <w:sz w:val="28"/>
                <w:szCs w:val="28"/>
              </w:rPr>
            </w:pPr>
          </w:p>
          <w:p w14:paraId="415EA861" w14:textId="5B882666" w:rsidR="00D35992" w:rsidRPr="00661C2F" w:rsidRDefault="00077D31" w:rsidP="001B098C">
            <w:pPr>
              <w:jc w:val="center"/>
              <w:rPr>
                <w:rStyle w:val="SubtleReference"/>
                <w:rFonts w:eastAsiaTheme="minorHAnsi"/>
              </w:rPr>
            </w:pPr>
            <w:bookmarkStart w:id="0" w:name="_Toc99709011"/>
            <w:r>
              <w:rPr>
                <w:rStyle w:val="SubtleReference"/>
                <w:rFonts w:eastAsiaTheme="minorHAnsi"/>
              </w:rPr>
              <w:t>22631</w:t>
            </w:r>
            <w:r w:rsidR="00D35992" w:rsidRPr="00661C2F">
              <w:rPr>
                <w:rStyle w:val="SubtleReference"/>
                <w:rFonts w:eastAsiaTheme="minorHAnsi"/>
              </w:rPr>
              <w:t>VIC Certificate II in Work Education</w:t>
            </w:r>
            <w:bookmarkEnd w:id="0"/>
          </w:p>
          <w:p w14:paraId="676E641B" w14:textId="77777777" w:rsidR="00D35992" w:rsidRPr="00546FB1" w:rsidRDefault="00D35992" w:rsidP="001B098C">
            <w:pPr>
              <w:jc w:val="center"/>
              <w:rPr>
                <w:rStyle w:val="SubtleReference"/>
                <w:rFonts w:eastAsiaTheme="minorHAnsi"/>
              </w:rPr>
            </w:pPr>
          </w:p>
          <w:p w14:paraId="11035BF8" w14:textId="090451B5" w:rsidR="00D35992" w:rsidRDefault="00D35992" w:rsidP="001B098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r w:rsidRPr="00784798">
              <w:rPr>
                <w:rStyle w:val="SubtleReference"/>
                <w:rFonts w:eastAsiaTheme="minorHAnsi"/>
                <w:sz w:val="28"/>
                <w:szCs w:val="28"/>
              </w:rPr>
              <w:t xml:space="preserve"> </w:t>
            </w:r>
            <w:bookmarkEnd w:id="1"/>
          </w:p>
          <w:p w14:paraId="44E4D086" w14:textId="77777777" w:rsidR="00077D31" w:rsidRDefault="00077D31" w:rsidP="001B098C">
            <w:pPr>
              <w:jc w:val="center"/>
              <w:rPr>
                <w:rStyle w:val="SubtleReference"/>
                <w:rFonts w:eastAsiaTheme="minorHAnsi"/>
                <w:sz w:val="28"/>
                <w:szCs w:val="28"/>
              </w:rPr>
            </w:pPr>
          </w:p>
          <w:p w14:paraId="36BB81A6" w14:textId="77777777" w:rsidR="00077D31" w:rsidRPr="00784798" w:rsidRDefault="00077D31" w:rsidP="001B098C">
            <w:pPr>
              <w:jc w:val="center"/>
              <w:rPr>
                <w:rStyle w:val="SubtleReference"/>
                <w:rFonts w:eastAsiaTheme="minorHAnsi"/>
                <w:sz w:val="28"/>
                <w:szCs w:val="28"/>
              </w:rPr>
            </w:pPr>
          </w:p>
          <w:p w14:paraId="35C4C53D" w14:textId="77777777" w:rsidR="00077D31" w:rsidRDefault="00077D31" w:rsidP="001B098C">
            <w:pPr>
              <w:pStyle w:val="Default"/>
            </w:pPr>
          </w:p>
          <w:p w14:paraId="1DBFD023" w14:textId="77777777" w:rsidR="00D35992" w:rsidRPr="00546FB1" w:rsidRDefault="00D35992" w:rsidP="001B098C">
            <w:pPr>
              <w:jc w:val="center"/>
              <w:rPr>
                <w:rStyle w:val="SubtleReference"/>
                <w:rFonts w:eastAsiaTheme="minorHAnsi"/>
              </w:rPr>
            </w:pPr>
          </w:p>
          <w:p w14:paraId="62A088B5" w14:textId="77777777" w:rsidR="00D35992" w:rsidRPr="00546FB1" w:rsidRDefault="00D35992" w:rsidP="001B098C">
            <w:pPr>
              <w:jc w:val="center"/>
              <w:rPr>
                <w:rStyle w:val="SubtleReference"/>
                <w:rFonts w:eastAsiaTheme="minorHAnsi"/>
              </w:rPr>
            </w:pPr>
          </w:p>
          <w:p w14:paraId="43A97839" w14:textId="77777777" w:rsidR="00D35992" w:rsidRPr="00F91D32" w:rsidRDefault="00D35992" w:rsidP="001B098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5775EED5" w14:textId="77777777" w:rsidR="00D35992" w:rsidRPr="00546FB1" w:rsidRDefault="00D35992" w:rsidP="001B098C">
            <w:pPr>
              <w:spacing w:before="360" w:after="360"/>
              <w:jc w:val="center"/>
              <w:rPr>
                <w:rStyle w:val="SubtleReference"/>
                <w:rFonts w:eastAsiaTheme="minorHAnsi"/>
              </w:rPr>
            </w:pPr>
          </w:p>
          <w:p w14:paraId="1E3A630B" w14:textId="0B3C965B" w:rsidR="001B098C" w:rsidRDefault="00D35992" w:rsidP="001B098C">
            <w:pPr>
              <w:jc w:val="center"/>
              <w:rPr>
                <w:rStyle w:val="SubtleReference"/>
                <w:rFonts w:eastAsiaTheme="minorHAnsi"/>
                <w:sz w:val="36"/>
                <w:szCs w:val="36"/>
              </w:rPr>
            </w:pPr>
            <w:bookmarkStart w:id="3" w:name="_Toc99709014"/>
            <w:r w:rsidRPr="00AB02A0">
              <w:rPr>
                <w:rStyle w:val="SubtleReference"/>
                <w:rFonts w:eastAsiaTheme="minorHAnsi"/>
                <w:sz w:val="36"/>
                <w:szCs w:val="36"/>
              </w:rPr>
              <w:t>Accredited for the period:</w:t>
            </w:r>
          </w:p>
          <w:p w14:paraId="37DBCD39" w14:textId="5961F680" w:rsidR="00077D31" w:rsidRPr="00077D31" w:rsidRDefault="00077D31" w:rsidP="001B098C">
            <w:pPr>
              <w:jc w:val="center"/>
              <w:rPr>
                <w:rStyle w:val="SubtleReference"/>
                <w:rFonts w:eastAsiaTheme="minorHAnsi"/>
                <w:sz w:val="36"/>
                <w:szCs w:val="36"/>
              </w:rPr>
            </w:pPr>
            <w:r w:rsidRPr="00077D31">
              <w:rPr>
                <w:rStyle w:val="SubtleReference"/>
                <w:rFonts w:eastAsiaTheme="minorHAnsi"/>
                <w:sz w:val="36"/>
                <w:szCs w:val="36"/>
              </w:rPr>
              <w:t>1 J</w:t>
            </w:r>
            <w:r>
              <w:rPr>
                <w:rStyle w:val="SubtleReference"/>
                <w:rFonts w:eastAsiaTheme="minorHAnsi"/>
                <w:sz w:val="36"/>
                <w:szCs w:val="36"/>
              </w:rPr>
              <w:t>anuary 2024 to 31 December 2028</w:t>
            </w:r>
          </w:p>
          <w:p w14:paraId="0E1EEC63" w14:textId="77777777" w:rsidR="00077D31" w:rsidRDefault="00077D31" w:rsidP="001B098C">
            <w:pPr>
              <w:pStyle w:val="Default"/>
            </w:pPr>
          </w:p>
          <w:bookmarkEnd w:id="3"/>
          <w:p w14:paraId="62585032" w14:textId="0D6F079A" w:rsidR="00D35992" w:rsidRPr="00AB02A0" w:rsidRDefault="00D35992" w:rsidP="001B098C">
            <w:pPr>
              <w:spacing w:after="240"/>
              <w:jc w:val="center"/>
              <w:rPr>
                <w:rStyle w:val="CharStyle100"/>
                <w:rFonts w:eastAsiaTheme="minorHAnsi"/>
                <w:sz w:val="36"/>
                <w:szCs w:val="36"/>
              </w:rPr>
            </w:pPr>
          </w:p>
        </w:tc>
      </w:tr>
    </w:tbl>
    <w:p w14:paraId="149F353B" w14:textId="77777777" w:rsidR="00D35992" w:rsidRPr="00785A3D" w:rsidRDefault="00D35992" w:rsidP="00D35992">
      <w:pPr>
        <w:framePr w:hSpace="180" w:wrap="around" w:vAnchor="page" w:hAnchor="page" w:x="850" w:y="2165"/>
        <w:rPr>
          <w:lang w:val="en-GB"/>
        </w:rPr>
        <w:sectPr w:rsidR="00D35992"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5676E299" w14:textId="120F1F86" w:rsidR="00E45EC0" w:rsidRPr="007E4909" w:rsidRDefault="00E45EC0" w:rsidP="00E45EC0">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lastRenderedPageBreak/>
        <w:t>© State of Victoria (Department of Jobs, Skills, Industries and Regions</w:t>
      </w:r>
      <w:r>
        <w:rPr>
          <w:rFonts w:ascii="Arial" w:eastAsia="Calibri" w:hAnsi="Arial" w:cs="Arial"/>
          <w:color w:val="000000"/>
          <w:sz w:val="20"/>
          <w:szCs w:val="20"/>
        </w:rPr>
        <w:t>) 2023</w:t>
      </w:r>
    </w:p>
    <w:p w14:paraId="29DFF940"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1069D4C9" w14:textId="77777777" w:rsidR="00E45EC0" w:rsidRPr="007E4909" w:rsidRDefault="00E45EC0" w:rsidP="00E45EC0">
      <w:pPr>
        <w:spacing w:before="120"/>
        <w:rPr>
          <w:rFonts w:ascii="Arial" w:eastAsia="Calibri" w:hAnsi="Arial" w:cs="Arial"/>
          <w:b/>
          <w:color w:val="333333"/>
          <w:sz w:val="20"/>
          <w:szCs w:val="20"/>
        </w:rPr>
      </w:pPr>
      <w:bookmarkStart w:id="4" w:name="_Toc405891834"/>
      <w:bookmarkStart w:id="5" w:name="_Toc405894845"/>
      <w:bookmarkStart w:id="6" w:name="_Toc405895547"/>
      <w:bookmarkStart w:id="7" w:name="_Toc405990818"/>
      <w:bookmarkStart w:id="8" w:name="_Toc405993857"/>
      <w:r w:rsidRPr="007E4909">
        <w:rPr>
          <w:rFonts w:ascii="Arial" w:eastAsia="Calibri" w:hAnsi="Arial" w:cs="Arial"/>
          <w:b/>
          <w:color w:val="333333"/>
          <w:sz w:val="20"/>
          <w:szCs w:val="20"/>
        </w:rPr>
        <w:t>Disclaimer</w:t>
      </w:r>
      <w:bookmarkEnd w:id="4"/>
      <w:bookmarkEnd w:id="5"/>
      <w:bookmarkEnd w:id="6"/>
      <w:bookmarkEnd w:id="7"/>
      <w:bookmarkEnd w:id="8"/>
    </w:p>
    <w:p w14:paraId="4714CFE7"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0478A331"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3195336" w14:textId="77777777" w:rsidR="00E45EC0" w:rsidRPr="007E4909" w:rsidRDefault="00E45EC0" w:rsidP="00E45EC0">
      <w:pPr>
        <w:spacing w:before="120"/>
        <w:rPr>
          <w:rFonts w:ascii="Arial" w:eastAsia="Calibri" w:hAnsi="Arial" w:cs="Arial"/>
          <w:b/>
          <w:color w:val="333333"/>
          <w:sz w:val="20"/>
          <w:szCs w:val="20"/>
        </w:rPr>
      </w:pPr>
      <w:bookmarkStart w:id="9" w:name="_Toc405891835"/>
      <w:bookmarkStart w:id="10" w:name="_Toc405894846"/>
      <w:bookmarkStart w:id="11" w:name="_Toc405895548"/>
      <w:bookmarkStart w:id="12" w:name="_Toc405990819"/>
      <w:bookmarkStart w:id="13" w:name="_Toc405993858"/>
      <w:r w:rsidRPr="007E4909">
        <w:rPr>
          <w:rFonts w:ascii="Arial" w:eastAsia="Calibri" w:hAnsi="Arial" w:cs="Arial"/>
          <w:b/>
          <w:color w:val="333333"/>
          <w:sz w:val="20"/>
          <w:szCs w:val="20"/>
        </w:rPr>
        <w:t>Third party sites</w:t>
      </w:r>
      <w:bookmarkEnd w:id="9"/>
      <w:bookmarkEnd w:id="10"/>
      <w:bookmarkEnd w:id="11"/>
      <w:bookmarkEnd w:id="12"/>
      <w:bookmarkEnd w:id="13"/>
    </w:p>
    <w:p w14:paraId="1D9A123D"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3ABA7CE9"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496844D6" w14:textId="1A3C4DD5" w:rsidR="000F512B" w:rsidRDefault="00E45EC0">
      <w:pPr>
        <w:rPr>
          <w:rFonts w:ascii="Arial" w:hAnsi="Arial" w:cs="Arial"/>
          <w:i/>
          <w:iCs/>
          <w:color w:val="007CA5"/>
          <w:sz w:val="18"/>
          <w:szCs w:val="18"/>
          <w:lang w:val="en-GB"/>
        </w:rPr>
        <w:sectPr w:rsidR="000F512B" w:rsidSect="00C96CD6">
          <w:headerReference w:type="even" r:id="rId18"/>
          <w:headerReference w:type="default" r:id="rId19"/>
          <w:footerReference w:type="even" r:id="rId20"/>
          <w:footerReference w:type="default" r:id="rId21"/>
          <w:headerReference w:type="first" r:id="rId22"/>
          <w:footerReference w:type="first" r:id="rId23"/>
          <w:pgSz w:w="11900" w:h="16840" w:code="9"/>
          <w:pgMar w:top="2041" w:right="845" w:bottom="851" w:left="851" w:header="709" w:footer="397" w:gutter="0"/>
          <w:pgNumType w:start="1"/>
          <w:cols w:space="227"/>
          <w:vAlign w:val="bottom"/>
          <w:docGrid w:linePitch="360"/>
        </w:sectPr>
      </w:pPr>
      <w:r>
        <w:rPr>
          <w:noProof/>
          <w:lang w:val="en-AU" w:eastAsia="en-AU"/>
        </w:rPr>
        <w:drawing>
          <wp:inline distT="0" distB="0" distL="0" distR="0" wp14:anchorId="1682B2D5" wp14:editId="2F134FAD">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B269461" w14:textId="629C9873" w:rsidR="008F43D7" w:rsidRDefault="008F43D7">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5FECC75C" w14:textId="77777777"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9A90771" w14:textId="26853E4F"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3152DC">
              <w:rPr>
                <w:noProof/>
                <w:webHidden/>
              </w:rPr>
              <w:t>1</w:t>
            </w:r>
            <w:r w:rsidR="00C339D4" w:rsidRPr="00D83101">
              <w:rPr>
                <w:noProof/>
                <w:webHidden/>
              </w:rPr>
              <w:fldChar w:fldCharType="end"/>
            </w:r>
          </w:hyperlink>
        </w:p>
        <w:p w14:paraId="048F2690" w14:textId="5A935EA0"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owner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02C711BF" w14:textId="7C697A1B"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Address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2A007F0A" w14:textId="08C48F0D"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Type of submission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70167461" w14:textId="4E61FAA5"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Copyright acknowledgement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w:t>
            </w:r>
            <w:r w:rsidR="00C339D4" w:rsidRPr="00D83101">
              <w:rPr>
                <w:rFonts w:cs="Arial"/>
                <w:noProof/>
                <w:webHidden/>
                <w:sz w:val="22"/>
                <w:szCs w:val="22"/>
              </w:rPr>
              <w:fldChar w:fldCharType="end"/>
            </w:r>
          </w:hyperlink>
        </w:p>
        <w:p w14:paraId="287BA49A" w14:textId="7386EB4A"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Licensing and franchise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_Toc104709329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5</w:t>
            </w:r>
            <w:r w:rsidR="00C339D4" w:rsidRPr="00D83101">
              <w:rPr>
                <w:rFonts w:cs="Arial"/>
                <w:noProof/>
                <w:webHidden/>
                <w:sz w:val="22"/>
                <w:szCs w:val="22"/>
              </w:rPr>
              <w:fldChar w:fldCharType="end"/>
            </w:r>
          </w:hyperlink>
        </w:p>
        <w:p w14:paraId="2A66690F" w14:textId="29BF51BA"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accrediting body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5</w:t>
            </w:r>
            <w:r w:rsidR="00C339D4" w:rsidRPr="00D83101">
              <w:rPr>
                <w:rFonts w:cs="Arial"/>
                <w:noProof/>
                <w:webHidden/>
                <w:sz w:val="22"/>
                <w:szCs w:val="22"/>
              </w:rPr>
              <w:fldChar w:fldCharType="end"/>
            </w:r>
          </w:hyperlink>
        </w:p>
        <w:p w14:paraId="35D9385F" w14:textId="761CE172"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AVETMISS information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6</w:t>
            </w:r>
            <w:r w:rsidR="00C339D4" w:rsidRPr="00D83101">
              <w:rPr>
                <w:rFonts w:cs="Arial"/>
                <w:noProof/>
                <w:webHidden/>
                <w:sz w:val="22"/>
                <w:szCs w:val="22"/>
              </w:rPr>
              <w:fldChar w:fldCharType="end"/>
            </w:r>
          </w:hyperlink>
        </w:p>
        <w:p w14:paraId="695458C5" w14:textId="5B66D8CB" w:rsidR="00C339D4" w:rsidRPr="00D83101" w:rsidRDefault="001B6E13"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Period of 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6</w:t>
            </w:r>
            <w:r w:rsidR="00C339D4" w:rsidRPr="00D83101">
              <w:rPr>
                <w:rFonts w:cs="Arial"/>
                <w:noProof/>
                <w:webHidden/>
                <w:sz w:val="22"/>
                <w:szCs w:val="22"/>
              </w:rPr>
              <w:fldChar w:fldCharType="end"/>
            </w:r>
          </w:hyperlink>
        </w:p>
        <w:p w14:paraId="63DE699C" w14:textId="43646638" w:rsidR="00C339D4" w:rsidRPr="00D83101" w:rsidRDefault="001B6E13"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3152DC">
              <w:rPr>
                <w:noProof/>
                <w:webHidden/>
              </w:rPr>
              <w:t>7</w:t>
            </w:r>
            <w:r w:rsidR="00C339D4" w:rsidRPr="00D83101">
              <w:rPr>
                <w:noProof/>
                <w:webHidden/>
              </w:rPr>
              <w:fldChar w:fldCharType="end"/>
            </w:r>
          </w:hyperlink>
        </w:p>
        <w:p w14:paraId="66868306" w14:textId="3C18D922"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515D78F6" w14:textId="0B085FC9"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09F651E8" w14:textId="0C6A8801"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49B0F145" w14:textId="34CA2A66"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2424C28E" w14:textId="2B3076DD"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314876F0" w14:textId="07AE1C14"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44079540" w14:textId="388C8902"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71F59DB3" w14:textId="42181F31"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7</w:t>
            </w:r>
            <w:r w:rsidR="00C339D4" w:rsidRPr="00D83101">
              <w:rPr>
                <w:rFonts w:cs="Arial"/>
                <w:noProof/>
                <w:webHidden/>
                <w:sz w:val="22"/>
                <w:szCs w:val="22"/>
              </w:rPr>
              <w:fldChar w:fldCharType="end"/>
            </w:r>
          </w:hyperlink>
        </w:p>
        <w:p w14:paraId="76AFD9FB" w14:textId="44F3A77F"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11</w:t>
            </w:r>
            <w:r w:rsidR="00C339D4" w:rsidRPr="00D83101">
              <w:rPr>
                <w:rFonts w:cs="Arial"/>
                <w:noProof/>
                <w:webHidden/>
                <w:sz w:val="22"/>
                <w:szCs w:val="22"/>
              </w:rPr>
              <w:fldChar w:fldCharType="end"/>
            </w:r>
          </w:hyperlink>
        </w:p>
        <w:p w14:paraId="534A590F" w14:textId="4E7013E2"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21</w:t>
            </w:r>
            <w:r w:rsidR="00C339D4" w:rsidRPr="00D83101">
              <w:rPr>
                <w:rFonts w:cs="Arial"/>
                <w:noProof/>
                <w:webHidden/>
                <w:sz w:val="22"/>
                <w:szCs w:val="22"/>
              </w:rPr>
              <w:fldChar w:fldCharType="end"/>
            </w:r>
          </w:hyperlink>
        </w:p>
        <w:p w14:paraId="66477D6C" w14:textId="6A09045A"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21</w:t>
            </w:r>
            <w:r w:rsidR="00C339D4" w:rsidRPr="00D83101">
              <w:rPr>
                <w:rFonts w:cs="Arial"/>
                <w:noProof/>
                <w:webHidden/>
                <w:sz w:val="22"/>
                <w:szCs w:val="22"/>
              </w:rPr>
              <w:fldChar w:fldCharType="end"/>
            </w:r>
          </w:hyperlink>
        </w:p>
        <w:p w14:paraId="5FA3846E" w14:textId="44B1F695"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22</w:t>
            </w:r>
            <w:r w:rsidR="00C339D4" w:rsidRPr="00D83101">
              <w:rPr>
                <w:rFonts w:cs="Arial"/>
                <w:noProof/>
                <w:webHidden/>
                <w:sz w:val="22"/>
                <w:szCs w:val="22"/>
              </w:rPr>
              <w:fldChar w:fldCharType="end"/>
            </w:r>
          </w:hyperlink>
        </w:p>
        <w:p w14:paraId="1F1C54E4" w14:textId="0E2761F0"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23</w:t>
            </w:r>
            <w:r w:rsidR="00C339D4" w:rsidRPr="00D83101">
              <w:rPr>
                <w:rFonts w:cs="Arial"/>
                <w:noProof/>
                <w:webHidden/>
                <w:sz w:val="22"/>
                <w:szCs w:val="22"/>
              </w:rPr>
              <w:fldChar w:fldCharType="end"/>
            </w:r>
          </w:hyperlink>
        </w:p>
        <w:p w14:paraId="1CF17C02" w14:textId="45B49E1E"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23</w:t>
            </w:r>
            <w:r w:rsidR="00C339D4" w:rsidRPr="00D83101">
              <w:rPr>
                <w:rFonts w:cs="Arial"/>
                <w:noProof/>
                <w:webHidden/>
                <w:sz w:val="22"/>
                <w:szCs w:val="22"/>
              </w:rPr>
              <w:fldChar w:fldCharType="end"/>
            </w:r>
          </w:hyperlink>
        </w:p>
        <w:p w14:paraId="772F0FA5" w14:textId="77CB780A"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24</w:t>
            </w:r>
            <w:r w:rsidR="00C339D4" w:rsidRPr="00D83101">
              <w:rPr>
                <w:rFonts w:cs="Arial"/>
                <w:noProof/>
                <w:webHidden/>
                <w:sz w:val="22"/>
                <w:szCs w:val="22"/>
              </w:rPr>
              <w:fldChar w:fldCharType="end"/>
            </w:r>
          </w:hyperlink>
        </w:p>
        <w:p w14:paraId="6378329D" w14:textId="610C67DF"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24</w:t>
            </w:r>
            <w:r w:rsidR="00C339D4" w:rsidRPr="00D83101">
              <w:rPr>
                <w:rFonts w:cs="Arial"/>
                <w:noProof/>
                <w:webHidden/>
                <w:sz w:val="22"/>
                <w:szCs w:val="22"/>
              </w:rPr>
              <w:fldChar w:fldCharType="end"/>
            </w:r>
          </w:hyperlink>
        </w:p>
        <w:p w14:paraId="153A8CAD" w14:textId="0FFE0BCA"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023381F2" w14:textId="2C49636E"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0D0CE421" w14:textId="2046C4B9"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29</w:t>
            </w:r>
            <w:r w:rsidR="00C339D4" w:rsidRPr="00D83101">
              <w:rPr>
                <w:rFonts w:cs="Arial"/>
                <w:noProof/>
                <w:webHidden/>
                <w:sz w:val="22"/>
                <w:szCs w:val="22"/>
              </w:rPr>
              <w:fldChar w:fldCharType="end"/>
            </w:r>
          </w:hyperlink>
        </w:p>
        <w:p w14:paraId="429876D8" w14:textId="4FC555D5"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31</w:t>
            </w:r>
            <w:r w:rsidR="00C339D4" w:rsidRPr="00D83101">
              <w:rPr>
                <w:rFonts w:cs="Arial"/>
                <w:noProof/>
                <w:webHidden/>
                <w:sz w:val="22"/>
                <w:szCs w:val="22"/>
              </w:rPr>
              <w:fldChar w:fldCharType="end"/>
            </w:r>
          </w:hyperlink>
        </w:p>
        <w:p w14:paraId="6E14176B" w14:textId="5FDC7AC2"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32</w:t>
            </w:r>
            <w:r w:rsidR="00C339D4" w:rsidRPr="00D83101">
              <w:rPr>
                <w:rFonts w:cs="Arial"/>
                <w:noProof/>
                <w:webHidden/>
                <w:sz w:val="22"/>
                <w:szCs w:val="22"/>
              </w:rPr>
              <w:fldChar w:fldCharType="end"/>
            </w:r>
          </w:hyperlink>
        </w:p>
        <w:p w14:paraId="13D3686C" w14:textId="46AE2B60"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32</w:t>
            </w:r>
            <w:r w:rsidR="00C339D4" w:rsidRPr="00D83101">
              <w:rPr>
                <w:rFonts w:cs="Arial"/>
                <w:noProof/>
                <w:webHidden/>
                <w:sz w:val="22"/>
                <w:szCs w:val="22"/>
              </w:rPr>
              <w:fldChar w:fldCharType="end"/>
            </w:r>
          </w:hyperlink>
        </w:p>
        <w:p w14:paraId="3059B726" w14:textId="2A765601" w:rsidR="00C339D4" w:rsidRPr="00D83101" w:rsidRDefault="001B6E13"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33</w:t>
            </w:r>
            <w:r w:rsidR="00C339D4" w:rsidRPr="00D83101">
              <w:rPr>
                <w:rFonts w:cs="Arial"/>
                <w:noProof/>
                <w:webHidden/>
                <w:sz w:val="22"/>
                <w:szCs w:val="22"/>
              </w:rPr>
              <w:fldChar w:fldCharType="end"/>
            </w:r>
          </w:hyperlink>
        </w:p>
        <w:p w14:paraId="7CD40451" w14:textId="39D39278"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34</w:t>
            </w:r>
            <w:r w:rsidR="00C339D4" w:rsidRPr="00D83101">
              <w:rPr>
                <w:rFonts w:cs="Arial"/>
                <w:noProof/>
                <w:webHidden/>
                <w:sz w:val="22"/>
                <w:szCs w:val="22"/>
              </w:rPr>
              <w:fldChar w:fldCharType="end"/>
            </w:r>
          </w:hyperlink>
        </w:p>
        <w:p w14:paraId="6CB69D9F" w14:textId="11FE89AE" w:rsidR="00C339D4" w:rsidRPr="00D83101" w:rsidRDefault="001B6E13"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3152DC">
              <w:rPr>
                <w:rFonts w:cs="Arial"/>
                <w:noProof/>
                <w:webHidden/>
                <w:sz w:val="22"/>
                <w:szCs w:val="22"/>
              </w:rPr>
              <w:t>34</w:t>
            </w:r>
            <w:r w:rsidR="00C339D4" w:rsidRPr="00D83101">
              <w:rPr>
                <w:rFonts w:cs="Arial"/>
                <w:noProof/>
                <w:webHidden/>
                <w:sz w:val="22"/>
                <w:szCs w:val="22"/>
              </w:rPr>
              <w:fldChar w:fldCharType="end"/>
            </w:r>
          </w:hyperlink>
        </w:p>
        <w:p w14:paraId="34C9C2E4" w14:textId="7C2F95A6" w:rsidR="00C339D4" w:rsidRPr="00D83101" w:rsidRDefault="001B6E13"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 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3152DC">
              <w:rPr>
                <w:noProof/>
                <w:webHidden/>
              </w:rPr>
              <w:t>35</w:t>
            </w:r>
            <w:r w:rsidR="00C339D4" w:rsidRPr="00D83101">
              <w:rPr>
                <w:noProof/>
                <w:webHidden/>
              </w:rPr>
              <w:fldChar w:fldCharType="end"/>
            </w:r>
          </w:hyperlink>
        </w:p>
        <w:p w14:paraId="3B466E7C" w14:textId="10EDF026" w:rsidR="00011D46" w:rsidRPr="00D83101" w:rsidRDefault="00011D46" w:rsidP="00E45EC0">
          <w:pPr>
            <w:tabs>
              <w:tab w:val="left" w:pos="588"/>
            </w:tabs>
            <w:spacing w:before="20" w:after="20"/>
            <w:rPr>
              <w:rFonts w:ascii="Arial" w:hAnsi="Arial" w:cs="Arial"/>
              <w:sz w:val="22"/>
              <w:szCs w:val="22"/>
            </w:rPr>
          </w:pPr>
          <w:r w:rsidRPr="00D83101">
            <w:rPr>
              <w:rFonts w:ascii="Arial" w:hAnsi="Arial" w:cs="Arial"/>
              <w:sz w:val="22"/>
              <w:szCs w:val="22"/>
            </w:rPr>
            <w:fldChar w:fldCharType="end"/>
          </w:r>
          <w:r w:rsidR="00E45EC0">
            <w:rPr>
              <w:rFonts w:ascii="Arial" w:hAnsi="Arial" w:cs="Arial"/>
              <w:sz w:val="22"/>
              <w:szCs w:val="22"/>
            </w:rPr>
            <w:tab/>
          </w:r>
        </w:p>
      </w:sdtContent>
    </w:sdt>
    <w:p w14:paraId="180953BB" w14:textId="77777777" w:rsidR="00A370DB" w:rsidRDefault="00A370DB">
      <w:pPr>
        <w:rPr>
          <w:rFonts w:ascii="Arial" w:hAnsi="Arial" w:cs="Arial"/>
          <w:i/>
          <w:iCs/>
          <w:color w:val="007CA5"/>
          <w:sz w:val="18"/>
          <w:szCs w:val="18"/>
          <w:lang w:val="en-GB"/>
        </w:rPr>
      </w:pPr>
    </w:p>
    <w:p w14:paraId="0A91288E" w14:textId="77777777" w:rsidR="00D35992" w:rsidRDefault="00D35992">
      <w:pPr>
        <w:rPr>
          <w:rFonts w:ascii="Arial" w:hAnsi="Arial" w:cs="Arial"/>
          <w:i/>
          <w:iCs/>
          <w:color w:val="007CA5"/>
          <w:sz w:val="18"/>
          <w:szCs w:val="18"/>
          <w:lang w:val="en-GB"/>
        </w:rPr>
        <w:sectPr w:rsidR="00D35992" w:rsidSect="000F512B">
          <w:pgSz w:w="11900" w:h="16840"/>
          <w:pgMar w:top="2041" w:right="845" w:bottom="851" w:left="851" w:header="709" w:footer="397" w:gutter="0"/>
          <w:pgNumType w:start="1"/>
          <w:cols w:space="227"/>
          <w:docGrid w:linePitch="360"/>
        </w:sectPr>
      </w:pPr>
    </w:p>
    <w:p w14:paraId="38DDE7C1" w14:textId="1CEB510D" w:rsidR="007857E7" w:rsidRDefault="007857E7">
      <w:pPr>
        <w:rPr>
          <w:rFonts w:ascii="Arial" w:hAnsi="Arial" w:cs="Arial"/>
          <w:i/>
          <w:iCs/>
          <w:color w:val="007CA5"/>
          <w:sz w:val="18"/>
          <w:szCs w:val="18"/>
          <w:lang w:val="en-GB"/>
        </w:rPr>
        <w:sectPr w:rsidR="007857E7" w:rsidSect="000F512B">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75F535BB" w14:textId="77777777" w:rsidTr="00780749">
        <w:trPr>
          <w:trHeight w:val="363"/>
        </w:trPr>
        <w:tc>
          <w:tcPr>
            <w:tcW w:w="10065" w:type="dxa"/>
            <w:gridSpan w:val="2"/>
            <w:tcBorders>
              <w:top w:val="nil"/>
              <w:left w:val="nil"/>
              <w:bottom w:val="dotted" w:sz="2" w:space="0" w:color="888B8D" w:themeColor="accent2"/>
              <w:right w:val="nil"/>
            </w:tcBorders>
          </w:tcPr>
          <w:p w14:paraId="6F965985" w14:textId="77777777"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661C2F" w:rsidRPr="00E7450B" w14:paraId="74D2DF7A"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B1B2EDC" w14:textId="77777777" w:rsidR="00661C2F" w:rsidRPr="005800A6" w:rsidRDefault="00661C2F" w:rsidP="00661C2F">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161CD8" w14:textId="77777777" w:rsidR="00E45EC0" w:rsidRPr="006749A6" w:rsidRDefault="00E45EC0" w:rsidP="00DC023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2C619A7" w14:textId="54EB38C6" w:rsidR="00661C2F" w:rsidRPr="00661C2F" w:rsidRDefault="00E45EC0" w:rsidP="00E45EC0">
            <w:pPr>
              <w:pStyle w:val="VRQABodyText"/>
            </w:pPr>
            <w:r w:rsidRPr="006749A6">
              <w:t xml:space="preserve">© State of Victoria </w:t>
            </w:r>
            <w:r>
              <w:t>(DJSIR) 2023</w:t>
            </w:r>
          </w:p>
        </w:tc>
      </w:tr>
      <w:tr w:rsidR="00661C2F" w:rsidRPr="00E7450B" w14:paraId="73D6D6E4" w14:textId="77777777" w:rsidTr="000F35EE">
        <w:trPr>
          <w:trHeight w:val="56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8D433EB" w14:textId="77777777" w:rsidR="00661C2F" w:rsidRPr="005800A6" w:rsidRDefault="00661C2F" w:rsidP="00661C2F">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ECE05F1" w14:textId="3E7A512E" w:rsidR="00E45EC0" w:rsidRPr="00DC023E" w:rsidRDefault="00E45EC0" w:rsidP="00DC023E">
            <w:pPr>
              <w:pStyle w:val="VRQABodyText"/>
            </w:pPr>
            <w:r w:rsidRPr="00DC023E">
              <w:t>Executive Director</w:t>
            </w:r>
            <w:r w:rsidRPr="00DC023E">
              <w:br/>
              <w:t>Higher Education and Workforce</w:t>
            </w:r>
            <w:r w:rsidRPr="00DC023E">
              <w:br/>
              <w:t>Skills and Employment</w:t>
            </w:r>
            <w:r w:rsidRPr="00DC023E">
              <w:br/>
              <w:t>Department of Jobs, Skills, Industries and Regions (DJSIR)</w:t>
            </w:r>
            <w:r w:rsidRPr="00DC023E">
              <w:br/>
              <w:t>GPO Box 4509</w:t>
            </w:r>
            <w:r w:rsidRPr="00DC023E">
              <w:br/>
              <w:t>MELBOURNE  VIC  3001</w:t>
            </w:r>
          </w:p>
          <w:p w14:paraId="70C6D0DB" w14:textId="77777777" w:rsidR="00E45EC0" w:rsidRPr="00104E5A" w:rsidRDefault="00E45EC0" w:rsidP="00E45EC0">
            <w:pPr>
              <w:pStyle w:val="VRQABodyText"/>
              <w:rPr>
                <w:b/>
              </w:rPr>
            </w:pPr>
            <w:r w:rsidRPr="00104E5A">
              <w:rPr>
                <w:b/>
              </w:rPr>
              <w:t>Organisational contact</w:t>
            </w:r>
          </w:p>
          <w:p w14:paraId="4EE96C62" w14:textId="68F92DB1" w:rsidR="001755AF" w:rsidRPr="001755AF" w:rsidRDefault="00E45EC0" w:rsidP="00E45EC0">
            <w:pPr>
              <w:pStyle w:val="VRQABodyText"/>
              <w:rPr>
                <w:iCs/>
                <w:lang w:val="en-GB"/>
              </w:rPr>
            </w:pPr>
            <w:r>
              <w:t>Manager, Training and Learning Products Unit</w:t>
            </w:r>
            <w:r>
              <w:br/>
              <w:t>Higher Education and Workforce</w:t>
            </w:r>
            <w:r>
              <w:br/>
              <w:t>Skills and Employment</w:t>
            </w:r>
            <w:r>
              <w:br/>
              <w:t>Telephone: 131 823</w:t>
            </w:r>
            <w:r>
              <w:br/>
              <w:t xml:space="preserve">Email: </w:t>
            </w:r>
            <w:hyperlink r:id="rId31" w:history="1">
              <w:r w:rsidRPr="00E45EC0">
                <w:rPr>
                  <w:iCs/>
                  <w:lang w:val="en-GB"/>
                </w:rPr>
                <w:t>course.enquiry@djsir.vic.gov.au</w:t>
              </w:r>
            </w:hyperlink>
          </w:p>
          <w:p w14:paraId="766E9B69" w14:textId="77777777" w:rsidR="00661C2F" w:rsidRPr="001755AF" w:rsidRDefault="00661C2F" w:rsidP="00661C2F">
            <w:pPr>
              <w:rPr>
                <w:rFonts w:ascii="Arial" w:hAnsi="Arial" w:cs="Arial"/>
                <w:b/>
                <w:bCs/>
                <w:iCs/>
                <w:sz w:val="22"/>
                <w:szCs w:val="22"/>
                <w:lang w:val="fr-FR"/>
              </w:rPr>
            </w:pPr>
            <w:r w:rsidRPr="001755AF">
              <w:rPr>
                <w:rFonts w:ascii="Arial" w:hAnsi="Arial" w:cs="Arial"/>
                <w:b/>
                <w:bCs/>
                <w:iCs/>
                <w:sz w:val="22"/>
                <w:szCs w:val="22"/>
                <w:lang w:val="fr-FR"/>
              </w:rPr>
              <w:t>Day-to-day contact:</w:t>
            </w:r>
          </w:p>
          <w:p w14:paraId="0C4D03B5"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Service Industries Curriculum Maintenance Manager,</w:t>
            </w:r>
          </w:p>
          <w:p w14:paraId="240ED9C7" w14:textId="271C899E"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Genera</w:t>
            </w:r>
            <w:r w:rsidR="00DC023E">
              <w:rPr>
                <w:rFonts w:ascii="Arial" w:hAnsi="Arial" w:cs="Arial"/>
                <w:iCs/>
                <w:sz w:val="22"/>
                <w:szCs w:val="22"/>
                <w:lang w:val="en-GB"/>
              </w:rPr>
              <w:t>l Studies and Further Education</w:t>
            </w:r>
          </w:p>
          <w:p w14:paraId="68C5718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Victoria University Polytechnic</w:t>
            </w:r>
          </w:p>
          <w:p w14:paraId="79A1ED6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PO Box 14428</w:t>
            </w:r>
          </w:p>
          <w:p w14:paraId="541E3D6C" w14:textId="77777777" w:rsidR="00661C2F" w:rsidRPr="0058157B" w:rsidRDefault="00661C2F" w:rsidP="00661C2F">
            <w:pPr>
              <w:rPr>
                <w:rFonts w:ascii="Arial" w:hAnsi="Arial" w:cs="Arial"/>
                <w:iCs/>
                <w:sz w:val="22"/>
                <w:szCs w:val="22"/>
                <w:lang w:val="en-GB"/>
              </w:rPr>
            </w:pPr>
            <w:r w:rsidRPr="0058157B">
              <w:rPr>
                <w:rFonts w:ascii="Arial" w:hAnsi="Arial" w:cs="Arial"/>
                <w:iCs/>
                <w:sz w:val="22"/>
                <w:szCs w:val="22"/>
                <w:lang w:val="en-GB"/>
              </w:rPr>
              <w:t>Melbourne, VIC 8001</w:t>
            </w:r>
          </w:p>
          <w:p w14:paraId="2727355F" w14:textId="4E3D0D6F" w:rsidR="00661C2F" w:rsidRPr="0058157B" w:rsidRDefault="00661C2F" w:rsidP="00C36F45">
            <w:pPr>
              <w:tabs>
                <w:tab w:val="left" w:pos="4595"/>
              </w:tabs>
              <w:rPr>
                <w:rFonts w:ascii="Arial" w:hAnsi="Arial" w:cs="Arial"/>
                <w:iCs/>
                <w:sz w:val="22"/>
                <w:szCs w:val="22"/>
                <w:lang w:val="en-GB"/>
              </w:rPr>
            </w:pPr>
            <w:r w:rsidRPr="0058157B">
              <w:rPr>
                <w:rFonts w:ascii="Arial" w:hAnsi="Arial" w:cs="Arial"/>
                <w:iCs/>
                <w:sz w:val="22"/>
                <w:szCs w:val="22"/>
                <w:lang w:val="en-GB"/>
              </w:rPr>
              <w:t>Ph: (03) 9919 5300 / 5302</w:t>
            </w:r>
          </w:p>
          <w:p w14:paraId="32DA17FB" w14:textId="7F18C054" w:rsidR="00661C2F" w:rsidRPr="00DC023E" w:rsidRDefault="00661C2F" w:rsidP="00DC023E">
            <w:pPr>
              <w:spacing w:after="60"/>
              <w:rPr>
                <w:rFonts w:ascii="Arial" w:hAnsi="Arial" w:cs="Arial"/>
                <w:iCs/>
                <w:color w:val="338EDE" w:themeColor="text2" w:themeTint="99"/>
                <w:sz w:val="22"/>
                <w:szCs w:val="22"/>
                <w:u w:val="single"/>
                <w:lang w:val="en-GB"/>
              </w:rPr>
            </w:pPr>
            <w:r w:rsidRPr="0058157B">
              <w:rPr>
                <w:rFonts w:ascii="Arial" w:hAnsi="Arial" w:cs="Arial"/>
                <w:iCs/>
                <w:sz w:val="22"/>
                <w:szCs w:val="22"/>
                <w:lang w:val="en-GB"/>
              </w:rPr>
              <w:t xml:space="preserve">Email: </w:t>
            </w:r>
            <w:r w:rsidR="001F69D5" w:rsidRPr="0058157B">
              <w:rPr>
                <w:rFonts w:ascii="Arial" w:hAnsi="Arial" w:cs="Arial"/>
                <w:iCs/>
                <w:sz w:val="22"/>
                <w:szCs w:val="22"/>
                <w:lang w:val="en-GB"/>
              </w:rPr>
              <w:t>sicmm.generalstudies@vu.edu.au</w:t>
            </w:r>
          </w:p>
        </w:tc>
      </w:tr>
      <w:tr w:rsidR="00661C2F" w:rsidRPr="00E7450B" w14:paraId="1213487A" w14:textId="77777777" w:rsidTr="000F35EE">
        <w:trPr>
          <w:trHeight w:val="70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FED973" w14:textId="77777777" w:rsidR="00661C2F" w:rsidRPr="005800A6" w:rsidRDefault="00661C2F" w:rsidP="00661C2F">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C942C5" w14:textId="194AFE01" w:rsidR="00661C2F" w:rsidRPr="000F512B" w:rsidRDefault="00661C2F" w:rsidP="000F512B">
            <w:pPr>
              <w:pStyle w:val="VRQAFormBody"/>
              <w:framePr w:hSpace="0" w:wrap="auto" w:vAnchor="margin" w:hAnchor="text" w:xAlign="left" w:yAlign="inline"/>
              <w:rPr>
                <w:color w:val="auto"/>
                <w:sz w:val="22"/>
                <w:szCs w:val="22"/>
              </w:rPr>
            </w:pPr>
            <w:r w:rsidRPr="00942967">
              <w:rPr>
                <w:color w:val="auto"/>
                <w:sz w:val="22"/>
                <w:szCs w:val="22"/>
              </w:rPr>
              <w:t>This submission is for re-accredi</w:t>
            </w:r>
            <w:r>
              <w:rPr>
                <w:color w:val="auto"/>
                <w:sz w:val="22"/>
                <w:szCs w:val="22"/>
              </w:rPr>
              <w:t>tation of</w:t>
            </w:r>
            <w:r w:rsidRPr="00942967">
              <w:rPr>
                <w:color w:val="auto"/>
                <w:sz w:val="22"/>
                <w:szCs w:val="22"/>
              </w:rPr>
              <w:t xml:space="preserve"> </w:t>
            </w:r>
            <w:r w:rsidRPr="00942967">
              <w:rPr>
                <w:bCs/>
                <w:color w:val="auto"/>
                <w:sz w:val="22"/>
                <w:szCs w:val="22"/>
              </w:rPr>
              <w:t>22481VIC Certificate II in Work Education</w:t>
            </w:r>
            <w:r w:rsidR="00847D6F">
              <w:rPr>
                <w:bCs/>
                <w:color w:val="auto"/>
                <w:sz w:val="22"/>
                <w:szCs w:val="22"/>
              </w:rPr>
              <w:t>.</w:t>
            </w:r>
          </w:p>
        </w:tc>
      </w:tr>
      <w:tr w:rsidR="00661C2F" w:rsidRPr="00E7450B" w14:paraId="74C96EC9"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8D019AF" w14:textId="77777777" w:rsidR="00661C2F" w:rsidRPr="005800A6" w:rsidRDefault="00661C2F" w:rsidP="00661C2F">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5C06CCE" w14:textId="77777777" w:rsidR="00064855" w:rsidRPr="007A1090" w:rsidRDefault="00064855" w:rsidP="00064855">
            <w:pPr>
              <w:pStyle w:val="VRQABodyText"/>
              <w:rPr>
                <w:rStyle w:val="BodycopyChar"/>
                <w:rFonts w:eastAsiaTheme="minorHAnsi"/>
                <w:b w:val="0"/>
                <w:bCs w:val="0"/>
                <w:color w:val="auto"/>
                <w:sz w:val="22"/>
                <w:szCs w:val="22"/>
                <w:lang w:eastAsia="en-US"/>
              </w:rPr>
            </w:pPr>
            <w:r w:rsidRPr="007A1090">
              <w:rPr>
                <w:rStyle w:val="BodycopyChar"/>
                <w:rFonts w:eastAsiaTheme="minorHAnsi"/>
                <w:b w:val="0"/>
                <w:bCs w:val="0"/>
                <w:color w:val="auto"/>
                <w:sz w:val="22"/>
                <w:szCs w:val="22"/>
                <w:lang w:eastAsia="en-US"/>
              </w:rPr>
              <w:t>The following units of competency:</w:t>
            </w:r>
          </w:p>
          <w:p w14:paraId="43127D47" w14:textId="35E33CA2" w:rsidR="007254C2" w:rsidRPr="001F69D5" w:rsidRDefault="007254C2" w:rsidP="00DC023E">
            <w:pPr>
              <w:pStyle w:val="VRQABullet1"/>
            </w:pPr>
            <w:r w:rsidRPr="001F69D5">
              <w:t>ACMWHS201 Participate in workplace health and safety processes</w:t>
            </w:r>
          </w:p>
          <w:p w14:paraId="721B0335" w14:textId="50D629E8" w:rsidR="00D8691B" w:rsidRPr="001F69D5" w:rsidRDefault="00D8691B" w:rsidP="00DC023E">
            <w:pPr>
              <w:pStyle w:val="VRQABullet1"/>
            </w:pPr>
            <w:r w:rsidRPr="001F69D5">
              <w:t>ACMGEN201 Work in the animal care industry</w:t>
            </w:r>
          </w:p>
          <w:p w14:paraId="11570982" w14:textId="77777777" w:rsidR="00D8691B" w:rsidRPr="001F69D5" w:rsidRDefault="00D8691B" w:rsidP="00DC023E">
            <w:pPr>
              <w:pStyle w:val="VRQABullet1"/>
            </w:pPr>
            <w:r w:rsidRPr="001F69D5">
              <w:rPr>
                <w:lang w:val="en-US"/>
              </w:rPr>
              <w:t xml:space="preserve">ACMGEN202 </w:t>
            </w:r>
            <w:r w:rsidRPr="001F69D5">
              <w:t>Complete animal care hygiene routines</w:t>
            </w:r>
          </w:p>
          <w:p w14:paraId="53148070" w14:textId="77777777" w:rsidR="00D8691B" w:rsidRPr="001F69D5" w:rsidRDefault="00D8691B" w:rsidP="00DC023E">
            <w:pPr>
              <w:pStyle w:val="VRQABullet1"/>
            </w:pPr>
            <w:r w:rsidRPr="001F69D5">
              <w:rPr>
                <w:lang w:val="en-US"/>
              </w:rPr>
              <w:t xml:space="preserve">ACMGEN203 </w:t>
            </w:r>
            <w:r w:rsidRPr="001F69D5">
              <w:t>Feed and water animals</w:t>
            </w:r>
          </w:p>
          <w:p w14:paraId="54903C13" w14:textId="77777777" w:rsidR="00D8691B" w:rsidRPr="001F69D5" w:rsidRDefault="00D8691B" w:rsidP="00DC023E">
            <w:pPr>
              <w:pStyle w:val="VRQABullet1"/>
            </w:pPr>
            <w:r w:rsidRPr="001F69D5">
              <w:rPr>
                <w:lang w:val="en-US"/>
              </w:rPr>
              <w:t xml:space="preserve">ACMGEN204 </w:t>
            </w:r>
            <w:r w:rsidRPr="001F69D5">
              <w:t>Assist in health care of animals</w:t>
            </w:r>
          </w:p>
          <w:p w14:paraId="3C5D9A9E" w14:textId="77777777" w:rsidR="00D8691B" w:rsidRPr="001F69D5" w:rsidRDefault="00D8691B" w:rsidP="00DC023E">
            <w:pPr>
              <w:pStyle w:val="VRQABullet1"/>
            </w:pPr>
            <w:r w:rsidRPr="001F69D5">
              <w:rPr>
                <w:lang w:val="en-US"/>
              </w:rPr>
              <w:t xml:space="preserve">ACMGEN309 </w:t>
            </w:r>
            <w:r w:rsidRPr="001F69D5">
              <w:t>Provide basic animal first aid</w:t>
            </w:r>
          </w:p>
          <w:p w14:paraId="6E016095" w14:textId="4E3C43B7" w:rsidR="00D8691B" w:rsidRPr="001F69D5" w:rsidRDefault="00D8691B" w:rsidP="00D8691B">
            <w:pPr>
              <w:pStyle w:val="VRQABodyText"/>
            </w:pPr>
            <w:r w:rsidRPr="001F69D5">
              <w:t xml:space="preserve">are from the ACM Animal Care and Management Training Package. </w:t>
            </w:r>
          </w:p>
          <w:p w14:paraId="45E33561" w14:textId="77777777" w:rsidR="00064855" w:rsidRPr="001F69D5" w:rsidRDefault="00064855" w:rsidP="00064855">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3883B0D1" w14:textId="4DF46D00" w:rsidR="003B4C20" w:rsidRPr="001F69D5" w:rsidRDefault="003B4C20" w:rsidP="00DC023E">
            <w:pPr>
              <w:pStyle w:val="VRQABullet1"/>
            </w:pPr>
            <w:r w:rsidRPr="001F69D5">
              <w:t>AHCWHS10</w:t>
            </w:r>
            <w:r w:rsidR="00D13096" w:rsidRPr="001F69D5">
              <w:t>2</w:t>
            </w:r>
            <w:r w:rsidRPr="001F69D5">
              <w:t xml:space="preserve"> Work safely</w:t>
            </w:r>
          </w:p>
          <w:p w14:paraId="2F230EF4" w14:textId="3CFEC769" w:rsidR="003B4C20" w:rsidRPr="001F69D5" w:rsidRDefault="00B45C5A" w:rsidP="00DC023E">
            <w:pPr>
              <w:pStyle w:val="VRQABullet1"/>
            </w:pPr>
            <w:r w:rsidRPr="001F69D5">
              <w:t>AHCWRK102</w:t>
            </w:r>
            <w:r w:rsidR="003B4C20" w:rsidRPr="001F69D5">
              <w:t xml:space="preserve"> Maintain the workplace</w:t>
            </w:r>
          </w:p>
          <w:p w14:paraId="6F0175FD" w14:textId="77777777" w:rsidR="003B4C20" w:rsidRPr="001F69D5" w:rsidRDefault="003B4C20" w:rsidP="00DC023E">
            <w:pPr>
              <w:pStyle w:val="VRQABullet1"/>
            </w:pPr>
            <w:r w:rsidRPr="001F69D5">
              <w:lastRenderedPageBreak/>
              <w:t>AHCMOM203 Operate basic machinery and equipment</w:t>
            </w:r>
          </w:p>
          <w:p w14:paraId="26185277" w14:textId="77777777" w:rsidR="003B4C20" w:rsidRPr="00DC023E" w:rsidRDefault="003B4C20" w:rsidP="00DC023E">
            <w:pPr>
              <w:pStyle w:val="VRQABullet1"/>
            </w:pPr>
            <w:r w:rsidRPr="00DC023E">
              <w:t>AHCPGD102 Support gardening work</w:t>
            </w:r>
          </w:p>
          <w:p w14:paraId="0E2053E9" w14:textId="77777777" w:rsidR="003B4C20" w:rsidRPr="00DC023E" w:rsidRDefault="003B4C20" w:rsidP="00DC023E">
            <w:pPr>
              <w:pStyle w:val="VRQABullet1"/>
            </w:pPr>
            <w:r w:rsidRPr="00DC023E">
              <w:t>AHCLSC102 Support landscape work</w:t>
            </w:r>
          </w:p>
          <w:p w14:paraId="093FB95C" w14:textId="77777777" w:rsidR="003B4C20" w:rsidRPr="00DC023E" w:rsidRDefault="003B4C20" w:rsidP="00DC023E">
            <w:pPr>
              <w:pStyle w:val="VRQABullet1"/>
            </w:pPr>
            <w:r w:rsidRPr="00DC023E">
              <w:t>AHCNSY205 Pot up plants</w:t>
            </w:r>
          </w:p>
          <w:p w14:paraId="6CB6BC3C" w14:textId="77777777" w:rsidR="003B4C20" w:rsidRPr="00DC023E" w:rsidRDefault="003B4C20" w:rsidP="00DC023E">
            <w:pPr>
              <w:pStyle w:val="VRQABullet1"/>
            </w:pPr>
            <w:r w:rsidRPr="00DC023E">
              <w:t>AHCNSY206 Care for nursery plants</w:t>
            </w:r>
          </w:p>
          <w:p w14:paraId="6DB1377A" w14:textId="539C2BDE" w:rsidR="001F69D5" w:rsidRPr="001F69D5" w:rsidRDefault="003B4C20" w:rsidP="001F69D5">
            <w:pPr>
              <w:pStyle w:val="AccredTemplate"/>
              <w:spacing w:before="20" w:after="20"/>
              <w:rPr>
                <w:bCs/>
                <w:i w:val="0"/>
                <w:iCs w:val="0"/>
                <w:color w:val="auto"/>
                <w:sz w:val="22"/>
                <w:szCs w:val="22"/>
                <w:lang w:val="en-AU"/>
              </w:rPr>
            </w:pPr>
            <w:r w:rsidRPr="001F69D5">
              <w:rPr>
                <w:i w:val="0"/>
                <w:color w:val="auto"/>
                <w:sz w:val="22"/>
                <w:szCs w:val="22"/>
              </w:rPr>
              <w:t>are from the AHC Agriculture, Horticulture and Conservation and Land Management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3D2C1D5F" w14:textId="77777777" w:rsidR="003B4C20" w:rsidRPr="001F69D5" w:rsidRDefault="003B4C20" w:rsidP="003B4C20">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606FA113" w14:textId="77777777" w:rsidR="00D8691B" w:rsidRPr="00DC023E" w:rsidRDefault="00D8691B" w:rsidP="00DC023E">
            <w:pPr>
              <w:pStyle w:val="VRQABullet1"/>
            </w:pPr>
            <w:r w:rsidRPr="00DC023E">
              <w:t xml:space="preserve">BSBWHS211 Contribute to </w:t>
            </w:r>
            <w:r w:rsidR="00D12E7F" w:rsidRPr="00DC023E">
              <w:t xml:space="preserve">the </w:t>
            </w:r>
            <w:r w:rsidRPr="00DC023E">
              <w:t>health and safety of self and others</w:t>
            </w:r>
          </w:p>
          <w:p w14:paraId="35832E65" w14:textId="77777777" w:rsidR="00D8691B" w:rsidRPr="001F69D5" w:rsidRDefault="00D8691B" w:rsidP="00DC023E">
            <w:pPr>
              <w:pStyle w:val="VRQABullet1"/>
            </w:pPr>
            <w:r w:rsidRPr="001F69D5">
              <w:t>BSBINS201 Process and maintain workplace information</w:t>
            </w:r>
          </w:p>
          <w:p w14:paraId="47E2DD05" w14:textId="77777777" w:rsidR="00D8691B" w:rsidRPr="001F69D5" w:rsidRDefault="00D8691B" w:rsidP="00DC023E">
            <w:pPr>
              <w:pStyle w:val="VRQABullet1"/>
            </w:pPr>
            <w:r w:rsidRPr="001F69D5">
              <w:t>BSBOPS201 Work effectively in business environments</w:t>
            </w:r>
          </w:p>
          <w:p w14:paraId="6545F6A9" w14:textId="77777777" w:rsidR="00D8691B" w:rsidRPr="00650FF8" w:rsidRDefault="00D8691B" w:rsidP="00DC023E">
            <w:pPr>
              <w:pStyle w:val="VRQABullet1"/>
            </w:pPr>
            <w:r w:rsidRPr="00650FF8">
              <w:t>BSBOPS203 Deliver a service to customers</w:t>
            </w:r>
          </w:p>
          <w:p w14:paraId="05EC9467" w14:textId="56861878" w:rsidR="0041490D" w:rsidRPr="00650FF8" w:rsidRDefault="00D8691B" w:rsidP="00DC023E">
            <w:pPr>
              <w:pStyle w:val="VRQABullet1"/>
            </w:pPr>
            <w:r w:rsidRPr="00650FF8">
              <w:t>BSBPEF201 Support pers</w:t>
            </w:r>
            <w:r w:rsidR="0041490D" w:rsidRPr="00650FF8">
              <w:t>onal wellbeing in the workplace</w:t>
            </w:r>
          </w:p>
          <w:p w14:paraId="37B7E79C" w14:textId="77777777" w:rsidR="0041490D" w:rsidRPr="00650FF8" w:rsidRDefault="0041490D" w:rsidP="00DC023E">
            <w:pPr>
              <w:pStyle w:val="VRQABullet1"/>
              <w:rPr>
                <w:rStyle w:val="Hyperlink"/>
                <w:color w:val="auto"/>
                <w:sz w:val="22"/>
                <w:u w:val="none"/>
              </w:rPr>
            </w:pPr>
            <w:r w:rsidRPr="00650FF8">
              <w:t>BSBPEF202 Plan and apply time management</w:t>
            </w:r>
          </w:p>
          <w:p w14:paraId="12C3CB8F" w14:textId="27731B57" w:rsidR="0041490D" w:rsidRPr="00650FF8" w:rsidRDefault="00D8691B" w:rsidP="00DC023E">
            <w:pPr>
              <w:pStyle w:val="VRQABullet1"/>
            </w:pPr>
            <w:r w:rsidRPr="00650FF8">
              <w:t>BSBTEC101 Operate digital devices</w:t>
            </w:r>
            <w:r w:rsidR="0041490D" w:rsidRPr="00650FF8">
              <w:t xml:space="preserve"> </w:t>
            </w:r>
          </w:p>
          <w:p w14:paraId="0AAD8F06" w14:textId="04EBC601" w:rsidR="00D8691B" w:rsidRPr="00650FF8" w:rsidRDefault="0041490D" w:rsidP="00DC023E">
            <w:pPr>
              <w:pStyle w:val="VRQABullet1"/>
            </w:pPr>
            <w:r w:rsidRPr="00650FF8">
              <w:t>BSBTEC201 Use business software applications</w:t>
            </w:r>
          </w:p>
          <w:p w14:paraId="6417D5D9" w14:textId="4C747A5C" w:rsidR="0041490D" w:rsidRPr="00650FF8" w:rsidRDefault="0041490D" w:rsidP="00DC023E">
            <w:pPr>
              <w:pStyle w:val="VRQABullet1"/>
            </w:pPr>
            <w:r w:rsidRPr="00650FF8">
              <w:t>BSBTEC202 Use digital technologies to communicate in a work environment</w:t>
            </w:r>
          </w:p>
          <w:p w14:paraId="2A59F28F" w14:textId="4D6F3265" w:rsidR="00D8691B" w:rsidRPr="001F69D5" w:rsidRDefault="00D8691B" w:rsidP="001F69D5">
            <w:pPr>
              <w:pStyle w:val="AccredTemplate"/>
              <w:spacing w:before="20" w:after="20"/>
              <w:rPr>
                <w:bCs/>
                <w:i w:val="0"/>
                <w:iCs w:val="0"/>
                <w:color w:val="auto"/>
                <w:sz w:val="22"/>
                <w:szCs w:val="22"/>
                <w:lang w:val="en-AU"/>
              </w:rPr>
            </w:pPr>
            <w:r w:rsidRPr="001F69D5">
              <w:rPr>
                <w:i w:val="0"/>
                <w:color w:val="auto"/>
                <w:sz w:val="22"/>
                <w:szCs w:val="22"/>
              </w:rPr>
              <w:t>are from the BSB Business Services Training Package</w:t>
            </w:r>
            <w:r w:rsidR="007A1090" w:rsidRPr="001F69D5">
              <w:rPr>
                <w:i w:val="0"/>
                <w:color w:val="auto"/>
                <w:sz w:val="22"/>
                <w:szCs w:val="22"/>
              </w:rPr>
              <w:t xml:space="preserve"> </w:t>
            </w:r>
            <w:r w:rsidR="007A1090"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7A1090" w:rsidRPr="0058157B">
              <w:rPr>
                <w:rStyle w:val="BodycopyChar"/>
                <w:rFonts w:eastAsiaTheme="minorHAnsi"/>
                <w:b w:val="0"/>
                <w:i w:val="0"/>
                <w:iCs w:val="0"/>
                <w:color w:val="auto"/>
                <w:sz w:val="22"/>
                <w:szCs w:val="22"/>
                <w:lang w:eastAsia="en-US"/>
              </w:rPr>
              <w:t>© Commonwealth of Australia.</w:t>
            </w:r>
          </w:p>
          <w:p w14:paraId="57BB13E4"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 of competency:</w:t>
            </w:r>
          </w:p>
          <w:p w14:paraId="3EF6F7A8" w14:textId="77777777" w:rsidR="0072218B" w:rsidRPr="001F69D5" w:rsidRDefault="00D8691B" w:rsidP="00DC023E">
            <w:pPr>
              <w:pStyle w:val="VRQABullet1"/>
              <w:rPr>
                <w:rStyle w:val="AccredBOLDChar"/>
                <w:b w:val="0"/>
                <w:i w:val="0"/>
                <w:color w:val="auto"/>
                <w:sz w:val="22"/>
                <w:szCs w:val="22"/>
              </w:rPr>
            </w:pPr>
            <w:r w:rsidRPr="001F69D5">
              <w:rPr>
                <w:rStyle w:val="AccredBOLDChar"/>
                <w:b w:val="0"/>
                <w:i w:val="0"/>
                <w:color w:val="auto"/>
                <w:sz w:val="22"/>
                <w:szCs w:val="22"/>
              </w:rPr>
              <w:t>FNSFLT311 Develop and apply knowledge of personal finances</w:t>
            </w:r>
          </w:p>
          <w:p w14:paraId="24C83296" w14:textId="77777777" w:rsidR="0058157B" w:rsidRPr="001F69D5" w:rsidRDefault="00D8691B" w:rsidP="0058157B">
            <w:pPr>
              <w:pStyle w:val="AccredTemplate"/>
              <w:spacing w:before="20" w:after="20"/>
              <w:rPr>
                <w:bCs/>
                <w:i w:val="0"/>
                <w:iCs w:val="0"/>
                <w:color w:val="auto"/>
                <w:sz w:val="22"/>
                <w:szCs w:val="22"/>
                <w:lang w:val="en-AU"/>
              </w:rPr>
            </w:pPr>
            <w:r w:rsidRPr="001F69D5">
              <w:rPr>
                <w:i w:val="0"/>
                <w:color w:val="auto"/>
                <w:sz w:val="22"/>
                <w:szCs w:val="22"/>
              </w:rPr>
              <w:t xml:space="preserve">is from the </w:t>
            </w:r>
            <w:r w:rsidR="0030374B" w:rsidRPr="001F69D5">
              <w:rPr>
                <w:i w:val="0"/>
                <w:color w:val="auto"/>
                <w:sz w:val="22"/>
                <w:szCs w:val="22"/>
              </w:rPr>
              <w:t xml:space="preserve">FNS </w:t>
            </w:r>
            <w:r w:rsidRPr="001F69D5">
              <w:rPr>
                <w:i w:val="0"/>
                <w:color w:val="auto"/>
                <w:sz w:val="22"/>
                <w:szCs w:val="22"/>
              </w:rPr>
              <w:t>Financial Services Training Package</w:t>
            </w:r>
            <w:r w:rsidR="001F69D5" w:rsidRPr="001F69D5">
              <w:rPr>
                <w:i w:val="0"/>
                <w:color w:val="auto"/>
                <w:sz w:val="22"/>
                <w:szCs w:val="22"/>
              </w:rPr>
              <w:t xml:space="preserve"> </w:t>
            </w:r>
            <w:r w:rsidR="0058157B"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58157B" w:rsidRPr="0058157B">
              <w:rPr>
                <w:rStyle w:val="BodycopyChar"/>
                <w:rFonts w:eastAsiaTheme="minorHAnsi"/>
                <w:b w:val="0"/>
                <w:i w:val="0"/>
                <w:iCs w:val="0"/>
                <w:color w:val="auto"/>
                <w:sz w:val="22"/>
                <w:szCs w:val="22"/>
                <w:lang w:eastAsia="en-US"/>
              </w:rPr>
              <w:t>© Commonwealth of Australia.</w:t>
            </w:r>
          </w:p>
          <w:p w14:paraId="2F497B43"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24275F01" w14:textId="4FEBD145" w:rsidR="007254C2" w:rsidRPr="001F69D5" w:rsidRDefault="007254C2"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FSKDIG002 Use digital technologies </w:t>
            </w:r>
            <w:r w:rsidR="00FF63CB" w:rsidRPr="007A1090">
              <w:rPr>
                <w:rStyle w:val="AccredBOLDChar"/>
                <w:b w:val="0"/>
                <w:i w:val="0"/>
                <w:color w:val="auto"/>
                <w:sz w:val="22"/>
                <w:szCs w:val="22"/>
              </w:rPr>
              <w:t xml:space="preserve">technology </w:t>
            </w:r>
            <w:r w:rsidRPr="007A1090">
              <w:rPr>
                <w:rStyle w:val="AccredBOLDChar"/>
                <w:b w:val="0"/>
                <w:i w:val="0"/>
                <w:color w:val="auto"/>
                <w:sz w:val="22"/>
                <w:szCs w:val="22"/>
              </w:rPr>
              <w:t>for routine and simple workplace tasks</w:t>
            </w:r>
          </w:p>
          <w:p w14:paraId="69D7BE12" w14:textId="336D3475" w:rsidR="001F69D5" w:rsidRPr="00650FF8" w:rsidRDefault="007254C2" w:rsidP="0058157B">
            <w:pPr>
              <w:pStyle w:val="AccredTemplate"/>
              <w:spacing w:before="20" w:after="20"/>
              <w:rPr>
                <w:rStyle w:val="BodycopyChar"/>
                <w:rFonts w:eastAsiaTheme="minorHAnsi"/>
                <w:b w:val="0"/>
                <w:i w:val="0"/>
                <w:iCs w:val="0"/>
                <w:color w:val="auto"/>
                <w:sz w:val="22"/>
                <w:szCs w:val="22"/>
                <w:highlight w:val="green"/>
                <w:lang w:eastAsia="en-US"/>
              </w:rPr>
            </w:pPr>
            <w:r w:rsidRPr="001F69D5">
              <w:rPr>
                <w:i w:val="0"/>
                <w:color w:val="auto"/>
                <w:sz w:val="22"/>
                <w:szCs w:val="22"/>
              </w:rPr>
              <w:t>is from the FSK Foundation Skills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294803A5"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4AC08E62" w14:textId="77777777" w:rsidR="00E23D3B" w:rsidRPr="001F69D5" w:rsidRDefault="00D8691B" w:rsidP="00DC023E">
            <w:pPr>
              <w:pStyle w:val="VRQABullet1"/>
            </w:pPr>
            <w:r w:rsidRPr="001F69D5">
              <w:rPr>
                <w:rStyle w:val="Hyperlink"/>
                <w:color w:val="auto"/>
                <w:sz w:val="22"/>
                <w:u w:val="none"/>
              </w:rPr>
              <w:t xml:space="preserve">HLTFSE001 </w:t>
            </w:r>
            <w:r w:rsidRPr="001F69D5">
              <w:t>Follow basic food safety practices</w:t>
            </w:r>
            <w:r w:rsidR="00E23D3B" w:rsidRPr="001F69D5">
              <w:t xml:space="preserve"> </w:t>
            </w:r>
          </w:p>
          <w:p w14:paraId="58231D57" w14:textId="77777777" w:rsidR="00D8691B" w:rsidRPr="001F69D5" w:rsidRDefault="00E23D3B" w:rsidP="00DC023E">
            <w:pPr>
              <w:pStyle w:val="VRQABullet1"/>
              <w:rPr>
                <w:rStyle w:val="Hyperlink"/>
                <w:color w:val="auto"/>
                <w:sz w:val="22"/>
                <w:u w:val="none"/>
              </w:rPr>
            </w:pPr>
            <w:r w:rsidRPr="001F69D5">
              <w:t>HLTWHS001Participate in workplace health and safety</w:t>
            </w:r>
          </w:p>
          <w:p w14:paraId="642455BC" w14:textId="77777777" w:rsidR="0058157B" w:rsidRPr="00E9593F" w:rsidRDefault="00465D67" w:rsidP="00E9593F">
            <w:pPr>
              <w:pStyle w:val="VRQABodyText"/>
            </w:pPr>
            <w:r w:rsidRPr="00650FF8">
              <w:t>are from the HLT Health Training Package</w:t>
            </w:r>
            <w:r w:rsidR="0058157B">
              <w:t xml:space="preserve"> </w:t>
            </w:r>
            <w:r w:rsidR="0058157B" w:rsidRPr="00E9593F">
              <w:t xml:space="preserve">administered by the </w:t>
            </w:r>
            <w:r w:rsidR="0058157B" w:rsidRPr="00E9593F">
              <w:lastRenderedPageBreak/>
              <w:t>Commonwealth of Australia. © Commonwealth of Australia.</w:t>
            </w:r>
          </w:p>
          <w:p w14:paraId="60FA02EF"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123A14A9" w14:textId="77777777" w:rsidR="00983C67" w:rsidRPr="00650FF8" w:rsidRDefault="00983C67" w:rsidP="00983C67">
            <w:pPr>
              <w:pStyle w:val="VRQABodyText"/>
              <w:rPr>
                <w:rStyle w:val="Hyperlink"/>
                <w:color w:val="auto"/>
                <w:sz w:val="22"/>
                <w:u w:val="none"/>
              </w:rPr>
            </w:pPr>
            <w:r w:rsidRPr="00650FF8">
              <w:rPr>
                <w:rStyle w:val="BodycopyChar"/>
                <w:rFonts w:eastAsiaTheme="minorHAnsi"/>
                <w:b w:val="0"/>
                <w:bCs w:val="0"/>
                <w:color w:val="auto"/>
                <w:sz w:val="22"/>
                <w:szCs w:val="22"/>
                <w:lang w:eastAsia="en-US"/>
              </w:rPr>
              <w:t>The following units of competency:</w:t>
            </w:r>
          </w:p>
          <w:p w14:paraId="59375B21" w14:textId="77777777" w:rsidR="00983C67" w:rsidRPr="00650FF8" w:rsidRDefault="00983C67" w:rsidP="00DC023E">
            <w:pPr>
              <w:pStyle w:val="VRQABullet1"/>
            </w:pPr>
            <w:r w:rsidRPr="00650FF8">
              <w:t xml:space="preserve">ICPDMT2630 Access and use the </w:t>
            </w:r>
            <w:r w:rsidR="00D12E7F" w:rsidRPr="00650FF8">
              <w:t>i</w:t>
            </w:r>
            <w:r w:rsidRPr="00650FF8">
              <w:t>nternet</w:t>
            </w:r>
          </w:p>
          <w:p w14:paraId="3BAFE29F" w14:textId="77777777" w:rsidR="00983C67" w:rsidRPr="00650FF8" w:rsidRDefault="00983C67" w:rsidP="00DC023E">
            <w:pPr>
              <w:pStyle w:val="VRQABullet1"/>
            </w:pPr>
            <w:r w:rsidRPr="00650FF8">
              <w:t>ICPDMT2960 Create and test interactive storage devices</w:t>
            </w:r>
          </w:p>
          <w:p w14:paraId="6595BB3C" w14:textId="77777777" w:rsidR="00983C67" w:rsidRPr="00650FF8" w:rsidRDefault="00983C67" w:rsidP="00DC023E">
            <w:pPr>
              <w:pStyle w:val="VRQABullet1"/>
            </w:pPr>
            <w:r w:rsidRPr="00650FF8">
              <w:t>ICPDMT3210 Capture digital images</w:t>
            </w:r>
          </w:p>
          <w:p w14:paraId="3C3CE5F5" w14:textId="77777777" w:rsidR="00983C67" w:rsidRPr="00650FF8" w:rsidRDefault="00983C67" w:rsidP="00DC023E">
            <w:pPr>
              <w:pStyle w:val="VRQABullet1"/>
            </w:pPr>
            <w:r w:rsidRPr="00650FF8">
              <w:t>ICPDMT3220 Edit digital images</w:t>
            </w:r>
          </w:p>
          <w:p w14:paraId="074EB6D5" w14:textId="72B2D8A1" w:rsidR="00983C67" w:rsidRPr="007A1090" w:rsidRDefault="00983C67" w:rsidP="007A1090">
            <w:pPr>
              <w:pStyle w:val="AccredTemplate"/>
              <w:spacing w:before="20" w:after="20"/>
              <w:rPr>
                <w:bCs/>
                <w:i w:val="0"/>
                <w:iCs w:val="0"/>
                <w:color w:val="auto"/>
                <w:sz w:val="22"/>
                <w:szCs w:val="22"/>
                <w:lang w:val="en-AU"/>
              </w:rPr>
            </w:pPr>
            <w:r w:rsidRPr="00650FF8">
              <w:rPr>
                <w:rStyle w:val="BodycopyChar"/>
                <w:rFonts w:eastAsiaTheme="minorHAnsi"/>
                <w:b w:val="0"/>
                <w:i w:val="0"/>
                <w:iCs w:val="0"/>
                <w:color w:val="auto"/>
                <w:sz w:val="22"/>
                <w:szCs w:val="22"/>
                <w:lang w:eastAsia="en-US"/>
              </w:rPr>
              <w:t>are from the ICP Printing and Graphic Arts Training Package</w:t>
            </w:r>
            <w:r w:rsidR="007A1090" w:rsidRPr="00650FF8">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71C8C026" w14:textId="77777777" w:rsidR="00465D67" w:rsidRPr="007A1090" w:rsidRDefault="00465D67" w:rsidP="00465D67">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r w:rsidRPr="007A1090">
              <w:rPr>
                <w:rStyle w:val="BodycopyChar"/>
                <w:rFonts w:eastAsiaTheme="minorHAnsi"/>
                <w:b w:val="0"/>
                <w:bCs w:val="0"/>
                <w:color w:val="auto"/>
                <w:sz w:val="22"/>
                <w:szCs w:val="22"/>
                <w:lang w:eastAsia="en-US"/>
              </w:rPr>
              <w:t>:</w:t>
            </w:r>
          </w:p>
          <w:p w14:paraId="3D80698A" w14:textId="77777777" w:rsidR="00465D67" w:rsidRPr="001F69D5" w:rsidRDefault="00465D67" w:rsidP="00DC023E">
            <w:pPr>
              <w:pStyle w:val="VRQABullet1"/>
            </w:pPr>
            <w:r w:rsidRPr="001F69D5">
              <w:t xml:space="preserve">MSMOPS200 Operate equipment </w:t>
            </w:r>
          </w:p>
          <w:p w14:paraId="025DB72B" w14:textId="77777777" w:rsidR="00465D67" w:rsidRPr="001F69D5" w:rsidRDefault="00465D67" w:rsidP="00DC023E">
            <w:pPr>
              <w:pStyle w:val="VRQABullet1"/>
            </w:pPr>
            <w:r w:rsidRPr="001F69D5">
              <w:t>MSMSUP204 Pack products or materials</w:t>
            </w:r>
          </w:p>
          <w:p w14:paraId="60488C8A" w14:textId="77777777" w:rsidR="00465D67" w:rsidRPr="001F69D5" w:rsidRDefault="00465D67" w:rsidP="00DC023E">
            <w:pPr>
              <w:pStyle w:val="VRQABullet1"/>
            </w:pPr>
            <w:r w:rsidRPr="001F69D5">
              <w:t>MSMSUP292 Sample and test materials and product</w:t>
            </w:r>
          </w:p>
          <w:p w14:paraId="5A447282" w14:textId="77777777" w:rsidR="00465D67" w:rsidRPr="001F69D5" w:rsidRDefault="00465D67" w:rsidP="00DC023E">
            <w:pPr>
              <w:pStyle w:val="VRQABullet1"/>
            </w:pPr>
            <w:r w:rsidRPr="001F69D5">
              <w:t>MSMWHS200 Work safely</w:t>
            </w:r>
          </w:p>
          <w:p w14:paraId="0EE9D70C" w14:textId="547A2FE1" w:rsidR="003B4C20" w:rsidRPr="007A1090" w:rsidRDefault="003B4C20" w:rsidP="007A1090">
            <w:pPr>
              <w:pStyle w:val="AccredTemplate"/>
              <w:spacing w:before="20" w:after="20"/>
              <w:rPr>
                <w:rStyle w:val="BodycopyChar"/>
                <w:rFonts w:eastAsiaTheme="minorHAnsi"/>
                <w:b w:val="0"/>
                <w:i w:val="0"/>
                <w:iCs w:val="0"/>
                <w:color w:val="auto"/>
                <w:sz w:val="22"/>
                <w:szCs w:val="22"/>
                <w:lang w:eastAsia="en-US"/>
              </w:rPr>
            </w:pPr>
            <w:r w:rsidRPr="001F69D5">
              <w:rPr>
                <w:rStyle w:val="BodycopyChar"/>
                <w:rFonts w:eastAsiaTheme="minorHAnsi"/>
                <w:b w:val="0"/>
                <w:i w:val="0"/>
                <w:iCs w:val="0"/>
                <w:color w:val="auto"/>
                <w:sz w:val="22"/>
                <w:szCs w:val="22"/>
                <w:lang w:eastAsia="en-US"/>
              </w:rPr>
              <w:t xml:space="preserve">are from the </w:t>
            </w:r>
            <w:r w:rsidR="00465D67" w:rsidRPr="001F69D5">
              <w:rPr>
                <w:rStyle w:val="BodycopyChar"/>
                <w:rFonts w:eastAsiaTheme="minorHAnsi"/>
                <w:b w:val="0"/>
                <w:i w:val="0"/>
                <w:iCs w:val="0"/>
                <w:color w:val="auto"/>
                <w:sz w:val="22"/>
                <w:szCs w:val="22"/>
                <w:lang w:eastAsia="en-US"/>
              </w:rPr>
              <w:t xml:space="preserve">MSM Manufacturing </w:t>
            </w:r>
            <w:r w:rsidRPr="001F69D5">
              <w:rPr>
                <w:rStyle w:val="BodycopyChar"/>
                <w:rFonts w:eastAsiaTheme="minorHAnsi"/>
                <w:b w:val="0"/>
                <w:i w:val="0"/>
                <w:iCs w:val="0"/>
                <w:color w:val="auto"/>
                <w:sz w:val="22"/>
                <w:szCs w:val="22"/>
                <w:lang w:eastAsia="en-US"/>
              </w:rPr>
              <w:t xml:space="preserve">Training </w:t>
            </w:r>
            <w:r w:rsidRPr="00E9593F">
              <w:rPr>
                <w:rStyle w:val="BodycopyChar"/>
                <w:rFonts w:eastAsiaTheme="minorHAnsi"/>
                <w:b w:val="0"/>
                <w:i w:val="0"/>
                <w:iCs w:val="0"/>
                <w:color w:val="auto"/>
                <w:sz w:val="22"/>
                <w:szCs w:val="22"/>
                <w:lang w:eastAsia="en-US"/>
              </w:rPr>
              <w:t>Package</w:t>
            </w:r>
            <w:r w:rsidR="007A1090" w:rsidRPr="00E9593F">
              <w:rPr>
                <w:rStyle w:val="BodycopyChar"/>
                <w:rFonts w:eastAsiaTheme="minorHAnsi"/>
                <w:b w:val="0"/>
                <w:i w:val="0"/>
                <w:iCs w:val="0"/>
                <w:color w:val="auto"/>
                <w:sz w:val="22"/>
                <w:szCs w:val="22"/>
                <w:lang w:eastAsia="en-US"/>
              </w:rPr>
              <w:t xml:space="preserve"> 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3BEB9777" w14:textId="77777777" w:rsidR="00D8691B" w:rsidRPr="001F69D5" w:rsidRDefault="00D8691B" w:rsidP="00D8691B">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 of competency:</w:t>
            </w:r>
          </w:p>
          <w:p w14:paraId="581E7B3C" w14:textId="28E0167A" w:rsidR="00465D67" w:rsidRPr="001F69D5" w:rsidRDefault="005F410C" w:rsidP="00DC023E">
            <w:pPr>
              <w:pStyle w:val="VRQABullet1"/>
            </w:pPr>
            <w:r w:rsidRPr="001F69D5">
              <w:t xml:space="preserve">MSS402055 </w:t>
            </w:r>
            <w:r w:rsidR="00465D67" w:rsidRPr="001F69D5">
              <w:t>Apply quality standards</w:t>
            </w:r>
          </w:p>
          <w:p w14:paraId="771AB39E" w14:textId="627444BF" w:rsidR="001F69D5" w:rsidRPr="00834E54" w:rsidRDefault="00465D67" w:rsidP="001F69D5">
            <w:pPr>
              <w:pStyle w:val="AccredTemplate"/>
              <w:spacing w:before="20" w:after="20"/>
              <w:rPr>
                <w:bCs/>
                <w:i w:val="0"/>
                <w:iCs w:val="0"/>
                <w:color w:val="auto"/>
                <w:sz w:val="22"/>
                <w:szCs w:val="22"/>
                <w:lang w:val="en-AU"/>
              </w:rPr>
            </w:pPr>
            <w:r w:rsidRPr="001F69D5">
              <w:rPr>
                <w:i w:val="0"/>
                <w:color w:val="auto"/>
                <w:sz w:val="22"/>
                <w:szCs w:val="22"/>
              </w:rPr>
              <w:t>is from the MSS Sustainability Training Package</w:t>
            </w:r>
            <w:r w:rsidR="001F69D5" w:rsidRPr="001F69D5">
              <w:rPr>
                <w:i w:val="0"/>
                <w:color w:val="auto"/>
                <w:sz w:val="22"/>
                <w:szCs w:val="22"/>
              </w:rPr>
              <w:t xml:space="preserve"> </w:t>
            </w:r>
            <w:r w:rsidR="001F69D5" w:rsidRPr="00E9593F">
              <w:rPr>
                <w:rStyle w:val="BodycopyChar"/>
                <w:rFonts w:eastAsiaTheme="minorHAnsi"/>
                <w:b w:val="0"/>
                <w:i w:val="0"/>
                <w:iCs w:val="0"/>
                <w:color w:val="auto"/>
                <w:sz w:val="22"/>
                <w:szCs w:val="22"/>
                <w:lang w:eastAsia="en-US"/>
              </w:rPr>
              <w:t xml:space="preserve">administered by the Commonwealth of </w:t>
            </w:r>
            <w:r w:rsidR="001F69D5" w:rsidRPr="00834E54">
              <w:rPr>
                <w:rStyle w:val="BodycopyChar"/>
                <w:rFonts w:eastAsiaTheme="minorHAnsi"/>
                <w:b w:val="0"/>
                <w:i w:val="0"/>
                <w:iCs w:val="0"/>
                <w:color w:val="auto"/>
                <w:sz w:val="22"/>
                <w:szCs w:val="22"/>
                <w:lang w:eastAsia="en-US"/>
              </w:rPr>
              <w:t>Australia.</w:t>
            </w:r>
            <w:r w:rsidR="00E9593F" w:rsidRPr="00834E54">
              <w:rPr>
                <w:rStyle w:val="BodycopyChar"/>
                <w:rFonts w:eastAsiaTheme="minorHAnsi"/>
                <w:b w:val="0"/>
                <w:i w:val="0"/>
                <w:iCs w:val="0"/>
                <w:color w:val="auto"/>
                <w:sz w:val="22"/>
                <w:szCs w:val="22"/>
                <w:lang w:eastAsia="en-US"/>
              </w:rPr>
              <w:t xml:space="preserve"> </w:t>
            </w:r>
            <w:r w:rsidR="001F69D5" w:rsidRPr="00834E54">
              <w:rPr>
                <w:rStyle w:val="BodycopyChar"/>
                <w:rFonts w:eastAsiaTheme="minorHAnsi"/>
                <w:b w:val="0"/>
                <w:i w:val="0"/>
                <w:iCs w:val="0"/>
                <w:color w:val="auto"/>
                <w:sz w:val="22"/>
                <w:szCs w:val="22"/>
                <w:lang w:eastAsia="en-US"/>
              </w:rPr>
              <w:t>© Commonwealth of Australia.</w:t>
            </w:r>
          </w:p>
          <w:p w14:paraId="24B658A8" w14:textId="77777777" w:rsidR="00465D67" w:rsidRPr="00E9593F" w:rsidRDefault="00465D67" w:rsidP="00465D67">
            <w:pPr>
              <w:pStyle w:val="VRQABodyText"/>
              <w:rPr>
                <w:rStyle w:val="BodycopyChar"/>
                <w:rFonts w:eastAsiaTheme="minorHAnsi"/>
                <w:b w:val="0"/>
                <w:bCs w:val="0"/>
                <w:color w:val="auto"/>
                <w:sz w:val="22"/>
                <w:szCs w:val="22"/>
                <w:lang w:eastAsia="en-US"/>
              </w:rPr>
            </w:pPr>
            <w:r w:rsidRPr="00834E54">
              <w:rPr>
                <w:rStyle w:val="BodycopyChar"/>
                <w:rFonts w:eastAsiaTheme="minorHAnsi"/>
                <w:b w:val="0"/>
                <w:bCs w:val="0"/>
                <w:color w:val="auto"/>
                <w:sz w:val="22"/>
                <w:szCs w:val="22"/>
                <w:lang w:eastAsia="en-US"/>
              </w:rPr>
              <w:t>The following units of competency</w:t>
            </w:r>
            <w:r w:rsidRPr="00E9593F">
              <w:rPr>
                <w:rStyle w:val="BodycopyChar"/>
                <w:rFonts w:eastAsiaTheme="minorHAnsi"/>
                <w:b w:val="0"/>
                <w:bCs w:val="0"/>
                <w:color w:val="auto"/>
                <w:sz w:val="22"/>
                <w:szCs w:val="22"/>
                <w:lang w:eastAsia="en-US"/>
              </w:rPr>
              <w:t>:</w:t>
            </w:r>
          </w:p>
          <w:p w14:paraId="0273F5CF" w14:textId="77777777" w:rsidR="00D12E7F" w:rsidRPr="00E9593F" w:rsidRDefault="00930FD3" w:rsidP="00DC023E">
            <w:pPr>
              <w:pStyle w:val="VRQABullet1"/>
            </w:pPr>
            <w:r w:rsidRPr="00E9593F">
              <w:t xml:space="preserve">SIRRMER001 Produce </w:t>
            </w:r>
            <w:r w:rsidR="00D12E7F" w:rsidRPr="00E9593F">
              <w:t>v</w:t>
            </w:r>
            <w:r w:rsidRPr="00E9593F">
              <w:t xml:space="preserve">isual merchandise displays </w:t>
            </w:r>
          </w:p>
          <w:p w14:paraId="35A9B255" w14:textId="77777777" w:rsidR="00930FD3" w:rsidRPr="00650FF8" w:rsidRDefault="00930FD3" w:rsidP="00DC023E">
            <w:pPr>
              <w:pStyle w:val="VRQABullet1"/>
            </w:pPr>
            <w:r w:rsidRPr="00650FF8">
              <w:t>SIRXCOM001 Communicate in the workplace to support team and customer outcomes</w:t>
            </w:r>
          </w:p>
          <w:p w14:paraId="4A2B4032" w14:textId="77777777" w:rsidR="00930FD3" w:rsidRPr="00650FF8" w:rsidRDefault="00930FD3" w:rsidP="00DC023E">
            <w:pPr>
              <w:pStyle w:val="VRQABullet1"/>
            </w:pPr>
            <w:r w:rsidRPr="00650FF8">
              <w:t>SIRXCOM002 Work effectively in a team</w:t>
            </w:r>
          </w:p>
          <w:p w14:paraId="784A9C6C" w14:textId="77777777" w:rsidR="00930FD3" w:rsidRPr="00650FF8" w:rsidRDefault="00930FD3" w:rsidP="00DC023E">
            <w:pPr>
              <w:pStyle w:val="VRQABullet1"/>
            </w:pPr>
            <w:r w:rsidRPr="00650FF8">
              <w:t>SIRXIND002 Organise and maintain the store environment</w:t>
            </w:r>
          </w:p>
          <w:p w14:paraId="615FC867" w14:textId="77777777" w:rsidR="00930FD3" w:rsidRPr="00650FF8" w:rsidRDefault="00930FD3" w:rsidP="00DC023E">
            <w:pPr>
              <w:pStyle w:val="VRQABullet1"/>
            </w:pPr>
            <w:r w:rsidRPr="00650FF8">
              <w:t>SIRXSLS001 Sell to the retail customer</w:t>
            </w:r>
          </w:p>
          <w:p w14:paraId="32980A49" w14:textId="77777777" w:rsidR="00930FD3" w:rsidRPr="00650FF8" w:rsidRDefault="00930FD3" w:rsidP="00DC023E">
            <w:pPr>
              <w:pStyle w:val="VRQABullet1"/>
            </w:pPr>
            <w:r w:rsidRPr="00650FF8">
              <w:t>SIRXSLS002 Follow point-of-sale procedures</w:t>
            </w:r>
          </w:p>
          <w:p w14:paraId="0DCF5775" w14:textId="77777777" w:rsidR="00930FD3" w:rsidRPr="00650FF8" w:rsidRDefault="00930FD3" w:rsidP="00DC023E">
            <w:pPr>
              <w:pStyle w:val="VRQABullet1"/>
            </w:pPr>
            <w:r w:rsidRPr="00650FF8">
              <w:t>SIRXWHS002 Contribute to workplace health and safety</w:t>
            </w:r>
          </w:p>
          <w:p w14:paraId="665ADB2C" w14:textId="2CBA7D74" w:rsidR="00465D67" w:rsidRPr="007A1090" w:rsidRDefault="00465D67" w:rsidP="00834E54">
            <w:pPr>
              <w:pStyle w:val="VRQABodyText"/>
            </w:pPr>
            <w:r w:rsidRPr="00650FF8">
              <w:t xml:space="preserve">are from the </w:t>
            </w:r>
            <w:r w:rsidR="00930FD3" w:rsidRPr="00650FF8">
              <w:t>SIR Retail Services</w:t>
            </w:r>
            <w:r w:rsidR="00015404" w:rsidRPr="00650FF8">
              <w:t xml:space="preserve"> </w:t>
            </w:r>
            <w:r w:rsidRPr="00650FF8">
              <w:t>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4697259D" w14:textId="77777777" w:rsidR="00465D67" w:rsidRPr="001F69D5" w:rsidRDefault="00465D67" w:rsidP="00465D67">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2F8AD0D4" w14:textId="77777777" w:rsidR="00930FD3" w:rsidRPr="001F69D5" w:rsidRDefault="00930FD3" w:rsidP="00DC023E">
            <w:pPr>
              <w:pStyle w:val="VRQABullet1"/>
            </w:pPr>
            <w:r w:rsidRPr="001F69D5">
              <w:t>SITHCCC023 Use food preparation equipment</w:t>
            </w:r>
          </w:p>
          <w:p w14:paraId="7B7A11DB" w14:textId="77777777" w:rsidR="00930FD3" w:rsidRPr="001F69D5" w:rsidRDefault="00930FD3" w:rsidP="00DC023E">
            <w:pPr>
              <w:pStyle w:val="VRQABullet1"/>
            </w:pPr>
            <w:r w:rsidRPr="001F69D5">
              <w:t>SITHCCC024 Prepare and present simple dishes</w:t>
            </w:r>
          </w:p>
          <w:p w14:paraId="150BEB48" w14:textId="77777777" w:rsidR="00930FD3" w:rsidRPr="001F69D5" w:rsidRDefault="00930FD3" w:rsidP="00DC023E">
            <w:pPr>
              <w:pStyle w:val="VRQABullet1"/>
            </w:pPr>
            <w:r w:rsidRPr="001F69D5">
              <w:lastRenderedPageBreak/>
              <w:t>SITHCCC025 Prepare and present sandwiches</w:t>
            </w:r>
          </w:p>
          <w:p w14:paraId="054DF237" w14:textId="77777777" w:rsidR="00930FD3" w:rsidRPr="001F69D5" w:rsidRDefault="00930FD3" w:rsidP="00DC023E">
            <w:pPr>
              <w:pStyle w:val="VRQABullet1"/>
            </w:pPr>
            <w:r w:rsidRPr="001F69D5">
              <w:t>SITHFAB024 Prepare and serve non-alcoholic beverages</w:t>
            </w:r>
          </w:p>
          <w:p w14:paraId="1A51DF48" w14:textId="77777777" w:rsidR="00930FD3" w:rsidRPr="00650FF8" w:rsidRDefault="00930FD3" w:rsidP="00DC023E">
            <w:pPr>
              <w:pStyle w:val="VRQABullet1"/>
            </w:pPr>
            <w:r w:rsidRPr="00650FF8">
              <w:rPr>
                <w:lang w:val="en-US"/>
              </w:rPr>
              <w:t xml:space="preserve">SITHFAB025 </w:t>
            </w:r>
            <w:r w:rsidRPr="00650FF8">
              <w:t>Prepare and serve espresso coffee</w:t>
            </w:r>
          </w:p>
          <w:p w14:paraId="51EF8294" w14:textId="77777777" w:rsidR="00930FD3" w:rsidRPr="00650FF8" w:rsidRDefault="00930FD3" w:rsidP="00DC023E">
            <w:pPr>
              <w:pStyle w:val="VRQABullet1"/>
            </w:pPr>
            <w:r w:rsidRPr="00650FF8">
              <w:t>SITHKOP009 Clean kitchen premises and equipment</w:t>
            </w:r>
          </w:p>
          <w:p w14:paraId="6C715529" w14:textId="77777777" w:rsidR="00930FD3" w:rsidRPr="00650FF8" w:rsidRDefault="00930FD3" w:rsidP="00DC023E">
            <w:pPr>
              <w:pStyle w:val="VRQABullet1"/>
            </w:pPr>
            <w:r w:rsidRPr="00650FF8">
              <w:t>SITXFSA005 Use hygienic practices for food safety</w:t>
            </w:r>
          </w:p>
          <w:p w14:paraId="52DCE73A" w14:textId="77777777" w:rsidR="00930FD3" w:rsidRPr="00650FF8" w:rsidRDefault="00930FD3" w:rsidP="00DC023E">
            <w:pPr>
              <w:pStyle w:val="VRQABullet1"/>
            </w:pPr>
            <w:r w:rsidRPr="00650FF8">
              <w:t>SITXWHS005 Participate in safe work practices</w:t>
            </w:r>
          </w:p>
          <w:p w14:paraId="7F9F741C" w14:textId="200BD7D5" w:rsidR="00D8691B" w:rsidRPr="007A1090" w:rsidRDefault="00D8691B" w:rsidP="00834E54">
            <w:pPr>
              <w:pStyle w:val="VRQABodyText"/>
            </w:pPr>
            <w:r w:rsidRPr="00650FF8">
              <w:t xml:space="preserve">are from the </w:t>
            </w:r>
            <w:r w:rsidR="00930FD3" w:rsidRPr="00650FF8">
              <w:t>SIT Tourism, Travel and Hospitality</w:t>
            </w:r>
            <w:r w:rsidR="009F1613"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2336406C" w14:textId="77777777" w:rsidR="00930FD3" w:rsidRPr="001F69D5" w:rsidRDefault="00930FD3" w:rsidP="00930FD3">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73523896" w14:textId="77777777" w:rsidR="00056509" w:rsidRPr="001F69D5" w:rsidRDefault="00056509" w:rsidP="00DC023E">
            <w:pPr>
              <w:pStyle w:val="VRQABullet1"/>
            </w:pPr>
            <w:r w:rsidRPr="001F69D5">
              <w:t>TLIA0020 Package goods</w:t>
            </w:r>
          </w:p>
          <w:p w14:paraId="3451CC07" w14:textId="77777777" w:rsidR="00056509" w:rsidRPr="001F69D5" w:rsidRDefault="00056509" w:rsidP="00DC023E">
            <w:pPr>
              <w:pStyle w:val="VRQABullet1"/>
            </w:pPr>
            <w:r w:rsidRPr="001F69D5">
              <w:t>TLIA0022 Pick and process orders</w:t>
            </w:r>
          </w:p>
          <w:p w14:paraId="410CF3FF" w14:textId="77777777" w:rsidR="00056509" w:rsidRPr="001F69D5" w:rsidRDefault="00056509" w:rsidP="00DC023E">
            <w:pPr>
              <w:pStyle w:val="VRQABullet1"/>
            </w:pPr>
            <w:r w:rsidRPr="001F69D5">
              <w:t>TLIA0023 Receive goods</w:t>
            </w:r>
          </w:p>
          <w:p w14:paraId="28F9541B" w14:textId="77777777" w:rsidR="00056509" w:rsidRPr="001F69D5" w:rsidRDefault="00056509" w:rsidP="00DC023E">
            <w:pPr>
              <w:pStyle w:val="VRQABullet1"/>
            </w:pPr>
            <w:r w:rsidRPr="001F69D5">
              <w:t>TLIA0024 Replenish stock</w:t>
            </w:r>
          </w:p>
          <w:p w14:paraId="001C5AD1" w14:textId="77777777" w:rsidR="00056509" w:rsidRPr="00650FF8" w:rsidRDefault="00056509" w:rsidP="00DC023E">
            <w:pPr>
              <w:pStyle w:val="VRQABullet1"/>
              <w:rPr>
                <w:rFonts w:eastAsiaTheme="minorHAnsi"/>
              </w:rPr>
            </w:pPr>
            <w:r w:rsidRPr="00650FF8">
              <w:t>TLIF0025 Follow work health and safety procedures</w:t>
            </w:r>
          </w:p>
          <w:p w14:paraId="5AD4B095" w14:textId="32BF7C0D" w:rsidR="00930FD3" w:rsidRPr="007A1090" w:rsidRDefault="00930FD3" w:rsidP="00834E54">
            <w:pPr>
              <w:pStyle w:val="VRQABodyText"/>
            </w:pPr>
            <w:r w:rsidRPr="00650FF8">
              <w:t xml:space="preserve">are from the </w:t>
            </w:r>
            <w:r w:rsidR="00C8185E" w:rsidRPr="00650FF8">
              <w:t>TLI Transport and Logistics</w:t>
            </w:r>
            <w:r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7FCB5736" w14:textId="72AB5995" w:rsidR="00661C2F" w:rsidRPr="007A1090" w:rsidRDefault="00661C2F" w:rsidP="00983C67">
            <w:pPr>
              <w:pStyle w:val="VRQABodyText"/>
              <w:rPr>
                <w:rStyle w:val="AccredBOLDChar"/>
                <w:b w:val="0"/>
                <w:bCs w:val="0"/>
                <w:i w:val="0"/>
                <w:iCs w:val="0"/>
                <w:color w:val="auto"/>
                <w:sz w:val="22"/>
                <w:szCs w:val="22"/>
                <w:lang w:val="en-AU"/>
              </w:rPr>
            </w:pPr>
            <w:r w:rsidRPr="007A1090">
              <w:rPr>
                <w:rStyle w:val="AccredBOLDChar"/>
                <w:b w:val="0"/>
                <w:bCs w:val="0"/>
                <w:i w:val="0"/>
                <w:iCs w:val="0"/>
                <w:color w:val="auto"/>
                <w:sz w:val="22"/>
                <w:szCs w:val="22"/>
                <w:lang w:val="en-AU"/>
              </w:rPr>
              <w:t>The following units</w:t>
            </w:r>
            <w:r w:rsidR="00E43BC5" w:rsidRPr="007A1090">
              <w:rPr>
                <w:rStyle w:val="AccredBOLDChar"/>
                <w:b w:val="0"/>
                <w:bCs w:val="0"/>
                <w:i w:val="0"/>
                <w:iCs w:val="0"/>
                <w:color w:val="auto"/>
                <w:sz w:val="22"/>
                <w:szCs w:val="22"/>
                <w:lang w:val="en-AU"/>
              </w:rPr>
              <w:t xml:space="preserve"> of competency</w:t>
            </w:r>
            <w:r w:rsidRPr="007A1090">
              <w:rPr>
                <w:rStyle w:val="AccredBOLDChar"/>
                <w:b w:val="0"/>
                <w:bCs w:val="0"/>
                <w:i w:val="0"/>
                <w:iCs w:val="0"/>
                <w:color w:val="auto"/>
                <w:sz w:val="22"/>
                <w:szCs w:val="22"/>
                <w:lang w:val="en-AU"/>
              </w:rPr>
              <w:t>:</w:t>
            </w:r>
          </w:p>
          <w:p w14:paraId="36DDC1CE" w14:textId="2713A6C8" w:rsidR="00983C67" w:rsidRPr="001F69D5" w:rsidRDefault="00983C67" w:rsidP="00DC023E">
            <w:pPr>
              <w:pStyle w:val="VRQABullet1"/>
            </w:pPr>
            <w:r w:rsidRPr="001F69D5">
              <w:t>VU2</w:t>
            </w:r>
            <w:r w:rsidR="006673E2">
              <w:t>3433</w:t>
            </w:r>
            <w:r w:rsidRPr="001F69D5">
              <w:t xml:space="preserve"> Contribute to small business operations and innovation</w:t>
            </w:r>
          </w:p>
          <w:p w14:paraId="7460DA2B" w14:textId="7BB55088" w:rsidR="00983C67" w:rsidRPr="001F69D5" w:rsidRDefault="006673E2" w:rsidP="00DC023E">
            <w:pPr>
              <w:pStyle w:val="VRQABullet1"/>
            </w:pPr>
            <w:r>
              <w:t>VU23438</w:t>
            </w:r>
            <w:r w:rsidR="00983C67" w:rsidRPr="001F69D5">
              <w:t xml:space="preserve"> Contribute to small business planning</w:t>
            </w:r>
          </w:p>
          <w:p w14:paraId="429E97C3" w14:textId="0BEE4D6A" w:rsidR="00983C67" w:rsidRPr="001F69D5" w:rsidRDefault="00983C67" w:rsidP="00DC023E">
            <w:pPr>
              <w:pStyle w:val="VRQABullet1"/>
            </w:pPr>
            <w:r w:rsidRPr="001F69D5">
              <w:t>VU2</w:t>
            </w:r>
            <w:r w:rsidR="006673E2">
              <w:t>3434</w:t>
            </w:r>
            <w:r w:rsidRPr="001F69D5">
              <w:t xml:space="preserve"> Develop </w:t>
            </w:r>
            <w:r w:rsidR="006673E2">
              <w:t>fundamental</w:t>
            </w:r>
            <w:r w:rsidRPr="001F69D5">
              <w:t xml:space="preserve"> skills for small business environments</w:t>
            </w:r>
          </w:p>
          <w:p w14:paraId="5930DC4B" w14:textId="5B81E8F3" w:rsidR="00661C2F" w:rsidRDefault="00661C2F" w:rsidP="00983C67">
            <w:pPr>
              <w:pStyle w:val="VRQABodyText"/>
            </w:pPr>
            <w:r w:rsidRPr="001F69D5">
              <w:t>have been imported from 22</w:t>
            </w:r>
            <w:r w:rsidR="006673E2">
              <w:t>629</w:t>
            </w:r>
            <w:r w:rsidRPr="001F69D5">
              <w:t>VIC - Certificate II in Small Busine</w:t>
            </w:r>
            <w:r w:rsidR="006673E2">
              <w:t xml:space="preserve">ss </w:t>
            </w:r>
            <w:r w:rsidRPr="001F69D5">
              <w:t>Operations</w:t>
            </w:r>
            <w:r w:rsidR="006673E2">
              <w:t xml:space="preserve"> and Innovation</w:t>
            </w:r>
          </w:p>
          <w:p w14:paraId="406A49FF" w14:textId="77777777" w:rsidR="000F35EE" w:rsidRDefault="00E44CA3" w:rsidP="00E44CA3">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rsidR="000F35EE">
              <w:br/>
            </w:r>
            <w:r w:rsidRPr="006749A6">
              <w:t xml:space="preserve">© State of Victoria </w:t>
            </w:r>
            <w:r>
              <w:t>(DJSIR) 2023</w:t>
            </w:r>
          </w:p>
          <w:p w14:paraId="29EFDEFC" w14:textId="40596451" w:rsidR="00834E54" w:rsidRPr="00834E54" w:rsidRDefault="00834E54" w:rsidP="00E44CA3">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2" w:history="1">
              <w:r w:rsidRPr="00D0681C">
                <w:rPr>
                  <w:rStyle w:val="Hyperlink"/>
                  <w:sz w:val="22"/>
                </w:rPr>
                <w:t>Creative Commons</w:t>
              </w:r>
            </w:hyperlink>
            <w:r>
              <w:t xml:space="preserve"> for more </w:t>
            </w:r>
            <w:r w:rsidRPr="00834E54">
              <w:t>information).</w:t>
            </w:r>
          </w:p>
          <w:p w14:paraId="42801BE3" w14:textId="04C6A053" w:rsidR="00983C67" w:rsidRPr="001F69D5" w:rsidRDefault="00983C67" w:rsidP="00983C67">
            <w:pPr>
              <w:pStyle w:val="VRQABodyText"/>
              <w:rPr>
                <w:rStyle w:val="AccredBOLDChar"/>
                <w:b w:val="0"/>
                <w:bCs w:val="0"/>
                <w:i w:val="0"/>
                <w:iCs w:val="0"/>
                <w:color w:val="auto"/>
                <w:sz w:val="22"/>
                <w:szCs w:val="22"/>
                <w:lang w:val="en-AU"/>
              </w:rPr>
            </w:pPr>
            <w:r w:rsidRPr="001F69D5">
              <w:rPr>
                <w:rStyle w:val="AccredBOLDChar"/>
                <w:b w:val="0"/>
                <w:bCs w:val="0"/>
                <w:i w:val="0"/>
                <w:iCs w:val="0"/>
                <w:color w:val="auto"/>
                <w:sz w:val="22"/>
                <w:szCs w:val="22"/>
                <w:lang w:val="en-AU"/>
              </w:rPr>
              <w:t>The following units</w:t>
            </w:r>
            <w:r w:rsidR="00E43BC5" w:rsidRPr="001F69D5">
              <w:rPr>
                <w:rStyle w:val="AccredBOLDChar"/>
                <w:b w:val="0"/>
                <w:bCs w:val="0"/>
                <w:i w:val="0"/>
                <w:iCs w:val="0"/>
                <w:color w:val="auto"/>
                <w:sz w:val="22"/>
                <w:szCs w:val="22"/>
                <w:lang w:val="en-AU"/>
              </w:rPr>
              <w:t xml:space="preserve"> of competency</w:t>
            </w:r>
            <w:r w:rsidRPr="001F69D5">
              <w:rPr>
                <w:rStyle w:val="AccredBOLDChar"/>
                <w:b w:val="0"/>
                <w:bCs w:val="0"/>
                <w:i w:val="0"/>
                <w:iCs w:val="0"/>
                <w:color w:val="auto"/>
                <w:sz w:val="22"/>
                <w:szCs w:val="22"/>
                <w:lang w:val="en-AU"/>
              </w:rPr>
              <w:t>:</w:t>
            </w:r>
          </w:p>
          <w:p w14:paraId="47BAA9DB" w14:textId="77777777" w:rsidR="00983C67" w:rsidRPr="001F69D5" w:rsidRDefault="00983C67" w:rsidP="00DC023E">
            <w:pPr>
              <w:pStyle w:val="VRQABullet1"/>
            </w:pPr>
            <w:r w:rsidRPr="001F69D5">
              <w:t>VU23255 Develop written job application skills</w:t>
            </w:r>
          </w:p>
          <w:p w14:paraId="5F1320F5" w14:textId="77777777" w:rsidR="00983C67" w:rsidRPr="001F69D5" w:rsidRDefault="00983C67" w:rsidP="00DC023E">
            <w:pPr>
              <w:pStyle w:val="VRQABullet1"/>
            </w:pPr>
            <w:r w:rsidRPr="001F69D5">
              <w:t>VU23256 Develop interview skills</w:t>
            </w:r>
          </w:p>
          <w:p w14:paraId="7BE42E24" w14:textId="0853A2E3" w:rsidR="00983C67" w:rsidRDefault="00983C67" w:rsidP="00983C67">
            <w:pPr>
              <w:pStyle w:val="VRQABodyText"/>
              <w:rPr>
                <w:rStyle w:val="AccredBOLDChar"/>
                <w:b w:val="0"/>
                <w:bCs w:val="0"/>
                <w:i w:val="0"/>
                <w:iCs w:val="0"/>
                <w:color w:val="auto"/>
                <w:sz w:val="22"/>
                <w:szCs w:val="22"/>
                <w:lang w:val="en-AU"/>
              </w:rPr>
            </w:pPr>
            <w:r w:rsidRPr="001F69D5">
              <w:t>have been imported from 22</w:t>
            </w:r>
            <w:r w:rsidR="00B8170C" w:rsidRPr="001F69D5">
              <w:t>605</w:t>
            </w:r>
            <w:r w:rsidR="00015404" w:rsidRPr="001F69D5">
              <w:t>VIC</w:t>
            </w:r>
            <w:r w:rsidRPr="001F69D5">
              <w:t xml:space="preserve"> </w:t>
            </w:r>
            <w:r w:rsidRPr="001F69D5">
              <w:rPr>
                <w:rStyle w:val="AccredBOLDChar"/>
                <w:b w:val="0"/>
                <w:bCs w:val="0"/>
                <w:i w:val="0"/>
                <w:iCs w:val="0"/>
                <w:color w:val="auto"/>
                <w:sz w:val="22"/>
                <w:szCs w:val="22"/>
                <w:lang w:val="en-AU"/>
              </w:rPr>
              <w:t xml:space="preserve">Certificate II in Mumgu-dhal </w:t>
            </w:r>
            <w:r w:rsidR="00E455DC" w:rsidRPr="001F69D5">
              <w:rPr>
                <w:rStyle w:val="AccredBOLDChar"/>
                <w:b w:val="0"/>
                <w:bCs w:val="0"/>
                <w:i w:val="0"/>
                <w:iCs w:val="0"/>
                <w:color w:val="auto"/>
                <w:sz w:val="22"/>
                <w:szCs w:val="22"/>
                <w:lang w:val="en-AU"/>
              </w:rPr>
              <w:t>t</w:t>
            </w:r>
            <w:r w:rsidRPr="001F69D5">
              <w:rPr>
                <w:rStyle w:val="AccredBOLDChar"/>
                <w:b w:val="0"/>
                <w:bCs w:val="0"/>
                <w:i w:val="0"/>
                <w:iCs w:val="0"/>
                <w:color w:val="auto"/>
                <w:sz w:val="22"/>
                <w:szCs w:val="22"/>
                <w:lang w:val="en-AU"/>
              </w:rPr>
              <w:t>yama-tiyt com</w:t>
            </w:r>
            <w:r w:rsidR="00B8170C" w:rsidRPr="00650FF8">
              <w:rPr>
                <w:rStyle w:val="AccredBOLDChar"/>
                <w:b w:val="0"/>
                <w:bCs w:val="0"/>
                <w:i w:val="0"/>
                <w:iCs w:val="0"/>
                <w:color w:val="auto"/>
                <w:sz w:val="22"/>
                <w:szCs w:val="22"/>
                <w:lang w:val="en-AU"/>
              </w:rPr>
              <w:t>munity, connection and pathways</w:t>
            </w:r>
            <w:r w:rsidR="00834E54">
              <w:rPr>
                <w:rStyle w:val="AccredBOLDChar"/>
                <w:b w:val="0"/>
                <w:bCs w:val="0"/>
                <w:i w:val="0"/>
                <w:iCs w:val="0"/>
                <w:color w:val="auto"/>
                <w:sz w:val="22"/>
                <w:szCs w:val="22"/>
                <w:lang w:val="en-AU"/>
              </w:rPr>
              <w:t>.</w:t>
            </w:r>
          </w:p>
          <w:p w14:paraId="1C5BBBAC" w14:textId="77777777" w:rsidR="000F35EE" w:rsidRDefault="000F35EE" w:rsidP="000F35EE">
            <w:pPr>
              <w:pStyle w:val="VRQABodyText"/>
            </w:pPr>
            <w:r w:rsidRPr="004176C8">
              <w:t xml:space="preserve">Copyright of this material is reserved to the Crown in the right of the </w:t>
            </w:r>
            <w:r w:rsidRPr="004176C8">
              <w:lastRenderedPageBreak/>
              <w:t xml:space="preserve">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063B7E2B" w14:textId="77777777" w:rsidR="000F35EE" w:rsidRPr="00834E54" w:rsidRDefault="000F35EE" w:rsidP="000F35EE">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3" w:history="1">
              <w:r w:rsidRPr="00D0681C">
                <w:rPr>
                  <w:rStyle w:val="Hyperlink"/>
                  <w:sz w:val="22"/>
                </w:rPr>
                <w:t>Creative Commons</w:t>
              </w:r>
            </w:hyperlink>
            <w:r>
              <w:t xml:space="preserve"> for more </w:t>
            </w:r>
            <w:r w:rsidRPr="00834E54">
              <w:t>information).</w:t>
            </w:r>
          </w:p>
          <w:p w14:paraId="7BCB24CB" w14:textId="1C0E8D3C" w:rsidR="00B8170C" w:rsidRPr="00650FF8" w:rsidRDefault="00B8170C" w:rsidP="00B8170C">
            <w:pPr>
              <w:pStyle w:val="VRQABodyText"/>
              <w:rPr>
                <w:rStyle w:val="AccredBOLDChar"/>
                <w:b w:val="0"/>
                <w:bCs w:val="0"/>
                <w:i w:val="0"/>
                <w:iCs w:val="0"/>
                <w:color w:val="auto"/>
                <w:sz w:val="22"/>
                <w:szCs w:val="22"/>
                <w:lang w:val="en-AU"/>
              </w:rPr>
            </w:pPr>
            <w:r w:rsidRPr="00650FF8">
              <w:rPr>
                <w:rStyle w:val="AccredBOLDChar"/>
                <w:b w:val="0"/>
                <w:bCs w:val="0"/>
                <w:i w:val="0"/>
                <w:iCs w:val="0"/>
                <w:color w:val="auto"/>
                <w:sz w:val="22"/>
                <w:szCs w:val="22"/>
                <w:lang w:val="en-AU"/>
              </w:rPr>
              <w:t>The following units</w:t>
            </w:r>
            <w:r w:rsidR="00E43BC5" w:rsidRPr="00650FF8">
              <w:rPr>
                <w:rStyle w:val="AccredBOLDChar"/>
                <w:b w:val="0"/>
                <w:bCs w:val="0"/>
                <w:i w:val="0"/>
                <w:iCs w:val="0"/>
                <w:color w:val="auto"/>
                <w:sz w:val="22"/>
                <w:szCs w:val="22"/>
                <w:lang w:val="en-AU"/>
              </w:rPr>
              <w:t xml:space="preserve"> of competency</w:t>
            </w:r>
            <w:r w:rsidRPr="00650FF8">
              <w:rPr>
                <w:rStyle w:val="AccredBOLDChar"/>
                <w:b w:val="0"/>
                <w:bCs w:val="0"/>
                <w:i w:val="0"/>
                <w:iCs w:val="0"/>
                <w:color w:val="auto"/>
                <w:sz w:val="22"/>
                <w:szCs w:val="22"/>
                <w:lang w:val="en-AU"/>
              </w:rPr>
              <w:t>:</w:t>
            </w:r>
          </w:p>
          <w:p w14:paraId="3B4F7A8E" w14:textId="77777777" w:rsidR="00B8170C" w:rsidRPr="00650FF8" w:rsidRDefault="00B8170C" w:rsidP="00DC023E">
            <w:pPr>
              <w:pStyle w:val="VRQABullet1"/>
            </w:pPr>
            <w:r w:rsidRPr="00650FF8">
              <w:t>VU22362 Engage with simple texts for employment purposes</w:t>
            </w:r>
          </w:p>
          <w:p w14:paraId="731D6855" w14:textId="77777777" w:rsidR="00B8170C" w:rsidRPr="00650FF8" w:rsidRDefault="00B8170C" w:rsidP="00DC023E">
            <w:pPr>
              <w:pStyle w:val="VRQABullet1"/>
            </w:pPr>
            <w:r w:rsidRPr="00650FF8">
              <w:t>VU22367 Create simple texts for employment purposes</w:t>
            </w:r>
          </w:p>
          <w:p w14:paraId="3371109C" w14:textId="77777777" w:rsidR="00661C2F" w:rsidRPr="00650FF8" w:rsidRDefault="005925CF" w:rsidP="00B8170C">
            <w:pPr>
              <w:pStyle w:val="VRQABodyText"/>
            </w:pPr>
            <w:r w:rsidRPr="00650FF8">
              <w:t>have been imported from 22476VIC Certificate I in General Education for Adults (Introductory)</w:t>
            </w:r>
          </w:p>
          <w:p w14:paraId="3A83FF1E"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4A388169" w14:textId="1543ACAD" w:rsidR="00E43BC5" w:rsidRPr="00834E54" w:rsidRDefault="000F35EE" w:rsidP="00E43BC5">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4" w:history="1">
              <w:r w:rsidRPr="00D0681C">
                <w:rPr>
                  <w:rStyle w:val="Hyperlink"/>
                  <w:sz w:val="22"/>
                </w:rPr>
                <w:t>Creative Commons</w:t>
              </w:r>
            </w:hyperlink>
            <w:r>
              <w:t xml:space="preserve"> for more </w:t>
            </w:r>
            <w:r w:rsidRPr="00834E54">
              <w:t>information).</w:t>
            </w:r>
          </w:p>
        </w:tc>
      </w:tr>
      <w:tr w:rsidR="00E45EC0" w:rsidRPr="00E7450B" w14:paraId="59CCA5C8"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AC0675" w14:textId="77777777" w:rsidR="00E45EC0" w:rsidRPr="005800A6" w:rsidRDefault="00E45EC0" w:rsidP="00E45EC0">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57F964" w14:textId="1045805B" w:rsidR="00E45EC0" w:rsidRDefault="00E45EC0" w:rsidP="00E45EC0">
            <w:pPr>
              <w:pStyle w:val="VRQABodyText"/>
            </w:pPr>
            <w:r w:rsidRPr="009F04FF">
              <w:t xml:space="preserve">Copyright of this material is reserved to the Crown in the right of the State of Victoria. </w:t>
            </w:r>
          </w:p>
          <w:p w14:paraId="080748A0" w14:textId="4CCD83BA" w:rsidR="00E45EC0" w:rsidRDefault="00E45EC0" w:rsidP="00E45EC0">
            <w:pPr>
              <w:pStyle w:val="VRQABodyText"/>
            </w:pPr>
            <w:r w:rsidRPr="009F04FF">
              <w:t>© State of Victoria (</w:t>
            </w:r>
            <w:r>
              <w:t>DJSIR</w:t>
            </w:r>
            <w:r w:rsidRPr="009F04FF">
              <w:t xml:space="preserve">) </w:t>
            </w:r>
            <w:r w:rsidRPr="000C7164">
              <w:t>20</w:t>
            </w:r>
            <w:r>
              <w:t>23</w:t>
            </w:r>
            <w:r w:rsidRPr="000C7164">
              <w:t>.</w:t>
            </w:r>
          </w:p>
          <w:p w14:paraId="4CC8405A" w14:textId="77777777" w:rsidR="00E45EC0" w:rsidRDefault="00E45EC0" w:rsidP="00E45EC0">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3F0A5F42" w14:textId="77777777" w:rsidR="00E45EC0" w:rsidRDefault="00E45EC0" w:rsidP="00E45EC0">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5A31CA31" w14:textId="77777777" w:rsidR="00E45EC0" w:rsidRDefault="00E45EC0" w:rsidP="00E45EC0">
            <w:pPr>
              <w:pStyle w:val="VRQABodyText"/>
            </w:pPr>
            <w:r w:rsidRPr="002448DA">
              <w:t>Request for other use should be addressed to:</w:t>
            </w:r>
          </w:p>
          <w:p w14:paraId="3DB11E44" w14:textId="207226A1" w:rsidR="00E45EC0" w:rsidRPr="003B24A5" w:rsidRDefault="00E45EC0" w:rsidP="00E45EC0">
            <w:pPr>
              <w:pStyle w:val="VRQABodyText"/>
            </w:pPr>
            <w:r>
              <w:t xml:space="preserve">Executive Director </w:t>
            </w:r>
            <w:r>
              <w:br/>
              <w:t>Higher Education and Workforce</w:t>
            </w:r>
            <w:r>
              <w:br/>
              <w:t>Skills and Employment</w:t>
            </w:r>
            <w:r>
              <w:br/>
              <w:t>Department of Jobs, Skills, Industries and Regions (DJSIR)</w:t>
            </w:r>
            <w:r w:rsidRPr="002448DA">
              <w:br/>
              <w:t xml:space="preserve">Email: </w:t>
            </w:r>
            <w:hyperlink r:id="rId36" w:history="1">
              <w:r w:rsidRPr="001755AF">
                <w:rPr>
                  <w:rStyle w:val="Hyperlink"/>
                  <w:sz w:val="22"/>
                </w:rPr>
                <w:t>course.enquiry@djsir.vic.gov.au</w:t>
              </w:r>
            </w:hyperlink>
            <w:r w:rsidRPr="003B24A5">
              <w:rPr>
                <w:rStyle w:val="Hyperlink"/>
              </w:rPr>
              <w:t xml:space="preserve"> </w:t>
            </w:r>
          </w:p>
          <w:p w14:paraId="7111FABA" w14:textId="55ADA746" w:rsidR="00E45EC0" w:rsidRPr="005800A6" w:rsidRDefault="00E45EC0" w:rsidP="00E45EC0">
            <w:pPr>
              <w:pStyle w:val="VRQABodyText"/>
            </w:pPr>
            <w:r w:rsidRPr="003B24A5">
              <w:t xml:space="preserve">Copies of this publication can be downloaded free of charge </w:t>
            </w:r>
            <w:r w:rsidRPr="00842853">
              <w:t xml:space="preserve">from the </w:t>
            </w:r>
            <w:hyperlink r:id="rId37" w:history="1">
              <w:r w:rsidRPr="001755AF">
                <w:rPr>
                  <w:rStyle w:val="Hyperlink"/>
                  <w:sz w:val="22"/>
                </w:rPr>
                <w:t>Victorian government website</w:t>
              </w:r>
            </w:hyperlink>
            <w:r>
              <w:t>.</w:t>
            </w:r>
          </w:p>
        </w:tc>
      </w:tr>
      <w:tr w:rsidR="00661C2F" w:rsidRPr="00E7450B" w14:paraId="2ED5ADEB" w14:textId="77777777" w:rsidTr="000F35EE">
        <w:trPr>
          <w:trHeight w:val="71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B00DF5F" w14:textId="77777777" w:rsidR="00661C2F" w:rsidRPr="005800A6" w:rsidRDefault="00661C2F" w:rsidP="00661C2F">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8600B4" w14:textId="77777777" w:rsidR="00661C2F" w:rsidRPr="00E044C7" w:rsidRDefault="00661C2F" w:rsidP="00661C2F">
            <w:pPr>
              <w:pStyle w:val="VRQAFormBody"/>
              <w:framePr w:hSpace="0" w:wrap="auto" w:vAnchor="margin" w:hAnchor="text" w:xAlign="left" w:yAlign="inline"/>
              <w:ind w:right="37"/>
              <w:rPr>
                <w:color w:val="53565A" w:themeColor="text1"/>
                <w:sz w:val="22"/>
                <w:szCs w:val="22"/>
              </w:rPr>
            </w:pPr>
            <w:r w:rsidRPr="00942967">
              <w:rPr>
                <w:color w:val="auto"/>
                <w:sz w:val="22"/>
                <w:szCs w:val="22"/>
              </w:rPr>
              <w:t>Victorian Registration and Qualifications Authority</w:t>
            </w:r>
          </w:p>
        </w:tc>
      </w:tr>
      <w:tr w:rsidR="00661C2F" w:rsidRPr="00E7450B" w14:paraId="4D9DCC16" w14:textId="77777777" w:rsidTr="000F35EE">
        <w:trPr>
          <w:trHeight w:val="161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67DD082" w14:textId="77777777" w:rsidR="00661C2F" w:rsidRPr="005800A6" w:rsidRDefault="00661C2F" w:rsidP="000F35EE">
            <w:pPr>
              <w:pStyle w:val="Heading2"/>
              <w:keepNext/>
              <w:rPr>
                <w:sz w:val="22"/>
                <w:szCs w:val="22"/>
              </w:rPr>
            </w:pPr>
            <w:bookmarkStart w:id="42" w:name="_Toc479845644"/>
            <w:bookmarkStart w:id="43" w:name="_Toc99709023"/>
            <w:bookmarkStart w:id="44" w:name="_Toc99709773"/>
            <w:bookmarkStart w:id="45" w:name="_Toc104709331"/>
            <w:r w:rsidRPr="005800A6">
              <w:rPr>
                <w:sz w:val="22"/>
                <w:szCs w:val="22"/>
              </w:rPr>
              <w:lastRenderedPageBreak/>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4F7A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 xml:space="preserve">ANZSCO code – GEN19 General Education - not occupationally specific </w:t>
            </w:r>
          </w:p>
          <w:p w14:paraId="408D6EC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ASCED Code – 1205 Employment Skills Programs</w:t>
            </w:r>
          </w:p>
          <w:p w14:paraId="0CDF891C" w14:textId="77777777" w:rsidR="00661C2F" w:rsidRPr="00345479" w:rsidRDefault="00661C2F" w:rsidP="000F35EE">
            <w:pPr>
              <w:pStyle w:val="AccredBold0"/>
              <w:keepNext/>
              <w:rPr>
                <w:i w:val="0"/>
                <w:color w:val="auto"/>
                <w:sz w:val="22"/>
                <w:szCs w:val="22"/>
              </w:rPr>
            </w:pPr>
            <w:r w:rsidRPr="00345479">
              <w:rPr>
                <w:i w:val="0"/>
                <w:color w:val="auto"/>
                <w:sz w:val="22"/>
                <w:szCs w:val="22"/>
              </w:rPr>
              <w:t>National course code</w:t>
            </w:r>
          </w:p>
          <w:p w14:paraId="769BAF37" w14:textId="114CA01B" w:rsidR="00661C2F" w:rsidRPr="00E45EC0" w:rsidRDefault="00E45EC0" w:rsidP="000F35EE">
            <w:pPr>
              <w:pStyle w:val="AccredBold0"/>
              <w:keepNext/>
              <w:rPr>
                <w:b w:val="0"/>
                <w:bCs w:val="0"/>
                <w:i w:val="0"/>
                <w:color w:val="auto"/>
                <w:sz w:val="22"/>
                <w:szCs w:val="22"/>
              </w:rPr>
            </w:pPr>
            <w:r>
              <w:rPr>
                <w:b w:val="0"/>
                <w:bCs w:val="0"/>
                <w:i w:val="0"/>
                <w:color w:val="auto"/>
                <w:sz w:val="22"/>
                <w:szCs w:val="22"/>
              </w:rPr>
              <w:t>22631VIC</w:t>
            </w:r>
          </w:p>
        </w:tc>
      </w:tr>
      <w:tr w:rsidR="00661C2F" w:rsidRPr="00E7450B" w14:paraId="0681131F"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AB529E" w14:textId="77777777" w:rsidR="00661C2F" w:rsidRPr="005800A6" w:rsidRDefault="00661C2F" w:rsidP="00661C2F">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3491A41" w14:textId="3269D2C0" w:rsidR="00661C2F" w:rsidRPr="00DC023E" w:rsidRDefault="00DC023E" w:rsidP="00DC023E">
            <w:pPr>
              <w:pStyle w:val="VRQABodyText"/>
            </w:pPr>
            <w:r w:rsidRPr="00DC023E">
              <w:rPr>
                <w:rStyle w:val="SubtleReference"/>
                <w:rFonts w:eastAsiaTheme="minorHAnsi"/>
                <w:b w:val="0"/>
                <w:bCs w:val="0"/>
                <w:color w:val="auto"/>
                <w:sz w:val="22"/>
                <w:szCs w:val="22"/>
                <w:lang w:val="en-AU" w:eastAsia="en-US"/>
              </w:rPr>
              <w:t>1 January 2024 to 31 December 2028</w:t>
            </w:r>
          </w:p>
        </w:tc>
      </w:tr>
    </w:tbl>
    <w:p w14:paraId="20C74822" w14:textId="77777777" w:rsidR="001B512C" w:rsidRDefault="001B512C" w:rsidP="002974D3">
      <w:pPr>
        <w:pStyle w:val="VRQAFormSectionHead"/>
        <w:framePr w:wrap="around"/>
        <w:sectPr w:rsidR="001B512C" w:rsidSect="00A83CB0">
          <w:headerReference w:type="even" r:id="rId38"/>
          <w:headerReference w:type="default" r:id="rId39"/>
          <w:footerReference w:type="even" r:id="rId40"/>
          <w:footerReference w:type="default" r:id="rId41"/>
          <w:headerReference w:type="first" r:id="rId42"/>
          <w:footerReference w:type="first" r:id="rId43"/>
          <w:type w:val="continuous"/>
          <w:pgSz w:w="11900" w:h="16840"/>
          <w:pgMar w:top="2041" w:right="845" w:bottom="851" w:left="851" w:header="709" w:footer="397" w:gutter="0"/>
          <w:pgNumType w:start="1"/>
          <w:cols w:space="227"/>
          <w:docGrid w:linePitch="360"/>
        </w:sectPr>
      </w:pP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2A257506" w14:textId="77777777" w:rsidTr="00B1681E">
        <w:trPr>
          <w:trHeight w:val="416"/>
        </w:trPr>
        <w:tc>
          <w:tcPr>
            <w:tcW w:w="10065" w:type="dxa"/>
            <w:gridSpan w:val="2"/>
            <w:tcBorders>
              <w:top w:val="nil"/>
              <w:left w:val="nil"/>
              <w:bottom w:val="nil"/>
              <w:right w:val="nil"/>
            </w:tcBorders>
          </w:tcPr>
          <w:p w14:paraId="1826F8DA" w14:textId="77777777" w:rsidR="008E661E" w:rsidRPr="00D375BD" w:rsidRDefault="008E661E" w:rsidP="00B1681E">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04D40894" w14:textId="77777777" w:rsidTr="00B1681E">
        <w:trPr>
          <w:trHeight w:val="363"/>
        </w:trPr>
        <w:tc>
          <w:tcPr>
            <w:tcW w:w="2840" w:type="dxa"/>
            <w:tcBorders>
              <w:top w:val="nil"/>
              <w:left w:val="nil"/>
              <w:bottom w:val="nil"/>
              <w:right w:val="dotted" w:sz="4" w:space="0" w:color="888B8D" w:themeColor="accent2"/>
            </w:tcBorders>
            <w:shd w:val="clear" w:color="auto" w:fill="103D64"/>
          </w:tcPr>
          <w:p w14:paraId="7A073900" w14:textId="77777777" w:rsidR="008006DE" w:rsidRPr="008C089E" w:rsidRDefault="008006DE" w:rsidP="00B1681E">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02229C55" w14:textId="77777777" w:rsidR="008006DE" w:rsidRPr="008C089E" w:rsidRDefault="008006DE" w:rsidP="00B168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661C2F" w:rsidRPr="00E7450B" w14:paraId="64394821" w14:textId="77777777" w:rsidTr="00B1681E">
        <w:trPr>
          <w:trHeight w:val="363"/>
        </w:trPr>
        <w:tc>
          <w:tcPr>
            <w:tcW w:w="2840" w:type="dxa"/>
            <w:tcBorders>
              <w:top w:val="nil"/>
              <w:left w:val="nil"/>
              <w:bottom w:val="dotted" w:sz="2" w:space="0" w:color="888B8D" w:themeColor="accent2"/>
              <w:right w:val="dotted" w:sz="2" w:space="0" w:color="888B8D" w:themeColor="accent2"/>
            </w:tcBorders>
          </w:tcPr>
          <w:p w14:paraId="5559C2E0" w14:textId="77777777" w:rsidR="00661C2F" w:rsidRPr="00444664" w:rsidRDefault="00661C2F" w:rsidP="00B1681E">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F95E32E" w14:textId="19CB6AD7" w:rsidR="00661C2F" w:rsidRPr="0086554A" w:rsidRDefault="00DC023E" w:rsidP="00B1681E">
            <w:pPr>
              <w:pStyle w:val="AccredTemplate"/>
              <w:rPr>
                <w:b/>
                <w:i w:val="0"/>
                <w:sz w:val="22"/>
                <w:szCs w:val="22"/>
              </w:rPr>
            </w:pPr>
            <w:r>
              <w:rPr>
                <w:rStyle w:val="BookTitle"/>
                <w:rFonts w:eastAsiaTheme="minorHAnsi"/>
                <w:b w:val="0"/>
                <w:bCs w:val="0"/>
                <w:i w:val="0"/>
                <w:color w:val="auto"/>
                <w:sz w:val="22"/>
                <w:szCs w:val="22"/>
                <w:lang w:val="en-AU" w:eastAsia="en-US"/>
              </w:rPr>
              <w:t>22631</w:t>
            </w:r>
            <w:r w:rsidR="00661C2F" w:rsidRPr="0086554A">
              <w:rPr>
                <w:rStyle w:val="BookTitle"/>
                <w:rFonts w:eastAsiaTheme="minorHAnsi"/>
                <w:b w:val="0"/>
                <w:bCs w:val="0"/>
                <w:i w:val="0"/>
                <w:color w:val="auto"/>
                <w:sz w:val="22"/>
                <w:szCs w:val="22"/>
                <w:lang w:val="en-AU" w:eastAsia="en-US"/>
              </w:rPr>
              <w:t>VIC Certificate II in Work Education</w:t>
            </w:r>
          </w:p>
        </w:tc>
      </w:tr>
      <w:tr w:rsidR="00661C2F" w:rsidRPr="00E7450B" w14:paraId="5C8C8B88" w14:textId="77777777" w:rsidTr="00B1681E">
        <w:trPr>
          <w:trHeight w:val="670"/>
        </w:trPr>
        <w:tc>
          <w:tcPr>
            <w:tcW w:w="2840" w:type="dxa"/>
            <w:tcBorders>
              <w:top w:val="dotted" w:sz="2" w:space="0" w:color="888B8D" w:themeColor="accent2"/>
              <w:left w:val="nil"/>
              <w:bottom w:val="nil"/>
              <w:right w:val="dotted" w:sz="2" w:space="0" w:color="888B8D" w:themeColor="accent2"/>
            </w:tcBorders>
          </w:tcPr>
          <w:p w14:paraId="049113E7" w14:textId="77777777" w:rsidR="00661C2F" w:rsidRPr="00444664" w:rsidRDefault="00661C2F" w:rsidP="00B1681E">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4CB52656" w14:textId="2ED78DDC" w:rsidR="00661C2F" w:rsidRPr="00444664" w:rsidRDefault="000164A1" w:rsidP="000164A1">
            <w:pPr>
              <w:pStyle w:val="VRQABodyText"/>
              <w:rPr>
                <w:i/>
                <w:iCs/>
              </w:rPr>
            </w:pPr>
            <w:r>
              <w:t>622</w:t>
            </w:r>
            <w:r w:rsidR="000170B9" w:rsidRPr="005E17BC">
              <w:t xml:space="preserve"> </w:t>
            </w:r>
            <w:r w:rsidR="00E33A97">
              <w:t>-</w:t>
            </w:r>
            <w:r w:rsidR="001755AF">
              <w:t xml:space="preserve"> </w:t>
            </w:r>
            <w:r w:rsidR="000170B9" w:rsidRPr="005E17BC">
              <w:t>8</w:t>
            </w:r>
            <w:r>
              <w:t>9</w:t>
            </w:r>
            <w:r w:rsidR="000170B9" w:rsidRPr="005E17BC">
              <w:t>0</w:t>
            </w:r>
            <w:r w:rsidR="000170B9">
              <w:t xml:space="preserve"> hours</w:t>
            </w:r>
          </w:p>
        </w:tc>
      </w:tr>
      <w:tr w:rsidR="008006DE" w:rsidRPr="00E7450B" w14:paraId="23AD3C3B" w14:textId="77777777" w:rsidTr="00B1681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16D1B587" w14:textId="77777777" w:rsidR="008006DE" w:rsidRPr="00444664" w:rsidRDefault="008006DE" w:rsidP="00B1681E">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062DBCB6" w14:textId="77777777" w:rsidR="008006DE" w:rsidRPr="00444664" w:rsidRDefault="008006DE" w:rsidP="00B168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661C2F" w:rsidRPr="00E7450B" w14:paraId="7A411EAA" w14:textId="77777777" w:rsidTr="00B1681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47EC5A0E" w14:textId="77777777" w:rsidR="00661C2F" w:rsidRPr="00444664" w:rsidRDefault="00661C2F" w:rsidP="00B1681E">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5147B4E2" w14:textId="77777777" w:rsidR="00661C2F" w:rsidRDefault="00661C2F" w:rsidP="00B1681E">
            <w:pPr>
              <w:pStyle w:val="VRQABodyText"/>
            </w:pPr>
            <w:r w:rsidRPr="003B562A">
              <w:t xml:space="preserve">The Certificate II in Work Education meets a clearly identified need to provide the development of critical employment ready skills, knowledge and behaviours essential for workplace participation by people who have a </w:t>
            </w:r>
            <w:r w:rsidR="000F56B5">
              <w:t>permanent cognitive impairment / intellectual disability</w:t>
            </w:r>
            <w:r w:rsidRPr="003B562A">
              <w:t>.</w:t>
            </w:r>
            <w:r w:rsidRPr="005273B5">
              <w:t xml:space="preserve"> </w:t>
            </w:r>
            <w:r w:rsidRPr="003B562A">
              <w:t>This course is designed for learners who require additional and highly structured</w:t>
            </w:r>
            <w:r>
              <w:t xml:space="preserve"> support</w:t>
            </w:r>
            <w:r w:rsidRPr="003B562A">
              <w:t xml:space="preserve"> to access meaningful work opportunities and/or further training</w:t>
            </w:r>
            <w:r>
              <w:t>.</w:t>
            </w:r>
          </w:p>
          <w:p w14:paraId="46F32E39" w14:textId="29D2E2B2" w:rsidR="00661C2F" w:rsidRPr="00444664" w:rsidRDefault="00661C2F" w:rsidP="00B1681E">
            <w:pPr>
              <w:pStyle w:val="VRQABodyText"/>
            </w:pPr>
            <w:r w:rsidRPr="0038249F">
              <w:t xml:space="preserve">The Certificate II in Work Education </w:t>
            </w:r>
            <w:r>
              <w:t xml:space="preserve">does not have a </w:t>
            </w:r>
            <w:r w:rsidRPr="0038249F">
              <w:t>focus</w:t>
            </w:r>
            <w:r>
              <w:t xml:space="preserve"> </w:t>
            </w:r>
            <w:r w:rsidRPr="0038249F">
              <w:t>on</w:t>
            </w:r>
            <w:r>
              <w:t xml:space="preserve"> any</w:t>
            </w:r>
            <w:r w:rsidRPr="0038249F">
              <w:t xml:space="preserve"> specific vocational area</w:t>
            </w:r>
            <w:r>
              <w:t xml:space="preserve"> but provides the opportunity for learners to explore different vocational areas that may</w:t>
            </w:r>
            <w:r w:rsidR="00A46B25">
              <w:t xml:space="preserve"> </w:t>
            </w:r>
            <w:r>
              <w:t>be of interest to them</w:t>
            </w:r>
            <w:r w:rsidRPr="0038249F">
              <w:t>. The educati</w:t>
            </w:r>
            <w:r>
              <w:t>onal outcomes across the course</w:t>
            </w:r>
            <w:r w:rsidRPr="0038249F">
              <w:t xml:space="preserve"> support development in a range of contexts including for personal, employment, volunteering and further study purposes. The course is structured to provide a range of potential pathways fr</w:t>
            </w:r>
            <w:r>
              <w:t>om the qualification through</w:t>
            </w:r>
            <w:r w:rsidRPr="0038249F">
              <w:t xml:space="preserve"> flexibility in choice of units of competency from accredited </w:t>
            </w:r>
            <w:r>
              <w:t>courses</w:t>
            </w:r>
            <w:r w:rsidRPr="0038249F">
              <w:t xml:space="preserve"> or endorsed training packages</w:t>
            </w:r>
            <w:r>
              <w:t>.</w:t>
            </w:r>
          </w:p>
        </w:tc>
      </w:tr>
      <w:tr w:rsidR="00661C2F" w:rsidRPr="00E7450B" w14:paraId="3CFC3B5C" w14:textId="77777777" w:rsidTr="00B1681E">
        <w:trPr>
          <w:trHeight w:val="715"/>
        </w:trPr>
        <w:tc>
          <w:tcPr>
            <w:tcW w:w="2840" w:type="dxa"/>
            <w:tcBorders>
              <w:top w:val="dotted" w:sz="4" w:space="0" w:color="888B8D" w:themeColor="accent2"/>
              <w:left w:val="nil"/>
              <w:bottom w:val="nil"/>
              <w:right w:val="dotted" w:sz="4" w:space="0" w:color="888B8D" w:themeColor="accent2"/>
            </w:tcBorders>
          </w:tcPr>
          <w:p w14:paraId="2F42576B" w14:textId="77777777" w:rsidR="00661C2F" w:rsidRPr="00444664" w:rsidRDefault="00661C2F" w:rsidP="00B1681E">
            <w:pPr>
              <w:pStyle w:val="Heading4"/>
              <w:rPr>
                <w:sz w:val="22"/>
                <w:szCs w:val="22"/>
              </w:rPr>
            </w:pPr>
            <w:bookmarkStart w:id="65" w:name="_Toc104709339"/>
            <w:r w:rsidRPr="00444664">
              <w:rPr>
                <w:sz w:val="22"/>
                <w:szCs w:val="22"/>
              </w:rPr>
              <w:t>2.2 Course description</w:t>
            </w:r>
            <w:bookmarkEnd w:id="65"/>
          </w:p>
        </w:tc>
        <w:tc>
          <w:tcPr>
            <w:tcW w:w="7225" w:type="dxa"/>
            <w:tcBorders>
              <w:top w:val="dotted" w:sz="4" w:space="0" w:color="888B8D" w:themeColor="accent2"/>
              <w:left w:val="dotted" w:sz="4" w:space="0" w:color="888B8D" w:themeColor="accent2"/>
              <w:bottom w:val="nil"/>
              <w:right w:val="nil"/>
            </w:tcBorders>
          </w:tcPr>
          <w:p w14:paraId="1F2080DC" w14:textId="07775D03" w:rsidR="00661C2F" w:rsidRPr="00444664" w:rsidRDefault="003E4E12" w:rsidP="00B1681E">
            <w:pPr>
              <w:pStyle w:val="VRQABodyText"/>
              <w:rPr>
                <w:i/>
                <w:iCs/>
                <w:color w:val="007CA5"/>
              </w:rPr>
            </w:pPr>
            <w:r w:rsidRPr="003E4E12">
              <w:t>The Certificate II in Work Education is intended to support post compulsory school aged learners with a permanent cognitive impairment / intellectual disability to develop employment ready skills, knowledge and behaviours. By completing a combination of foundation and vocational skills in both simulated and authentic workplace settings learners are better prepared to join the workforce and gain employment</w:t>
            </w:r>
            <w:r>
              <w:t>.</w:t>
            </w:r>
          </w:p>
        </w:tc>
      </w:tr>
      <w:tr w:rsidR="008006DE" w:rsidRPr="00444664" w14:paraId="54927FC8" w14:textId="77777777" w:rsidTr="00B1681E">
        <w:trPr>
          <w:trHeight w:val="569"/>
        </w:trPr>
        <w:tc>
          <w:tcPr>
            <w:tcW w:w="2840" w:type="dxa"/>
            <w:tcBorders>
              <w:top w:val="nil"/>
              <w:bottom w:val="nil"/>
              <w:right w:val="dotted" w:sz="4" w:space="0" w:color="888B8D" w:themeColor="accent2"/>
            </w:tcBorders>
            <w:shd w:val="clear" w:color="auto" w:fill="103D64" w:themeFill="text2"/>
          </w:tcPr>
          <w:p w14:paraId="337DFE2E" w14:textId="77777777" w:rsidR="008006DE" w:rsidRPr="00444664" w:rsidRDefault="008006DE" w:rsidP="00B1681E">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038D08AD" w14:textId="77777777" w:rsidR="008006DE" w:rsidRPr="00444664" w:rsidRDefault="008006DE" w:rsidP="00B168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1F1169BD"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33CF892" w14:textId="77777777" w:rsidR="008006DE" w:rsidRPr="00444664" w:rsidRDefault="008006DE" w:rsidP="00B1681E">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7A0C85F" w14:textId="77777777" w:rsidR="00EC596D" w:rsidRDefault="00661C2F" w:rsidP="00B1681E">
            <w:pPr>
              <w:pStyle w:val="VRQABodyText"/>
            </w:pPr>
            <w:r w:rsidRPr="005273B5">
              <w:t xml:space="preserve">Access to vocationally focused training pathways is becoming increasingly difficult for learners with </w:t>
            </w:r>
            <w:r w:rsidR="00FF60E6">
              <w:t>permanent cognitive impairment / intellectual disability</w:t>
            </w:r>
            <w:r w:rsidRPr="005273B5">
              <w:t>. These learners have often completed the Certificat</w:t>
            </w:r>
            <w:r>
              <w:t>e I in Transition Education and</w:t>
            </w:r>
            <w:r w:rsidRPr="005273B5">
              <w:t>/or the Certificate I in Work Education and are keen to continue their educational journey to employment. The availability of vocationally focused Certificate II qualifications has diminished</w:t>
            </w:r>
            <w:r w:rsidR="000F56B5">
              <w:t>, with many providers choosing not</w:t>
            </w:r>
            <w:r w:rsidR="004C04EC">
              <w:t xml:space="preserve"> to</w:t>
            </w:r>
            <w:r w:rsidR="000F56B5">
              <w:t xml:space="preserve"> offer Certificate I and II qualifications anymore. </w:t>
            </w:r>
            <w:r w:rsidR="0001246B">
              <w:t>Learners</w:t>
            </w:r>
            <w:r w:rsidRPr="005273B5">
              <w:t xml:space="preserve"> with </w:t>
            </w:r>
            <w:r w:rsidR="00FF60E6">
              <w:t xml:space="preserve">permanent cognitive impairment / intellectual disability </w:t>
            </w:r>
            <w:r w:rsidRPr="005273B5">
              <w:t xml:space="preserve">are generally not able to move from the Certificate I in Transition Education or the Certificate I in </w:t>
            </w:r>
            <w:r w:rsidRPr="005273B5">
              <w:lastRenderedPageBreak/>
              <w:t>Work Education into a Certificate II</w:t>
            </w:r>
            <w:r w:rsidR="003F375E">
              <w:t xml:space="preserve"> or III vocational</w:t>
            </w:r>
            <w:r w:rsidRPr="005273B5">
              <w:t xml:space="preserve"> qualification</w:t>
            </w:r>
            <w:r w:rsidR="003F375E">
              <w:t xml:space="preserve">. </w:t>
            </w:r>
            <w:r>
              <w:t>Th</w:t>
            </w:r>
            <w:r w:rsidR="0001246B">
              <w:t>is</w:t>
            </w:r>
            <w:r>
              <w:t xml:space="preserve"> course</w:t>
            </w:r>
            <w:r w:rsidR="00E33A97">
              <w:t xml:space="preserve"> </w:t>
            </w:r>
            <w:r w:rsidR="0001246B">
              <w:t>helps to address this gap and provide</w:t>
            </w:r>
            <w:r w:rsidR="00E33A97">
              <w:t>s</w:t>
            </w:r>
            <w:r w:rsidR="0001246B">
              <w:t xml:space="preserve"> further study opportunities for this cohort of learners. The course</w:t>
            </w:r>
            <w:r>
              <w:t xml:space="preserve"> is designed to allow students to continue their studies in a </w:t>
            </w:r>
            <w:r w:rsidR="0001246B">
              <w:t xml:space="preserve">specific </w:t>
            </w:r>
            <w:r>
              <w:t>vocational area</w:t>
            </w:r>
            <w:r w:rsidR="0001246B">
              <w:t xml:space="preserve"> or a combination of units</w:t>
            </w:r>
            <w:r w:rsidR="00E33A97">
              <w:t xml:space="preserve"> </w:t>
            </w:r>
            <w:r>
              <w:t>through the choice of a range</w:t>
            </w:r>
            <w:r w:rsidR="0001246B">
              <w:t xml:space="preserve"> of general education and</w:t>
            </w:r>
            <w:r w:rsidR="00E33A97">
              <w:t xml:space="preserve"> vocational units </w:t>
            </w:r>
            <w:r>
              <w:t>that can be chosen as part of the course packaging rules</w:t>
            </w:r>
            <w:r w:rsidR="004C04EC">
              <w:t xml:space="preserve"> and</w:t>
            </w:r>
            <w:r w:rsidR="00074ECD">
              <w:t xml:space="preserve"> </w:t>
            </w:r>
            <w:r>
              <w:t>that would not necessarily be accessible to them in mainstream programs.</w:t>
            </w:r>
          </w:p>
          <w:p w14:paraId="1BCEEF10" w14:textId="393B14BD" w:rsidR="00EC596D" w:rsidRPr="00383883" w:rsidRDefault="00EC596D" w:rsidP="00EC596D">
            <w:pPr>
              <w:pStyle w:val="VRQABodyText"/>
            </w:pPr>
            <w:r w:rsidRPr="00383883">
              <w:t>A number of activities were undertaken to establish the current and projected need for the course and included:</w:t>
            </w:r>
          </w:p>
          <w:p w14:paraId="6CB5F248" w14:textId="5283AE92" w:rsidR="00EC596D" w:rsidRPr="00383883" w:rsidRDefault="00EC596D" w:rsidP="00DC023E">
            <w:pPr>
              <w:pStyle w:val="VRQABullet1"/>
            </w:pPr>
            <w:r w:rsidRPr="00383883">
              <w:t>analysis of enrolment data for the period 2019-2022</w:t>
            </w:r>
          </w:p>
          <w:p w14:paraId="1B1C9A36" w14:textId="3948CB4E" w:rsidR="00EC596D" w:rsidRPr="00383883" w:rsidRDefault="00EC596D" w:rsidP="00DC023E">
            <w:pPr>
              <w:pStyle w:val="VRQABullet1"/>
            </w:pPr>
            <w:r w:rsidRPr="00383883">
              <w:t>desktop review of literature</w:t>
            </w:r>
          </w:p>
          <w:p w14:paraId="3354CC61" w14:textId="28234171" w:rsidR="00EC596D" w:rsidRPr="00383883" w:rsidRDefault="00EC596D" w:rsidP="00DC023E">
            <w:pPr>
              <w:pStyle w:val="VRQABullet1"/>
            </w:pPr>
            <w:r w:rsidRPr="00383883">
              <w:t>conduct of an online survey of providers</w:t>
            </w:r>
          </w:p>
          <w:p w14:paraId="1FFC1E6A" w14:textId="07505709" w:rsidR="00EC596D" w:rsidRPr="00383883" w:rsidRDefault="00EC596D" w:rsidP="00DC023E">
            <w:pPr>
              <w:pStyle w:val="VRQABullet1"/>
            </w:pPr>
            <w:r w:rsidRPr="00383883">
              <w:t>conduct of a practitioner focus group through the State Wide Advisory group</w:t>
            </w:r>
            <w:r w:rsidR="006F18D8" w:rsidRPr="00383883">
              <w:t xml:space="preserve"> </w:t>
            </w:r>
            <w:r w:rsidRPr="00383883">
              <w:t>(SWAG)</w:t>
            </w:r>
          </w:p>
          <w:p w14:paraId="57C2F691" w14:textId="13E28ED6" w:rsidR="00EC596D" w:rsidRPr="00383883" w:rsidRDefault="00EC596D" w:rsidP="00DC023E">
            <w:pPr>
              <w:pStyle w:val="VRQABullet1"/>
            </w:pPr>
            <w:r w:rsidRPr="00383883">
              <w:t>analysis of feedback from individual providers</w:t>
            </w:r>
          </w:p>
          <w:p w14:paraId="25D7451F" w14:textId="21F3539A" w:rsidR="00EC596D" w:rsidRPr="00383883" w:rsidRDefault="00EC596D" w:rsidP="00DC023E">
            <w:pPr>
              <w:pStyle w:val="VRQABullet1"/>
            </w:pPr>
            <w:r w:rsidRPr="00383883">
              <w:t>consideration of recommendations from the mid cycle review of the course</w:t>
            </w:r>
          </w:p>
          <w:p w14:paraId="7640A52E" w14:textId="71F07ECD" w:rsidR="00EC596D" w:rsidRPr="00383883" w:rsidRDefault="00EC596D" w:rsidP="00DC023E">
            <w:pPr>
              <w:pStyle w:val="VRQABullet1"/>
            </w:pPr>
            <w:r w:rsidRPr="00383883">
              <w:rPr>
                <w:rStyle w:val="BodycopyChar"/>
                <w:rFonts w:eastAsiaTheme="minorHAnsi"/>
                <w:b w:val="0"/>
                <w:bCs w:val="0"/>
                <w:color w:val="auto"/>
                <w:sz w:val="22"/>
                <w:szCs w:val="22"/>
                <w:lang w:eastAsia="en-US"/>
              </w:rPr>
              <w:t>development of a Skills and Knowledge Profile to guide the outcomes of the qualification</w:t>
            </w:r>
          </w:p>
          <w:p w14:paraId="43015283" w14:textId="522D9BB0" w:rsidR="00661C2F" w:rsidRPr="00092C43" w:rsidRDefault="00661C2F" w:rsidP="00B1681E">
            <w:pPr>
              <w:pStyle w:val="VRQABodyText"/>
            </w:pPr>
            <w:r>
              <w:t xml:space="preserve">The course focus and outcomes </w:t>
            </w:r>
            <w:r w:rsidRPr="00383883">
              <w:t xml:space="preserve">support and align with the following government strategies and </w:t>
            </w:r>
            <w:r w:rsidR="00725204" w:rsidRPr="00383883">
              <w:t>initiatives</w:t>
            </w:r>
            <w:r w:rsidR="00C96CD6" w:rsidRPr="00383883">
              <w:t>:</w:t>
            </w:r>
            <w:hyperlink r:id="rId44" w:history="1">
              <w:r w:rsidRPr="00383883">
                <w:t>Australia’s Disability Strategy 2021-2031</w:t>
              </w:r>
            </w:hyperlink>
            <w:r w:rsidR="0086554A" w:rsidRPr="00383883">
              <w:rPr>
                <w:rStyle w:val="FootnoteReference"/>
              </w:rPr>
              <w:footnoteReference w:id="2"/>
            </w:r>
            <w:r w:rsidRPr="00383883">
              <w:t xml:space="preserve"> outlines a vision for a more inclusive and accessible Australian society where all people </w:t>
            </w:r>
            <w:r w:rsidRPr="00092C43">
              <w:t>with disability can fulfil their potential as equal members of the community. The strategy represents a national approach to supporting people with disabilities to maximise their potential and participate in Australian society as equal citizens.</w:t>
            </w:r>
          </w:p>
          <w:p w14:paraId="24C736BF" w14:textId="77777777" w:rsidR="00661C2F" w:rsidRPr="00092C43" w:rsidRDefault="00661C2F" w:rsidP="00B1681E">
            <w:pPr>
              <w:pStyle w:val="VRQABodyText"/>
            </w:pPr>
            <w:r w:rsidRPr="00092C43">
              <w:t>One of the seven id</w:t>
            </w:r>
            <w:r>
              <w:t>entified outcome areas relates to</w:t>
            </w:r>
            <w:r w:rsidRPr="00092C43">
              <w:t xml:space="preserve"> learning and skills and list</w:t>
            </w:r>
            <w:r>
              <w:t>s</w:t>
            </w:r>
            <w:r w:rsidRPr="00092C43">
              <w:t xml:space="preserve"> the following priorities for people with disability:</w:t>
            </w:r>
          </w:p>
          <w:p w14:paraId="098BF7FC" w14:textId="77777777" w:rsidR="00661C2F" w:rsidRPr="00DE120C" w:rsidRDefault="00661C2F" w:rsidP="00DC023E">
            <w:pPr>
              <w:pStyle w:val="VRQABullet1"/>
            </w:pPr>
            <w:r w:rsidRPr="00DE120C">
              <w:t>to take part in learning that is accessible and inclusive</w:t>
            </w:r>
          </w:p>
          <w:p w14:paraId="59B533AB" w14:textId="77777777" w:rsidR="00661C2F" w:rsidRPr="00DE120C" w:rsidRDefault="00661C2F" w:rsidP="00DC023E">
            <w:pPr>
              <w:pStyle w:val="VRQABullet1"/>
            </w:pPr>
            <w:r w:rsidRPr="00DE120C">
              <w:t>get support to move from school to university or vocational education and training (VET)</w:t>
            </w:r>
          </w:p>
          <w:p w14:paraId="178C1F02" w14:textId="734D0339" w:rsidR="00661C2F" w:rsidRPr="00DE120C" w:rsidRDefault="00661C2F" w:rsidP="00DC023E">
            <w:pPr>
              <w:pStyle w:val="VRQABullet1"/>
            </w:pPr>
            <w:r w:rsidRPr="00DE120C">
              <w:t>to keep learning if they want to</w:t>
            </w:r>
            <w:r w:rsidR="00847D6F">
              <w:t>.</w:t>
            </w:r>
          </w:p>
          <w:p w14:paraId="758E5B2D" w14:textId="77777777" w:rsidR="00661C2F" w:rsidRPr="00DE120C" w:rsidRDefault="00661C2F" w:rsidP="00B1681E">
            <w:pPr>
              <w:pStyle w:val="VRQABodyText"/>
            </w:pPr>
            <w:r w:rsidRPr="00DE120C">
              <w:t>A number of interlinked Co</w:t>
            </w:r>
            <w:r>
              <w:t xml:space="preserve">mmonwealth and Victorian State </w:t>
            </w:r>
            <w:r>
              <w:lastRenderedPageBreak/>
              <w:t>G</w:t>
            </w:r>
            <w:r w:rsidRPr="00DE120C">
              <w:t>overnment policy initiatives focus on enabling people with a disability to more actively participate in the life of the community.</w:t>
            </w:r>
          </w:p>
          <w:p w14:paraId="714CCA2D" w14:textId="19FA89B1" w:rsidR="00661C2F" w:rsidRPr="00092C43" w:rsidRDefault="00661C2F" w:rsidP="00B1681E">
            <w:pPr>
              <w:pStyle w:val="VRQABodyText"/>
            </w:pPr>
            <w:r w:rsidRPr="009E1E0A">
              <w:t xml:space="preserve">The </w:t>
            </w:r>
            <w:hyperlink r:id="rId45" w:history="1">
              <w:r w:rsidRPr="009E1E0A">
                <w:t>Victorian Disability Act 2006</w:t>
              </w:r>
            </w:hyperlink>
            <w:r w:rsidRPr="009E1E0A">
              <w:t xml:space="preserve"> advances the inclusion and participation of people with a disability in the community. This Act is supported by the</w:t>
            </w:r>
            <w:r w:rsidR="00C246CB">
              <w:t xml:space="preserve"> </w:t>
            </w:r>
            <w:hyperlink r:id="rId46" w:history="1">
              <w:r w:rsidRPr="009E1E0A">
                <w:t>Inclusive Victoria: state disability plan (2022-2026).</w:t>
              </w:r>
            </w:hyperlink>
            <w:r w:rsidR="0086554A">
              <w:rPr>
                <w:rStyle w:val="FootnoteReference"/>
              </w:rPr>
              <w:footnoteReference w:id="3"/>
            </w:r>
            <w:r w:rsidRPr="00092C43">
              <w:t xml:space="preserve"> The Plan identifies a range of priorities and actions under the four pillars of:</w:t>
            </w:r>
          </w:p>
          <w:p w14:paraId="29F511DE" w14:textId="77777777" w:rsidR="00661C2F" w:rsidRPr="00661C2F" w:rsidRDefault="00661C2F" w:rsidP="00DC023E">
            <w:pPr>
              <w:pStyle w:val="VRQABullet1"/>
            </w:pPr>
            <w:r w:rsidRPr="00661C2F">
              <w:t>Inclusive communities</w:t>
            </w:r>
          </w:p>
          <w:p w14:paraId="39BB2C51" w14:textId="77777777" w:rsidR="00661C2F" w:rsidRPr="00661C2F" w:rsidRDefault="00661C2F" w:rsidP="00DC023E">
            <w:pPr>
              <w:pStyle w:val="VRQABullet1"/>
            </w:pPr>
            <w:r w:rsidRPr="00661C2F">
              <w:t>Health, housing and wellbeing</w:t>
            </w:r>
          </w:p>
          <w:p w14:paraId="5CA001E1" w14:textId="77777777" w:rsidR="00661C2F" w:rsidRPr="00661C2F" w:rsidRDefault="00661C2F" w:rsidP="00DC023E">
            <w:pPr>
              <w:pStyle w:val="VRQABullet1"/>
            </w:pPr>
            <w:r w:rsidRPr="00661C2F">
              <w:t>Fairness and safety</w:t>
            </w:r>
          </w:p>
          <w:p w14:paraId="01750882" w14:textId="68F27A5F" w:rsidR="00661C2F" w:rsidRPr="00661C2F" w:rsidRDefault="00661C2F" w:rsidP="00DC023E">
            <w:pPr>
              <w:pStyle w:val="VRQABullet1"/>
            </w:pPr>
            <w:r w:rsidRPr="00661C2F">
              <w:t>Opportunity and pride</w:t>
            </w:r>
            <w:r w:rsidR="00847D6F">
              <w:t>.</w:t>
            </w:r>
          </w:p>
          <w:p w14:paraId="01D408B2" w14:textId="77777777" w:rsidR="00661C2F" w:rsidRPr="00092C43" w:rsidRDefault="00661C2F" w:rsidP="00B1681E">
            <w:pPr>
              <w:pStyle w:val="VRQABodyText"/>
            </w:pPr>
            <w:r w:rsidRPr="00092C43">
              <w:t xml:space="preserve">The pillar of ‘Opportunity and pride’ aims to ensure that people with a disability can participate easily in education, training, community participation, decision-making and achieve economic independence. </w:t>
            </w:r>
          </w:p>
          <w:p w14:paraId="3E5E413F" w14:textId="445A83EE" w:rsidR="00661C2F" w:rsidRPr="00092C43" w:rsidRDefault="00661C2F" w:rsidP="00B1681E">
            <w:pPr>
              <w:pStyle w:val="VRQABodyText"/>
            </w:pPr>
            <w:r w:rsidRPr="00092C43">
              <w:t xml:space="preserve">This course supports these government policies and directions and provides the opportunity for learners with </w:t>
            </w:r>
            <w:r w:rsidR="00FF60E6">
              <w:t xml:space="preserve">permanent cognitive impairment / intellectual disability </w:t>
            </w:r>
            <w:r w:rsidRPr="00092C43">
              <w:t>who have completed foundational study, including work education programs either at</w:t>
            </w:r>
            <w:r w:rsidR="00122BB4">
              <w:t xml:space="preserve"> or post</w:t>
            </w:r>
            <w:r w:rsidRPr="00092C43">
              <w:t xml:space="preserve"> </w:t>
            </w:r>
            <w:r w:rsidR="00122BB4">
              <w:t>school</w:t>
            </w:r>
            <w:r w:rsidRPr="00092C43">
              <w:t>, to extend their ability to operate effectively in a workplace and/or access further training.</w:t>
            </w:r>
          </w:p>
          <w:p w14:paraId="40F9F626" w14:textId="77777777" w:rsidR="00661C2F" w:rsidRDefault="001B6E13" w:rsidP="00B1681E">
            <w:pPr>
              <w:pStyle w:val="VRQABodyText"/>
            </w:pPr>
            <w:hyperlink r:id="rId47" w:history="1">
              <w:r w:rsidR="00661C2F" w:rsidRPr="009E1E0A">
                <w:t>Employ my Ability</w:t>
              </w:r>
            </w:hyperlink>
            <w:r w:rsidR="00661C2F" w:rsidRPr="009E1E0A">
              <w:t>,</w:t>
            </w:r>
            <w:r w:rsidR="00661C2F">
              <w:t xml:space="preserve"> the</w:t>
            </w:r>
            <w:r w:rsidR="00661C2F" w:rsidRPr="00983792">
              <w:t xml:space="preserve"> </w:t>
            </w:r>
            <w:r w:rsidR="00661C2F">
              <w:t xml:space="preserve">National </w:t>
            </w:r>
            <w:r w:rsidR="00661C2F" w:rsidRPr="00983792">
              <w:t>Mental Health and Disability Employment Strategy</w:t>
            </w:r>
            <w:r w:rsidR="00D736B8">
              <w:rPr>
                <w:rStyle w:val="FootnoteReference"/>
              </w:rPr>
              <w:footnoteReference w:id="4"/>
            </w:r>
            <w:r w:rsidR="00661C2F">
              <w:t xml:space="preserve">, </w:t>
            </w:r>
            <w:r w:rsidR="00661C2F" w:rsidRPr="00983792">
              <w:t>emphasis</w:t>
            </w:r>
            <w:r w:rsidR="00661C2F">
              <w:t>es</w:t>
            </w:r>
            <w:r w:rsidR="00661C2F" w:rsidRPr="00983792">
              <w:t xml:space="preserve"> better education and training for students who have a learning disability to ensure skills development for sustainable employment</w:t>
            </w:r>
            <w:r w:rsidR="00661C2F">
              <w:t xml:space="preserve">, in part through providing a co-ordinated </w:t>
            </w:r>
            <w:r w:rsidR="00661C2F" w:rsidRPr="00983792">
              <w:t>transition from school to training, education to work experienc</w:t>
            </w:r>
            <w:r w:rsidR="00661C2F">
              <w:t>e and education to employment.</w:t>
            </w:r>
          </w:p>
          <w:p w14:paraId="5064DC61" w14:textId="77777777" w:rsidR="00661C2F" w:rsidRDefault="00661C2F" w:rsidP="00B1681E">
            <w:pPr>
              <w:pStyle w:val="VRQABodyText"/>
            </w:pPr>
            <w:r>
              <w:t>The strategy provides a framework to increase employment outcomes for people with disability. The Framework is structured to provide guidance for governments, employers and the broader community to increase employment outcomes for people with disability. The strategy vision is: ‘Inclusive workplace cultures where people with disability thrive in their careers’ with the aim of increasing employment of people with disability which has many identified benefits for themselves, employers and the community.</w:t>
            </w:r>
          </w:p>
          <w:p w14:paraId="48676781" w14:textId="42E14DEF" w:rsidR="00661C2F" w:rsidRDefault="00661C2F" w:rsidP="00B1681E">
            <w:pPr>
              <w:pStyle w:val="VRQABodyText"/>
            </w:pPr>
            <w:r w:rsidRPr="00FE16B6">
              <w:t xml:space="preserve">The Strategy includes an investment of $1.2 billion in employment </w:t>
            </w:r>
            <w:r w:rsidRPr="00FE16B6">
              <w:lastRenderedPageBreak/>
              <w:t xml:space="preserve">services for people with disability. </w:t>
            </w:r>
            <w:r>
              <w:t>It is proposed f</w:t>
            </w:r>
            <w:r w:rsidRPr="00FE16B6">
              <w:t>or the first time, services will be demand driven, meaning all job seekers with disability will have immediate access to assistance from an employment service that will help them gain skills and employment.</w:t>
            </w:r>
          </w:p>
          <w:p w14:paraId="41FA99C7" w14:textId="1E4C02CE" w:rsidR="00661C2F" w:rsidRDefault="00661C2F" w:rsidP="00B1681E">
            <w:pPr>
              <w:pStyle w:val="VRQABodyText"/>
            </w:pPr>
            <w:r>
              <w:t xml:space="preserve">The training provided in this course will support people with </w:t>
            </w:r>
            <w:r w:rsidR="00B1681E">
              <w:t xml:space="preserve">a </w:t>
            </w:r>
            <w:r w:rsidR="00FF60E6">
              <w:t>permanent cognitive impairment / intellectual disability</w:t>
            </w:r>
            <w:r>
              <w:t xml:space="preserve"> </w:t>
            </w:r>
            <w:r w:rsidR="00122BB4">
              <w:t>to develop</w:t>
            </w:r>
            <w:r>
              <w:t xml:space="preserve"> </w:t>
            </w:r>
            <w:r w:rsidR="00FF60E6">
              <w:t xml:space="preserve">the </w:t>
            </w:r>
            <w:r>
              <w:t>skills and knowledge required to participate in workplace settings as outlined in the strategy</w:t>
            </w:r>
            <w:r w:rsidR="0002481F">
              <w:t>.</w:t>
            </w:r>
          </w:p>
          <w:p w14:paraId="45EA3FEF" w14:textId="3F1663CC" w:rsidR="00661C2F" w:rsidRDefault="00661C2F" w:rsidP="00B1681E">
            <w:pPr>
              <w:pStyle w:val="VRQABodyText"/>
            </w:pPr>
            <w:r>
              <w:t>The Certificate II in Work Education is used across a number of educational settings including in TAFE, community settings, private RTOs in Victoria and nationally</w:t>
            </w:r>
            <w:r w:rsidR="00D54D3F">
              <w:t>.</w:t>
            </w:r>
          </w:p>
          <w:p w14:paraId="0ACF2C52" w14:textId="245B45CD" w:rsidR="00661C2F" w:rsidRPr="00650FF8" w:rsidRDefault="00661C2F" w:rsidP="00B1681E">
            <w:pPr>
              <w:pStyle w:val="VRQABodyText"/>
            </w:pPr>
            <w:r w:rsidRPr="000B3B05">
              <w:rPr>
                <w:rFonts w:cstheme="minorHAnsi"/>
              </w:rPr>
              <w:t xml:space="preserve">The enrolment data </w:t>
            </w:r>
            <w:r w:rsidR="00FF63CB" w:rsidRPr="000B3B05">
              <w:rPr>
                <w:rFonts w:cstheme="minorHAnsi"/>
              </w:rPr>
              <w:t xml:space="preserve">shown in Table 1 </w:t>
            </w:r>
            <w:r w:rsidRPr="000B3B05">
              <w:rPr>
                <w:rFonts w:cstheme="minorHAnsi"/>
              </w:rPr>
              <w:t xml:space="preserve">represents total Government Subsidised and Fee for Service enrolments </w:t>
            </w:r>
            <w:r w:rsidRPr="00650FF8">
              <w:t>in the Certificate II in Work Education in Victoria</w:t>
            </w:r>
            <w:r w:rsidRPr="00650FF8">
              <w:rPr>
                <w:rFonts w:cstheme="minorHAnsi"/>
              </w:rPr>
              <w:t xml:space="preserve"> between 2019 and 2022. The </w:t>
            </w:r>
            <w:r w:rsidRPr="00650FF8">
              <w:t>majority of enrolments are Government funded with only a small amount of Fee for Service.</w:t>
            </w:r>
          </w:p>
          <w:p w14:paraId="6CBC35AF" w14:textId="5D10323B" w:rsidR="00134494" w:rsidRPr="000B3B05" w:rsidRDefault="00134494" w:rsidP="00B1681E">
            <w:pPr>
              <w:pStyle w:val="VRQABodyText"/>
            </w:pPr>
            <w:r w:rsidRPr="00650FF8">
              <w:t xml:space="preserve">The data indicates that enrolment numbers in the course have remained relatively consistent between </w:t>
            </w:r>
            <w:r w:rsidR="00FF63CB" w:rsidRPr="000B3B05">
              <w:t xml:space="preserve">2020 </w:t>
            </w:r>
            <w:r w:rsidRPr="000B3B05">
              <w:t>and 2022 in spite of complications of delivering online for large components of learning and assessment due to the COVID pandemic. It is anticipated that there will be a return to pre-pandemic enrolment numbers and possible increases, moving forward, based on RTO feedback</w:t>
            </w:r>
            <w:r w:rsidR="003F375E" w:rsidRPr="000B3B05">
              <w:t xml:space="preserve">. </w:t>
            </w:r>
            <w:r w:rsidR="00FF63CB" w:rsidRPr="000B3B05">
              <w:t>Implementation of t</w:t>
            </w:r>
            <w:r w:rsidR="003F375E" w:rsidRPr="000B3B05">
              <w:t>he</w:t>
            </w:r>
            <w:r w:rsidRPr="000B3B05">
              <w:t xml:space="preserve"> National Mental Health and Disability Employment Strategy to support further education</w:t>
            </w:r>
            <w:r w:rsidR="003F375E" w:rsidRPr="000B3B05">
              <w:t>, may also contribute to a rise in enrolment numbers for this course.</w:t>
            </w:r>
          </w:p>
          <w:p w14:paraId="66F80B7D" w14:textId="3ED5ACD2" w:rsidR="00FF63CB" w:rsidRDefault="00FF63CB" w:rsidP="00B1681E">
            <w:pPr>
              <w:pStyle w:val="VRQABodyText"/>
            </w:pPr>
            <w:r w:rsidRPr="000B3B05">
              <w:t>Table 1: Enrolment Data</w:t>
            </w:r>
          </w:p>
          <w:tbl>
            <w:tblPr>
              <w:tblStyle w:val="TableGrid"/>
              <w:tblW w:w="6694" w:type="dxa"/>
              <w:tblInd w:w="137" w:type="dxa"/>
              <w:tblLayout w:type="fixed"/>
              <w:tblLook w:val="04A0" w:firstRow="1" w:lastRow="0" w:firstColumn="1" w:lastColumn="0" w:noHBand="0" w:noVBand="1"/>
            </w:tblPr>
            <w:tblGrid>
              <w:gridCol w:w="3434"/>
              <w:gridCol w:w="850"/>
              <w:gridCol w:w="851"/>
              <w:gridCol w:w="850"/>
              <w:gridCol w:w="709"/>
            </w:tblGrid>
            <w:tr w:rsidR="00661C2F" w14:paraId="26E5C1B2" w14:textId="77777777" w:rsidTr="00661C2F">
              <w:tc>
                <w:tcPr>
                  <w:tcW w:w="3434" w:type="dxa"/>
                </w:tcPr>
                <w:p w14:paraId="48E40E05" w14:textId="77777777" w:rsidR="00661C2F" w:rsidRPr="00661C2F" w:rsidRDefault="00661C2F" w:rsidP="001B6E13">
                  <w:pPr>
                    <w:pStyle w:val="VRQABodyText"/>
                    <w:framePr w:hSpace="180" w:wrap="around" w:vAnchor="text" w:hAnchor="text" w:x="-5" w:y="1"/>
                    <w:suppressOverlap/>
                  </w:pPr>
                </w:p>
              </w:tc>
              <w:tc>
                <w:tcPr>
                  <w:tcW w:w="850" w:type="dxa"/>
                </w:tcPr>
                <w:p w14:paraId="6FFAB38D" w14:textId="77777777" w:rsidR="00661C2F" w:rsidRPr="00661C2F" w:rsidRDefault="00661C2F" w:rsidP="001B6E13">
                  <w:pPr>
                    <w:pStyle w:val="VRQABodyText"/>
                    <w:framePr w:hSpace="180" w:wrap="around" w:vAnchor="text" w:hAnchor="text" w:x="-5" w:y="1"/>
                    <w:suppressOverlap/>
                  </w:pPr>
                  <w:r w:rsidRPr="00661C2F">
                    <w:t>2019</w:t>
                  </w:r>
                </w:p>
              </w:tc>
              <w:tc>
                <w:tcPr>
                  <w:tcW w:w="851" w:type="dxa"/>
                </w:tcPr>
                <w:p w14:paraId="7FC70AF9" w14:textId="77777777" w:rsidR="00661C2F" w:rsidRPr="00661C2F" w:rsidRDefault="00661C2F" w:rsidP="001B6E13">
                  <w:pPr>
                    <w:pStyle w:val="VRQABodyText"/>
                    <w:framePr w:hSpace="180" w:wrap="around" w:vAnchor="text" w:hAnchor="text" w:x="-5" w:y="1"/>
                    <w:suppressOverlap/>
                  </w:pPr>
                  <w:r w:rsidRPr="00661C2F">
                    <w:t>2020</w:t>
                  </w:r>
                </w:p>
              </w:tc>
              <w:tc>
                <w:tcPr>
                  <w:tcW w:w="850" w:type="dxa"/>
                </w:tcPr>
                <w:p w14:paraId="11FD023F" w14:textId="77777777" w:rsidR="00661C2F" w:rsidRPr="00661C2F" w:rsidRDefault="00661C2F" w:rsidP="001B6E13">
                  <w:pPr>
                    <w:pStyle w:val="VRQABodyText"/>
                    <w:framePr w:hSpace="180" w:wrap="around" w:vAnchor="text" w:hAnchor="text" w:x="-5" w:y="1"/>
                    <w:suppressOverlap/>
                  </w:pPr>
                  <w:r w:rsidRPr="00661C2F">
                    <w:t>2021</w:t>
                  </w:r>
                </w:p>
              </w:tc>
              <w:tc>
                <w:tcPr>
                  <w:tcW w:w="709" w:type="dxa"/>
                </w:tcPr>
                <w:p w14:paraId="324BF43E" w14:textId="77777777" w:rsidR="00661C2F" w:rsidRPr="00661C2F" w:rsidRDefault="00661C2F" w:rsidP="001B6E13">
                  <w:pPr>
                    <w:pStyle w:val="VRQABodyText"/>
                    <w:framePr w:hSpace="180" w:wrap="around" w:vAnchor="text" w:hAnchor="text" w:x="-5" w:y="1"/>
                    <w:suppressOverlap/>
                  </w:pPr>
                  <w:r w:rsidRPr="00661C2F">
                    <w:t>2022</w:t>
                  </w:r>
                </w:p>
              </w:tc>
            </w:tr>
            <w:tr w:rsidR="00661C2F" w14:paraId="0372A56C" w14:textId="77777777" w:rsidTr="00661C2F">
              <w:tc>
                <w:tcPr>
                  <w:tcW w:w="3434" w:type="dxa"/>
                </w:tcPr>
                <w:p w14:paraId="574494F7" w14:textId="77777777" w:rsidR="00661C2F" w:rsidRPr="00661C2F" w:rsidRDefault="00661C2F" w:rsidP="001B6E13">
                  <w:pPr>
                    <w:pStyle w:val="VRQABodyText"/>
                    <w:framePr w:hSpace="180" w:wrap="around" w:vAnchor="text" w:hAnchor="text" w:x="-5" w:y="1"/>
                    <w:suppressOverlap/>
                  </w:pPr>
                  <w:r w:rsidRPr="00661C2F">
                    <w:t>Government Subsidised</w:t>
                  </w:r>
                </w:p>
              </w:tc>
              <w:tc>
                <w:tcPr>
                  <w:tcW w:w="850" w:type="dxa"/>
                </w:tcPr>
                <w:p w14:paraId="7D13B69F" w14:textId="77777777" w:rsidR="00661C2F" w:rsidRPr="00CC3C7F" w:rsidRDefault="00661C2F" w:rsidP="001B6E13">
                  <w:pPr>
                    <w:pStyle w:val="VRQABodyText"/>
                    <w:framePr w:hSpace="180" w:wrap="around" w:vAnchor="text" w:hAnchor="text" w:x="-5" w:y="1"/>
                    <w:suppressOverlap/>
                  </w:pPr>
                  <w:r w:rsidRPr="00CC3C7F">
                    <w:t>188</w:t>
                  </w:r>
                </w:p>
              </w:tc>
              <w:tc>
                <w:tcPr>
                  <w:tcW w:w="851" w:type="dxa"/>
                </w:tcPr>
                <w:p w14:paraId="7851EB5E" w14:textId="77777777" w:rsidR="00661C2F" w:rsidRPr="00CC3C7F" w:rsidRDefault="00661C2F" w:rsidP="001B6E13">
                  <w:pPr>
                    <w:pStyle w:val="VRQABodyText"/>
                    <w:framePr w:hSpace="180" w:wrap="around" w:vAnchor="text" w:hAnchor="text" w:x="-5" w:y="1"/>
                    <w:suppressOverlap/>
                  </w:pPr>
                  <w:r w:rsidRPr="00CC3C7F">
                    <w:t>319</w:t>
                  </w:r>
                </w:p>
              </w:tc>
              <w:tc>
                <w:tcPr>
                  <w:tcW w:w="850" w:type="dxa"/>
                </w:tcPr>
                <w:p w14:paraId="79BF6DDB" w14:textId="77777777" w:rsidR="00661C2F" w:rsidRPr="00CC3C7F" w:rsidRDefault="00661C2F" w:rsidP="001B6E13">
                  <w:pPr>
                    <w:pStyle w:val="VRQABodyText"/>
                    <w:framePr w:hSpace="180" w:wrap="around" w:vAnchor="text" w:hAnchor="text" w:x="-5" w:y="1"/>
                    <w:suppressOverlap/>
                  </w:pPr>
                  <w:r w:rsidRPr="00CC3C7F">
                    <w:t>450</w:t>
                  </w:r>
                </w:p>
              </w:tc>
              <w:tc>
                <w:tcPr>
                  <w:tcW w:w="709" w:type="dxa"/>
                </w:tcPr>
                <w:p w14:paraId="3FE65C60" w14:textId="77777777" w:rsidR="00661C2F" w:rsidRPr="00CC3C7F" w:rsidRDefault="00661C2F" w:rsidP="001B6E13">
                  <w:pPr>
                    <w:pStyle w:val="VRQABodyText"/>
                    <w:framePr w:hSpace="180" w:wrap="around" w:vAnchor="text" w:hAnchor="text" w:x="-5" w:y="1"/>
                    <w:suppressOverlap/>
                  </w:pPr>
                  <w:r w:rsidRPr="00CC3C7F">
                    <w:t>3</w:t>
                  </w:r>
                  <w:r>
                    <w:t>95</w:t>
                  </w:r>
                </w:p>
              </w:tc>
            </w:tr>
            <w:tr w:rsidR="00661C2F" w14:paraId="7E9C2B51" w14:textId="77777777" w:rsidTr="00661C2F">
              <w:tc>
                <w:tcPr>
                  <w:tcW w:w="3434" w:type="dxa"/>
                </w:tcPr>
                <w:p w14:paraId="6040CBD7" w14:textId="77777777" w:rsidR="00661C2F" w:rsidRPr="00661C2F" w:rsidRDefault="00661C2F" w:rsidP="001B6E13">
                  <w:pPr>
                    <w:pStyle w:val="VRQABodyText"/>
                    <w:framePr w:hSpace="180" w:wrap="around" w:vAnchor="text" w:hAnchor="text" w:x="-5" w:y="1"/>
                    <w:suppressOverlap/>
                  </w:pPr>
                  <w:r w:rsidRPr="00661C2F">
                    <w:t>Fee for Service</w:t>
                  </w:r>
                </w:p>
              </w:tc>
              <w:tc>
                <w:tcPr>
                  <w:tcW w:w="850" w:type="dxa"/>
                </w:tcPr>
                <w:p w14:paraId="30D8EC5F" w14:textId="77777777" w:rsidR="00661C2F" w:rsidRPr="00CC3C7F" w:rsidRDefault="00661C2F" w:rsidP="001B6E13">
                  <w:pPr>
                    <w:pStyle w:val="VRQABodyText"/>
                    <w:framePr w:hSpace="180" w:wrap="around" w:vAnchor="text" w:hAnchor="text" w:x="-5" w:y="1"/>
                    <w:suppressOverlap/>
                  </w:pPr>
                </w:p>
              </w:tc>
              <w:tc>
                <w:tcPr>
                  <w:tcW w:w="851" w:type="dxa"/>
                </w:tcPr>
                <w:p w14:paraId="0CF0B642" w14:textId="77777777" w:rsidR="00661C2F" w:rsidRPr="00CC3C7F" w:rsidRDefault="00661C2F" w:rsidP="001B6E13">
                  <w:pPr>
                    <w:pStyle w:val="VRQABodyText"/>
                    <w:framePr w:hSpace="180" w:wrap="around" w:vAnchor="text" w:hAnchor="text" w:x="-5" w:y="1"/>
                    <w:suppressOverlap/>
                  </w:pPr>
                  <w:r w:rsidRPr="00CC3C7F">
                    <w:t>1</w:t>
                  </w:r>
                </w:p>
              </w:tc>
              <w:tc>
                <w:tcPr>
                  <w:tcW w:w="850" w:type="dxa"/>
                </w:tcPr>
                <w:p w14:paraId="098CA8DE" w14:textId="77777777" w:rsidR="00661C2F" w:rsidRPr="00CC3C7F" w:rsidRDefault="00661C2F" w:rsidP="001B6E13">
                  <w:pPr>
                    <w:pStyle w:val="VRQABodyText"/>
                    <w:framePr w:hSpace="180" w:wrap="around" w:vAnchor="text" w:hAnchor="text" w:x="-5" w:y="1"/>
                    <w:suppressOverlap/>
                  </w:pPr>
                  <w:r w:rsidRPr="00CC3C7F">
                    <w:t>6</w:t>
                  </w:r>
                </w:p>
              </w:tc>
              <w:tc>
                <w:tcPr>
                  <w:tcW w:w="709" w:type="dxa"/>
                </w:tcPr>
                <w:p w14:paraId="74370A89" w14:textId="77777777" w:rsidR="00661C2F" w:rsidRPr="00CC3C7F" w:rsidRDefault="00661C2F" w:rsidP="001B6E13">
                  <w:pPr>
                    <w:pStyle w:val="VRQABodyText"/>
                    <w:framePr w:hSpace="180" w:wrap="around" w:vAnchor="text" w:hAnchor="text" w:x="-5" w:y="1"/>
                    <w:suppressOverlap/>
                  </w:pPr>
                  <w:r w:rsidRPr="00CC3C7F">
                    <w:t>7</w:t>
                  </w:r>
                </w:p>
              </w:tc>
            </w:tr>
          </w:tbl>
          <w:p w14:paraId="4836C4E0" w14:textId="77777777" w:rsidR="00661C2F" w:rsidRPr="00B1681E" w:rsidRDefault="00661C2F" w:rsidP="00B1681E">
            <w:pPr>
              <w:pStyle w:val="VRQABodyText"/>
              <w:ind w:left="175"/>
              <w:rPr>
                <w:sz w:val="16"/>
                <w:szCs w:val="16"/>
              </w:rPr>
            </w:pPr>
            <w:r w:rsidRPr="00B1681E">
              <w:rPr>
                <w:sz w:val="16"/>
                <w:szCs w:val="16"/>
              </w:rPr>
              <w:t>Source Department of Jobs, Skills, Industry and Regions</w:t>
            </w:r>
          </w:p>
          <w:p w14:paraId="782BA85A" w14:textId="77777777" w:rsidR="00661C2F" w:rsidRPr="00CC3C7F" w:rsidRDefault="00661C2F" w:rsidP="00B1681E">
            <w:pPr>
              <w:pStyle w:val="VRQABodyText"/>
            </w:pPr>
            <w:r w:rsidRPr="0088221C">
              <w:rPr>
                <w:lang w:val="en-GB"/>
              </w:rPr>
              <w:t>T</w:t>
            </w:r>
            <w:r w:rsidRPr="00CC3C7F">
              <w:t>he target group for the Certificate II in Work Education is post compulsory scho</w:t>
            </w:r>
            <w:r w:rsidR="00FF60E6">
              <w:t xml:space="preserve">ol aged learners with permanent cognitive impairment / intellectual disability </w:t>
            </w:r>
            <w:r w:rsidRPr="00CC3C7F">
              <w:t>who want to undertake further study to develop their employment ready skills, knowledge and behaviours. They may have already completed the Certificate I in Work Education, Certificate I in Transition or similar program.</w:t>
            </w:r>
          </w:p>
          <w:p w14:paraId="3DE682E0" w14:textId="77777777" w:rsidR="00661C2F" w:rsidRPr="003D071C" w:rsidRDefault="00661C2F" w:rsidP="00B1681E">
            <w:pPr>
              <w:pStyle w:val="Guidingtextbulleted"/>
              <w:rPr>
                <w:color w:val="53565A" w:themeColor="text1"/>
                <w:sz w:val="22"/>
                <w:szCs w:val="22"/>
              </w:rPr>
            </w:pPr>
            <w:r w:rsidRPr="00444664">
              <w:rPr>
                <w:color w:val="auto"/>
                <w:sz w:val="22"/>
                <w:szCs w:val="22"/>
              </w:rPr>
              <w:t>This</w:t>
            </w:r>
            <w:r>
              <w:rPr>
                <w:color w:val="auto"/>
                <w:sz w:val="22"/>
                <w:szCs w:val="22"/>
              </w:rPr>
              <w:t xml:space="preserve"> </w:t>
            </w:r>
            <w:r w:rsidRPr="00444664">
              <w:rPr>
                <w:color w:val="auto"/>
                <w:sz w:val="22"/>
                <w:szCs w:val="22"/>
              </w:rPr>
              <w:t xml:space="preserve">course: </w:t>
            </w:r>
          </w:p>
          <w:p w14:paraId="4F37A0B8" w14:textId="77777777" w:rsidR="00661C2F" w:rsidRPr="00661C2F" w:rsidRDefault="00661C2F" w:rsidP="00DC023E">
            <w:pPr>
              <w:pStyle w:val="VRQABullet1"/>
            </w:pPr>
            <w:r w:rsidRPr="00661C2F">
              <w:t>does not duplicate, by title or coverage, the outcomes of an endorsed training package qualification</w:t>
            </w:r>
          </w:p>
          <w:p w14:paraId="241D886A" w14:textId="77777777" w:rsidR="00661C2F" w:rsidRPr="00661C2F" w:rsidRDefault="00661C2F" w:rsidP="00DC023E">
            <w:pPr>
              <w:pStyle w:val="VRQABullet1"/>
            </w:pPr>
            <w:r w:rsidRPr="00661C2F">
              <w:t>is not a subset of a single training package qualification that could be recognised through one or more statements of attainment or a skill set</w:t>
            </w:r>
          </w:p>
          <w:p w14:paraId="1C070E9F" w14:textId="77777777" w:rsidR="00661C2F" w:rsidRPr="00661C2F" w:rsidRDefault="00661C2F" w:rsidP="00DC023E">
            <w:pPr>
              <w:pStyle w:val="VRQABullet1"/>
            </w:pPr>
            <w:r w:rsidRPr="00661C2F">
              <w:lastRenderedPageBreak/>
              <w:t>does not include units of competency additional to those in a training package qualification that could be recognised through statements of attainment in addition to the qualification</w:t>
            </w:r>
          </w:p>
          <w:p w14:paraId="55C8A182" w14:textId="77777777" w:rsidR="00661C2F" w:rsidRDefault="00661C2F" w:rsidP="00DC023E">
            <w:pPr>
              <w:pStyle w:val="VRQABullet1"/>
            </w:pPr>
            <w:r w:rsidRPr="00661C2F">
              <w:t>does not comprise units that duplicate units of competency of a training package qualification</w:t>
            </w:r>
            <w:r w:rsidRPr="00411027">
              <w:t>.</w:t>
            </w:r>
          </w:p>
          <w:p w14:paraId="5B8DC072" w14:textId="77777777" w:rsidR="006F18D8" w:rsidRDefault="00661C2F" w:rsidP="00B1681E">
            <w:pPr>
              <w:pStyle w:val="VRQABodyText"/>
            </w:pPr>
            <w:r w:rsidRPr="006F18D8">
              <w:rPr>
                <w:rStyle w:val="BodycopyChar"/>
                <w:rFonts w:eastAsiaTheme="minorHAnsi"/>
                <w:b w:val="0"/>
                <w:bCs w:val="0"/>
                <w:color w:val="auto"/>
                <w:sz w:val="22"/>
                <w:szCs w:val="22"/>
                <w:lang w:eastAsia="en-US"/>
              </w:rPr>
              <w:t>A Skills and Knowledge Profile was developed to guide the outcomes of the qualification following</w:t>
            </w:r>
            <w:r w:rsidRPr="006F18D8">
              <w:t xml:space="preserve"> consultation, feedback and validation from PSC members.</w:t>
            </w:r>
          </w:p>
          <w:p w14:paraId="5B9E9E89" w14:textId="351AADE3" w:rsidR="00661C2F" w:rsidRPr="006F18D8" w:rsidRDefault="00661C2F" w:rsidP="00B1681E">
            <w:pPr>
              <w:pStyle w:val="VRQABodyText"/>
            </w:pPr>
            <w:r w:rsidRPr="006F18D8">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1879"/>
              <w:gridCol w:w="4961"/>
            </w:tblGrid>
            <w:tr w:rsidR="00661C2F" w:rsidRPr="00661C2F" w14:paraId="16C93826" w14:textId="77777777" w:rsidTr="00661C2F">
              <w:tc>
                <w:tcPr>
                  <w:tcW w:w="1879" w:type="dxa"/>
                  <w:tcBorders>
                    <w:top w:val="nil"/>
                    <w:left w:val="nil"/>
                    <w:bottom w:val="nil"/>
                    <w:right w:val="nil"/>
                  </w:tcBorders>
                </w:tcPr>
                <w:p w14:paraId="6F34D159" w14:textId="77777777" w:rsidR="00661C2F" w:rsidRPr="00661C2F" w:rsidRDefault="00661C2F" w:rsidP="001B6E13">
                  <w:pPr>
                    <w:pStyle w:val="VRQABodyText"/>
                    <w:framePr w:hSpace="180" w:wrap="around" w:vAnchor="text" w:hAnchor="text" w:x="-5" w:y="1"/>
                    <w:suppressOverlap/>
                  </w:pPr>
                  <w:r w:rsidRPr="00661C2F">
                    <w:t>Check Tan (Chair)</w:t>
                  </w:r>
                </w:p>
              </w:tc>
              <w:tc>
                <w:tcPr>
                  <w:tcW w:w="4961" w:type="dxa"/>
                  <w:tcBorders>
                    <w:top w:val="nil"/>
                    <w:left w:val="nil"/>
                    <w:bottom w:val="nil"/>
                    <w:right w:val="nil"/>
                  </w:tcBorders>
                </w:tcPr>
                <w:p w14:paraId="58502C88" w14:textId="77777777" w:rsidR="00661C2F" w:rsidRPr="00661C2F" w:rsidRDefault="00661C2F" w:rsidP="001B6E13">
                  <w:pPr>
                    <w:pStyle w:val="VRQABodyText"/>
                    <w:framePr w:hSpace="180" w:wrap="around" w:vAnchor="text" w:hAnchor="text" w:x="-5" w:y="1"/>
                    <w:suppressOverlap/>
                  </w:pPr>
                  <w:r w:rsidRPr="00661C2F">
                    <w:t>Operations and Accreditation Manager, Secure Meter. Industry representative</w:t>
                  </w:r>
                </w:p>
              </w:tc>
            </w:tr>
            <w:tr w:rsidR="00661C2F" w:rsidRPr="00661C2F" w14:paraId="1FC54A44" w14:textId="77777777" w:rsidTr="00661C2F">
              <w:tc>
                <w:tcPr>
                  <w:tcW w:w="1879" w:type="dxa"/>
                  <w:tcBorders>
                    <w:top w:val="nil"/>
                    <w:left w:val="nil"/>
                    <w:bottom w:val="nil"/>
                    <w:right w:val="nil"/>
                  </w:tcBorders>
                </w:tcPr>
                <w:p w14:paraId="407BBC02" w14:textId="77777777" w:rsidR="00661C2F" w:rsidRPr="00661C2F" w:rsidRDefault="00661C2F" w:rsidP="001B6E13">
                  <w:pPr>
                    <w:pStyle w:val="VRQABodyText"/>
                    <w:framePr w:hSpace="180" w:wrap="around" w:vAnchor="text" w:hAnchor="text" w:x="-5" w:y="1"/>
                    <w:suppressOverlap/>
                  </w:pPr>
                  <w:r w:rsidRPr="00661C2F">
                    <w:t>Martin Chua</w:t>
                  </w:r>
                </w:p>
              </w:tc>
              <w:tc>
                <w:tcPr>
                  <w:tcW w:w="4961" w:type="dxa"/>
                  <w:tcBorders>
                    <w:top w:val="nil"/>
                    <w:left w:val="nil"/>
                    <w:bottom w:val="nil"/>
                    <w:right w:val="nil"/>
                  </w:tcBorders>
                </w:tcPr>
                <w:p w14:paraId="65E86706" w14:textId="77777777" w:rsidR="00661C2F" w:rsidRPr="00661C2F" w:rsidRDefault="00661C2F" w:rsidP="001B6E13">
                  <w:pPr>
                    <w:pStyle w:val="VRQABodyText"/>
                    <w:framePr w:hSpace="180" w:wrap="around" w:vAnchor="text" w:hAnchor="text" w:x="-5" w:y="1"/>
                    <w:suppressOverlap/>
                  </w:pPr>
                  <w:r w:rsidRPr="00661C2F">
                    <w:t>Managing Director &amp; CEO Latrobe Lifeskills, NDIS provider</w:t>
                  </w:r>
                </w:p>
              </w:tc>
            </w:tr>
            <w:tr w:rsidR="00661C2F" w:rsidRPr="00661C2F" w14:paraId="0F109F68" w14:textId="77777777" w:rsidTr="00661C2F">
              <w:tc>
                <w:tcPr>
                  <w:tcW w:w="1879" w:type="dxa"/>
                  <w:tcBorders>
                    <w:top w:val="nil"/>
                    <w:left w:val="nil"/>
                    <w:bottom w:val="nil"/>
                    <w:right w:val="nil"/>
                  </w:tcBorders>
                </w:tcPr>
                <w:p w14:paraId="6EBEDA8F" w14:textId="77777777" w:rsidR="00661C2F" w:rsidRPr="00661C2F" w:rsidRDefault="00661C2F" w:rsidP="001B6E13">
                  <w:pPr>
                    <w:pStyle w:val="VRQABodyText"/>
                    <w:framePr w:hSpace="180" w:wrap="around" w:vAnchor="text" w:hAnchor="text" w:x="-5" w:y="1"/>
                    <w:suppressOverlap/>
                  </w:pPr>
                  <w:r w:rsidRPr="00661C2F">
                    <w:t>Zoe Broadway</w:t>
                  </w:r>
                </w:p>
              </w:tc>
              <w:tc>
                <w:tcPr>
                  <w:tcW w:w="4961" w:type="dxa"/>
                  <w:tcBorders>
                    <w:top w:val="nil"/>
                    <w:left w:val="nil"/>
                    <w:bottom w:val="nil"/>
                    <w:right w:val="nil"/>
                  </w:tcBorders>
                </w:tcPr>
                <w:p w14:paraId="2AD38135" w14:textId="77777777" w:rsidR="00661C2F" w:rsidRPr="00661C2F" w:rsidRDefault="00661C2F" w:rsidP="001B6E13">
                  <w:pPr>
                    <w:pStyle w:val="VRQABodyText"/>
                    <w:framePr w:hSpace="180" w:wrap="around" w:vAnchor="text" w:hAnchor="text" w:x="-5" w:y="1"/>
                    <w:suppressOverlap/>
                  </w:pPr>
                  <w:r w:rsidRPr="00661C2F">
                    <w:t>Senior Project Officer – Training &amp; Consultations –VALID. Victorian Advocacy group for people with a disability</w:t>
                  </w:r>
                </w:p>
              </w:tc>
            </w:tr>
            <w:tr w:rsidR="00661C2F" w:rsidRPr="00661C2F" w14:paraId="5206EC8C" w14:textId="77777777" w:rsidTr="00661C2F">
              <w:tc>
                <w:tcPr>
                  <w:tcW w:w="1879" w:type="dxa"/>
                  <w:tcBorders>
                    <w:top w:val="nil"/>
                    <w:left w:val="nil"/>
                    <w:bottom w:val="nil"/>
                    <w:right w:val="nil"/>
                  </w:tcBorders>
                </w:tcPr>
                <w:p w14:paraId="0BC00165" w14:textId="77777777" w:rsidR="00661C2F" w:rsidRPr="00661C2F" w:rsidRDefault="00661C2F" w:rsidP="001B6E13">
                  <w:pPr>
                    <w:pStyle w:val="VRQABodyText"/>
                    <w:framePr w:hSpace="180" w:wrap="around" w:vAnchor="text" w:hAnchor="text" w:x="-5" w:y="1"/>
                    <w:suppressOverlap/>
                  </w:pPr>
                  <w:r w:rsidRPr="00661C2F">
                    <w:t>Kathy Kondekas</w:t>
                  </w:r>
                </w:p>
              </w:tc>
              <w:tc>
                <w:tcPr>
                  <w:tcW w:w="4961" w:type="dxa"/>
                  <w:tcBorders>
                    <w:top w:val="nil"/>
                    <w:left w:val="nil"/>
                    <w:bottom w:val="nil"/>
                    <w:right w:val="nil"/>
                  </w:tcBorders>
                </w:tcPr>
                <w:p w14:paraId="60024466" w14:textId="77777777" w:rsidR="00661C2F" w:rsidRPr="00661C2F" w:rsidRDefault="00661C2F" w:rsidP="001B6E13">
                  <w:pPr>
                    <w:pStyle w:val="VRQABodyText"/>
                    <w:framePr w:hSpace="180" w:wrap="around" w:vAnchor="text" w:hAnchor="text" w:x="-5" w:y="1"/>
                    <w:suppressOverlap/>
                  </w:pPr>
                  <w:r w:rsidRPr="00661C2F">
                    <w:t>Chair of State Wide Advisory Group for Disability Education</w:t>
                  </w:r>
                </w:p>
              </w:tc>
            </w:tr>
            <w:tr w:rsidR="00661C2F" w:rsidRPr="00661C2F" w14:paraId="5C17E0D2" w14:textId="77777777" w:rsidTr="00661C2F">
              <w:tc>
                <w:tcPr>
                  <w:tcW w:w="1879" w:type="dxa"/>
                  <w:tcBorders>
                    <w:top w:val="nil"/>
                    <w:left w:val="nil"/>
                    <w:bottom w:val="nil"/>
                    <w:right w:val="nil"/>
                  </w:tcBorders>
                </w:tcPr>
                <w:p w14:paraId="6EAD9B7C" w14:textId="77777777" w:rsidR="00661C2F" w:rsidRPr="00661C2F" w:rsidRDefault="00661C2F" w:rsidP="001B6E13">
                  <w:pPr>
                    <w:pStyle w:val="VRQABodyText"/>
                    <w:framePr w:hSpace="180" w:wrap="around" w:vAnchor="text" w:hAnchor="text" w:x="-5" w:y="1"/>
                    <w:suppressOverlap/>
                  </w:pPr>
                  <w:r w:rsidRPr="00661C2F">
                    <w:t>Jenni Myers</w:t>
                  </w:r>
                </w:p>
              </w:tc>
              <w:tc>
                <w:tcPr>
                  <w:tcW w:w="4961" w:type="dxa"/>
                  <w:tcBorders>
                    <w:top w:val="nil"/>
                    <w:left w:val="nil"/>
                    <w:bottom w:val="nil"/>
                    <w:right w:val="nil"/>
                  </w:tcBorders>
                </w:tcPr>
                <w:p w14:paraId="1532E214" w14:textId="77777777" w:rsidR="00661C2F" w:rsidRPr="00661C2F" w:rsidRDefault="00661C2F" w:rsidP="001B6E13">
                  <w:pPr>
                    <w:pStyle w:val="VRQABodyText"/>
                    <w:framePr w:hSpace="180" w:wrap="around" w:vAnchor="text" w:hAnchor="text" w:x="-5" w:y="1"/>
                    <w:suppressOverlap/>
                  </w:pPr>
                  <w:r w:rsidRPr="00661C2F">
                    <w:t>Wodonga TAFE Program leader for programs for learners with intellectual disabilities, representing regional RTO’s.</w:t>
                  </w:r>
                </w:p>
              </w:tc>
            </w:tr>
            <w:tr w:rsidR="00661C2F" w:rsidRPr="00661C2F" w14:paraId="5716A1A7" w14:textId="77777777" w:rsidTr="00661C2F">
              <w:tc>
                <w:tcPr>
                  <w:tcW w:w="1879" w:type="dxa"/>
                  <w:tcBorders>
                    <w:top w:val="nil"/>
                    <w:left w:val="nil"/>
                    <w:bottom w:val="nil"/>
                    <w:right w:val="nil"/>
                  </w:tcBorders>
                </w:tcPr>
                <w:p w14:paraId="1B18C40A" w14:textId="77777777" w:rsidR="00661C2F" w:rsidRPr="00661C2F" w:rsidRDefault="00661C2F" w:rsidP="001B6E13">
                  <w:pPr>
                    <w:pStyle w:val="VRQABodyText"/>
                    <w:framePr w:hSpace="180" w:wrap="around" w:vAnchor="text" w:hAnchor="text" w:x="-5" w:y="1"/>
                    <w:suppressOverlap/>
                  </w:pPr>
                  <w:r w:rsidRPr="00661C2F">
                    <w:t>Debby Fraumano</w:t>
                  </w:r>
                </w:p>
              </w:tc>
              <w:tc>
                <w:tcPr>
                  <w:tcW w:w="4961" w:type="dxa"/>
                  <w:tcBorders>
                    <w:top w:val="nil"/>
                    <w:left w:val="nil"/>
                    <w:bottom w:val="nil"/>
                    <w:right w:val="nil"/>
                  </w:tcBorders>
                </w:tcPr>
                <w:p w14:paraId="20256EC1" w14:textId="77777777" w:rsidR="00661C2F" w:rsidRPr="00661C2F" w:rsidRDefault="00661C2F" w:rsidP="001B6E13">
                  <w:pPr>
                    <w:pStyle w:val="VRQABodyText"/>
                    <w:framePr w:hSpace="180" w:wrap="around" w:vAnchor="text" w:hAnchor="text" w:x="-5" w:y="1"/>
                    <w:suppressOverlap/>
                  </w:pPr>
                  <w:r w:rsidRPr="00661C2F">
                    <w:t>Adult Support Manager, Down Syndrome Victoria, state wide peak organisation representative </w:t>
                  </w:r>
                </w:p>
              </w:tc>
            </w:tr>
          </w:tbl>
          <w:p w14:paraId="217BA263" w14:textId="77777777" w:rsidR="008006DE" w:rsidRPr="00444664" w:rsidRDefault="008006DE" w:rsidP="00B1681E">
            <w:pPr>
              <w:pStyle w:val="Guidingtextbulleted"/>
              <w:ind w:left="360"/>
              <w:rPr>
                <w:sz w:val="22"/>
                <w:szCs w:val="22"/>
              </w:rPr>
            </w:pPr>
          </w:p>
        </w:tc>
      </w:tr>
      <w:tr w:rsidR="00FB5078" w:rsidRPr="00E7450B" w14:paraId="233BC9B6"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A122CDB" w14:textId="77777777" w:rsidR="00FB5078" w:rsidRPr="00444664" w:rsidRDefault="00FB5078" w:rsidP="00B1681E">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264FCC6A" w14:textId="5197CD75" w:rsidR="00661C2F" w:rsidRDefault="00661C2F" w:rsidP="00581560">
            <w:pPr>
              <w:pStyle w:val="VRQABodyText"/>
            </w:pPr>
            <w:r>
              <w:t xml:space="preserve">This is the second iteration of the course. </w:t>
            </w:r>
            <w:r w:rsidR="00581560">
              <w:t>The Certificate II in Work Education was first accredited in 2019.</w:t>
            </w:r>
          </w:p>
          <w:p w14:paraId="5E61C5EA" w14:textId="77777777" w:rsidR="00661C2F" w:rsidRDefault="00661C2F" w:rsidP="00B1681E">
            <w:pPr>
              <w:pStyle w:val="VRQABodyText"/>
            </w:pPr>
            <w:r>
              <w:t>A mid cycle review</w:t>
            </w:r>
            <w:r w:rsidRPr="008E03A2">
              <w:t xml:space="preserve"> conducted by the General Studies </w:t>
            </w:r>
            <w:r>
              <w:t>and</w:t>
            </w:r>
            <w:r w:rsidRPr="008E03A2">
              <w:t xml:space="preserve"> Further Education Curriculum Maintenance Manager in 202</w:t>
            </w:r>
            <w:r>
              <w:t xml:space="preserve">1 </w:t>
            </w:r>
            <w:r w:rsidRPr="005331B1">
              <w:t>sought feedback</w:t>
            </w:r>
            <w:r>
              <w:t xml:space="preserve"> through an online survey</w:t>
            </w:r>
            <w:r w:rsidRPr="005331B1">
              <w:t xml:space="preserve"> on any issues related to the content or structure of the course that impacted on learner outcomes</w:t>
            </w:r>
            <w:r>
              <w:t>. The survey received 17 responses and represented TAFE, community and Private Providers.</w:t>
            </w:r>
          </w:p>
          <w:p w14:paraId="67F27FD1" w14:textId="021B03A3" w:rsidR="00661C2F" w:rsidRPr="00650FF8" w:rsidRDefault="00661C2F" w:rsidP="00B1681E">
            <w:pPr>
              <w:pStyle w:val="VRQABodyText"/>
            </w:pPr>
            <w:r>
              <w:t>A majority of respondents indicated that the course was meeting the needs of their learners. Comments focused on the role of the course in providing work experience opportunities for learners and supporting the extension of industry knowledge and expectations. Respondents indicated that the work experience component of the course has enabled learners to gain</w:t>
            </w:r>
            <w:r w:rsidRPr="00B1560E">
              <w:t xml:space="preserve"> much needed experience to assist with future</w:t>
            </w:r>
            <w:r>
              <w:t xml:space="preserve"> employment goals. In addition, respondents identified consolidation of</w:t>
            </w:r>
            <w:r w:rsidRPr="00B1560E">
              <w:t xml:space="preserve"> </w:t>
            </w:r>
            <w:r w:rsidRPr="00B1560E">
              <w:lastRenderedPageBreak/>
              <w:t>skills around travel and gaining more confidence to be more independent a</w:t>
            </w:r>
            <w:r>
              <w:t>nd self-sufficient.</w:t>
            </w:r>
            <w:r w:rsidRPr="00B1560E">
              <w:t xml:space="preserve"> </w:t>
            </w:r>
            <w:r>
              <w:t>Respondents also stated that the course has opened up pathway</w:t>
            </w:r>
            <w:r w:rsidRPr="00B1560E">
              <w:t>s for further study</w:t>
            </w:r>
            <w:r>
              <w:t xml:space="preserve"> for their learners. They identified the </w:t>
            </w:r>
            <w:r w:rsidRPr="000B3B05">
              <w:t>flexibility of the course, including having different vocational streams</w:t>
            </w:r>
            <w:r w:rsidR="00FF63CB" w:rsidRPr="000B3B05">
              <w:t>,</w:t>
            </w:r>
            <w:r w:rsidRPr="000B3B05">
              <w:t xml:space="preserve"> enable</w:t>
            </w:r>
            <w:r w:rsidR="00FF63CB" w:rsidRPr="000B3B05">
              <w:t>d</w:t>
            </w:r>
            <w:r w:rsidRPr="000B3B05">
              <w:t xml:space="preserve"> students to select the vocational streams they are interested in</w:t>
            </w:r>
            <w:r w:rsidRPr="00650FF8">
              <w:t>.</w:t>
            </w:r>
          </w:p>
          <w:p w14:paraId="5D1E5EA6" w14:textId="55CF0BA0" w:rsidR="00661C2F" w:rsidRDefault="00661C2F" w:rsidP="00B1681E">
            <w:pPr>
              <w:pStyle w:val="VRQABodyText"/>
            </w:pPr>
            <w:r w:rsidRPr="00650FF8">
              <w:t>Respondents indicated that the course was producing a combination of outcomes for learners</w:t>
            </w:r>
            <w:r w:rsidR="00FF63CB" w:rsidRPr="000B3B05">
              <w:t>,</w:t>
            </w:r>
            <w:r w:rsidRPr="000B3B05">
              <w:t xml:space="preserve"> although</w:t>
            </w:r>
            <w:r w:rsidRPr="00034832">
              <w:t xml:space="preserve"> some respondents stated that due to COVID19 learners did not have an opportunity to participate in work placements. </w:t>
            </w:r>
          </w:p>
          <w:p w14:paraId="7121EB75" w14:textId="77777777" w:rsidR="00661C2F" w:rsidRPr="00034832" w:rsidRDefault="00661C2F" w:rsidP="00B1681E">
            <w:pPr>
              <w:pStyle w:val="VRQABodyText"/>
            </w:pPr>
            <w:r>
              <w:t>Improvement opportunities</w:t>
            </w:r>
            <w:r w:rsidRPr="00034832">
              <w:t xml:space="preserve"> identified include:</w:t>
            </w:r>
          </w:p>
          <w:p w14:paraId="3D52C996" w14:textId="77777777" w:rsidR="00661C2F" w:rsidRPr="00034832" w:rsidRDefault="00661C2F" w:rsidP="00DC023E">
            <w:pPr>
              <w:pStyle w:val="VRQABullet1"/>
            </w:pPr>
            <w:r>
              <w:t>explore</w:t>
            </w:r>
            <w:r w:rsidRPr="00034832">
              <w:t xml:space="preserve"> options</w:t>
            </w:r>
            <w:r>
              <w:t xml:space="preserve"> to increase further participation</w:t>
            </w:r>
            <w:r w:rsidRPr="00034832">
              <w:t xml:space="preserve"> in VET and the community</w:t>
            </w:r>
          </w:p>
          <w:p w14:paraId="2C0C507E" w14:textId="5289866E" w:rsidR="00661C2F" w:rsidRPr="00034832" w:rsidRDefault="00661C2F" w:rsidP="00DC023E">
            <w:pPr>
              <w:pStyle w:val="VRQABullet1"/>
            </w:pPr>
            <w:r w:rsidRPr="00034832">
              <w:t xml:space="preserve">further study in areas such as lifestyle and leisure, </w:t>
            </w:r>
            <w:r w:rsidR="00931023">
              <w:t xml:space="preserve">design, care of animals, technology, </w:t>
            </w:r>
            <w:r w:rsidRPr="00034832">
              <w:t>graphic arts</w:t>
            </w:r>
            <w:r w:rsidR="00931023">
              <w:t xml:space="preserve"> </w:t>
            </w:r>
            <w:r w:rsidR="00725204">
              <w:t>or</w:t>
            </w:r>
            <w:r w:rsidR="00725204" w:rsidRPr="00034832">
              <w:t xml:space="preserve"> visual</w:t>
            </w:r>
            <w:r w:rsidRPr="00034832">
              <w:t xml:space="preserve"> arts</w:t>
            </w:r>
          </w:p>
          <w:p w14:paraId="6F78B2CF" w14:textId="77777777" w:rsidR="00661C2F" w:rsidRPr="00034832" w:rsidRDefault="00661C2F" w:rsidP="00DC023E">
            <w:pPr>
              <w:pStyle w:val="VRQABullet1"/>
            </w:pPr>
            <w:r w:rsidRPr="00034832">
              <w:t>supported employment in hospitality, bakeries and confectionary</w:t>
            </w:r>
          </w:p>
          <w:p w14:paraId="0470A285" w14:textId="58A11CEA" w:rsidR="00661C2F" w:rsidRPr="00034832" w:rsidRDefault="00661C2F" w:rsidP="00DC023E">
            <w:pPr>
              <w:pStyle w:val="VRQABullet1"/>
            </w:pPr>
            <w:r w:rsidRPr="00034832">
              <w:t>entry level employment skills for various industries</w:t>
            </w:r>
            <w:r w:rsidR="00847D6F">
              <w:t>.</w:t>
            </w:r>
          </w:p>
          <w:p w14:paraId="70176A68" w14:textId="71BA35C2" w:rsidR="00661C2F" w:rsidRPr="00DB495E" w:rsidRDefault="00661C2F" w:rsidP="00B1681E">
            <w:pPr>
              <w:pStyle w:val="VRQABodyText"/>
            </w:pPr>
            <w:r w:rsidRPr="00DB495E">
              <w:t>Most of the respondents did not identify any specific issues with the content of the course. The small number of respondents who did identify issues, provided feedback on</w:t>
            </w:r>
            <w:r w:rsidR="0059261B">
              <w:t xml:space="preserve"> </w:t>
            </w:r>
            <w:r w:rsidRPr="00DB495E">
              <w:t>the content of the course which included:</w:t>
            </w:r>
          </w:p>
          <w:p w14:paraId="4D5A0A6C" w14:textId="48175957" w:rsidR="00661C2F" w:rsidRPr="00DB495E" w:rsidRDefault="00931023" w:rsidP="00DC023E">
            <w:pPr>
              <w:pStyle w:val="VRQABullet1"/>
            </w:pPr>
            <w:r>
              <w:t>addition of learning</w:t>
            </w:r>
            <w:r w:rsidR="00661C2F" w:rsidRPr="00DB495E">
              <w:t xml:space="preserve"> incorporating common work based IT skills and</w:t>
            </w:r>
            <w:r>
              <w:t xml:space="preserve"> online</w:t>
            </w:r>
            <w:r w:rsidR="00661C2F" w:rsidRPr="00DB495E">
              <w:t xml:space="preserve"> safety</w:t>
            </w:r>
          </w:p>
          <w:p w14:paraId="124EA7C8" w14:textId="6FF10FF3" w:rsidR="00661C2F" w:rsidRPr="00DB495E" w:rsidRDefault="00076FAE" w:rsidP="00DC023E">
            <w:pPr>
              <w:pStyle w:val="VRQABullet1"/>
            </w:pPr>
            <w:r>
              <w:t>a</w:t>
            </w:r>
            <w:r w:rsidR="00661C2F" w:rsidRPr="00DB495E">
              <w:t>n additional unit to cover the IT concerns and electives that could contribute to achieving a driver licence or the barista/coffee unit</w:t>
            </w:r>
          </w:p>
          <w:p w14:paraId="6E874F43" w14:textId="77777777" w:rsidR="00661C2F" w:rsidRPr="00DB495E" w:rsidRDefault="00661C2F" w:rsidP="00DC023E">
            <w:pPr>
              <w:pStyle w:val="VRQABullet1"/>
            </w:pPr>
            <w:r w:rsidRPr="00DB495E">
              <w:t>more clarification for employment outcomes is required</w:t>
            </w:r>
          </w:p>
          <w:p w14:paraId="57F8B29A" w14:textId="4545020D" w:rsidR="00661C2F" w:rsidRPr="00DB495E" w:rsidRDefault="00661C2F" w:rsidP="00DC023E">
            <w:pPr>
              <w:pStyle w:val="VRQABullet1"/>
            </w:pPr>
            <w:r w:rsidRPr="00DB495E">
              <w:t>planning and creating action plans or pathways specifically targeting skills required for the industry they are interested in</w:t>
            </w:r>
          </w:p>
          <w:p w14:paraId="7AE8A21F" w14:textId="05012771" w:rsidR="00661C2F" w:rsidRDefault="00661C2F" w:rsidP="00DC023E">
            <w:pPr>
              <w:pStyle w:val="VRQABullet1"/>
            </w:pPr>
            <w:r w:rsidRPr="00DB495E">
              <w:t xml:space="preserve">learners require training in mastering the systems or the nature of the industry they are interested in. </w:t>
            </w:r>
          </w:p>
          <w:p w14:paraId="2C6F339A" w14:textId="27BFC0A5" w:rsidR="00661C2F" w:rsidRDefault="00661C2F" w:rsidP="007937FD">
            <w:pPr>
              <w:pStyle w:val="VRQABodyText"/>
            </w:pPr>
            <w:r>
              <w:t>The issues identified through course monitoring have been addressed by:</w:t>
            </w:r>
          </w:p>
          <w:p w14:paraId="411B7682" w14:textId="77777777" w:rsidR="00661C2F" w:rsidRPr="007937FD" w:rsidRDefault="00661C2F" w:rsidP="00DC023E">
            <w:pPr>
              <w:pStyle w:val="VRQABullet1"/>
            </w:pPr>
            <w:r w:rsidRPr="007937FD">
              <w:t>the inclusion of additional learning in IT skills and the safe use of information technology, digital skills development, including, where appropriate, digital literacy, and working safely and appropriately in an on-line environment.</w:t>
            </w:r>
          </w:p>
          <w:p w14:paraId="559E31B7" w14:textId="72751AC5" w:rsidR="00661C2F" w:rsidRPr="00615C2E" w:rsidRDefault="00931023" w:rsidP="00DC023E">
            <w:pPr>
              <w:pStyle w:val="VRQABullet1"/>
            </w:pPr>
            <w:r>
              <w:t>i</w:t>
            </w:r>
            <w:r w:rsidR="000B6B61">
              <w:t xml:space="preserve">nclusion of </w:t>
            </w:r>
            <w:r w:rsidR="00661C2F">
              <w:t>learning</w:t>
            </w:r>
            <w:r w:rsidR="000B6B61">
              <w:t xml:space="preserve"> in an existing unit for learners</w:t>
            </w:r>
            <w:r w:rsidR="00661C2F">
              <w:t xml:space="preserve"> to d</w:t>
            </w:r>
            <w:r w:rsidR="00661C2F" w:rsidRPr="00615C2E">
              <w:t>evelop an action plan for career planning</w:t>
            </w:r>
          </w:p>
          <w:p w14:paraId="52BD95DA" w14:textId="77777777" w:rsidR="009F4A58" w:rsidRDefault="00082A94" w:rsidP="00DC023E">
            <w:pPr>
              <w:pStyle w:val="VRQABullet1"/>
            </w:pPr>
            <w:r>
              <w:t>a</w:t>
            </w:r>
            <w:r w:rsidR="00661C2F" w:rsidRPr="00615C2E">
              <w:t>dditional vocational streams and units</w:t>
            </w:r>
            <w:r w:rsidR="00931023">
              <w:t xml:space="preserve"> in existing streams</w:t>
            </w:r>
            <w:r w:rsidR="00661C2F" w:rsidRPr="00615C2E">
              <w:t xml:space="preserve"> have been included in the course structure to meet the current </w:t>
            </w:r>
            <w:r w:rsidR="00661C2F" w:rsidRPr="00615C2E">
              <w:lastRenderedPageBreak/>
              <w:t>and emerging employment opportunities and outcomes for learners</w:t>
            </w:r>
            <w:r w:rsidR="00661C2F">
              <w:t>.</w:t>
            </w:r>
          </w:p>
          <w:p w14:paraId="30E6272D" w14:textId="4DDC11CA" w:rsidR="00661C2F" w:rsidRDefault="009F4A58" w:rsidP="00DC023E">
            <w:pPr>
              <w:pStyle w:val="VRQABullet1"/>
            </w:pPr>
            <w:r>
              <w:t>elective streams and units with no usage in the previous reiteration of the course have been deleted from the course structure.</w:t>
            </w:r>
            <w:r w:rsidR="00661C2F">
              <w:t xml:space="preserve"> </w:t>
            </w:r>
          </w:p>
          <w:p w14:paraId="771F32F9" w14:textId="3AA68DD4" w:rsidR="00F5708E" w:rsidRDefault="00AC25A8" w:rsidP="00DC023E">
            <w:pPr>
              <w:pStyle w:val="VRQABullet1"/>
            </w:pPr>
            <w:r w:rsidRPr="000B6B61">
              <w:t xml:space="preserve">Packaging rules </w:t>
            </w:r>
            <w:r w:rsidR="000B6B61" w:rsidRPr="000B6B61">
              <w:t xml:space="preserve">have </w:t>
            </w:r>
            <w:r w:rsidRPr="000B6B61">
              <w:t>changed</w:t>
            </w:r>
            <w:r w:rsidR="000B6B61" w:rsidRPr="000B6B61">
              <w:t xml:space="preserve">. The overall number of units that are required to be completed to obtain this qualification has been </w:t>
            </w:r>
            <w:r w:rsidR="001E70C3" w:rsidRPr="000B6B61">
              <w:t>increased to</w:t>
            </w:r>
            <w:r w:rsidR="000B6B61" w:rsidRPr="000B6B61">
              <w:t xml:space="preserve"> 10. </w:t>
            </w:r>
            <w:r w:rsidR="000B6B61" w:rsidRPr="000B3B05">
              <w:t>Previously 8 units were required</w:t>
            </w:r>
            <w:r w:rsidR="000B6B61" w:rsidRPr="000B6B61">
              <w:t xml:space="preserve"> to be completed. Completion of t</w:t>
            </w:r>
            <w:r w:rsidR="006F713A" w:rsidRPr="000B6B61">
              <w:t>wo</w:t>
            </w:r>
            <w:r w:rsidR="00661C2F">
              <w:t xml:space="preserve"> additional elective</w:t>
            </w:r>
            <w:r w:rsidR="00076FAE">
              <w:t>s</w:t>
            </w:r>
            <w:r w:rsidR="00931023">
              <w:t xml:space="preserve"> in </w:t>
            </w:r>
            <w:r w:rsidR="00082A94">
              <w:t xml:space="preserve">the </w:t>
            </w:r>
            <w:r w:rsidR="00931023">
              <w:t>course structure</w:t>
            </w:r>
            <w:r w:rsidR="00661C2F">
              <w:t xml:space="preserve"> </w:t>
            </w:r>
            <w:r w:rsidR="000B6B61">
              <w:t xml:space="preserve">aims </w:t>
            </w:r>
            <w:r w:rsidR="00661C2F">
              <w:t xml:space="preserve">to provide more depth and </w:t>
            </w:r>
            <w:r w:rsidR="00931023">
              <w:t xml:space="preserve">breadth of learning </w:t>
            </w:r>
            <w:r w:rsidR="000B6B61">
              <w:t>in either vocational and/or foundational skills as required by learners.</w:t>
            </w:r>
          </w:p>
          <w:p w14:paraId="3858B1F0" w14:textId="21EE00D0" w:rsidR="00FB5078" w:rsidRDefault="00661C2F" w:rsidP="00B1681E">
            <w:pPr>
              <w:pStyle w:val="VRQABodyText"/>
            </w:pPr>
            <w:r w:rsidRPr="00661C2F">
              <w:t xml:space="preserve">The course </w:t>
            </w:r>
            <w:r w:rsidR="00DC023E">
              <w:t>22631</w:t>
            </w:r>
            <w:r w:rsidRPr="00661C2F">
              <w:t xml:space="preserve">VIC Certificate II in Work Education supersedes and is </w:t>
            </w:r>
            <w:r w:rsidRPr="00D13BD7">
              <w:t>not equivalent</w:t>
            </w:r>
            <w:r w:rsidRPr="00661C2F">
              <w:t xml:space="preserve"> to 22481VIC Certificate II in Work Education.</w:t>
            </w:r>
          </w:p>
          <w:p w14:paraId="10AA35AB" w14:textId="03BC5C5D" w:rsidR="00EB4F21" w:rsidRPr="00444664" w:rsidRDefault="003C51E1" w:rsidP="00B1681E">
            <w:pPr>
              <w:pStyle w:val="VRQABodyText"/>
              <w:rPr>
                <w:b/>
                <w:bCs/>
              </w:rPr>
            </w:pPr>
            <w:r w:rsidRPr="003C51E1">
              <w:rPr>
                <w:rStyle w:val="Strong"/>
                <w:rFonts w:ascii="Arial" w:hAnsi="Arial"/>
                <w:b w:val="0"/>
                <w:bCs w:val="0"/>
                <w:sz w:val="22"/>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4"/>
              <w:gridCol w:w="2409"/>
              <w:gridCol w:w="2006"/>
            </w:tblGrid>
            <w:tr w:rsidR="00FB5078" w:rsidRPr="00444664" w14:paraId="5B0011E7" w14:textId="77777777" w:rsidTr="003024F7">
              <w:trPr>
                <w:trHeight w:val="141"/>
              </w:trPr>
              <w:tc>
                <w:tcPr>
                  <w:tcW w:w="2584" w:type="dxa"/>
                  <w:tcBorders>
                    <w:top w:val="dotted" w:sz="4" w:space="0" w:color="888B8D" w:themeColor="accent2"/>
                    <w:left w:val="nil"/>
                    <w:right w:val="nil"/>
                  </w:tcBorders>
                </w:tcPr>
                <w:p w14:paraId="3DAF036D" w14:textId="77777777" w:rsidR="00FB5078" w:rsidRPr="00444664" w:rsidRDefault="00FB5078" w:rsidP="001B6E13">
                  <w:pPr>
                    <w:pStyle w:val="AccredTemplate"/>
                    <w:framePr w:hSpace="180" w:wrap="around" w:vAnchor="text" w:hAnchor="text" w:x="-5" w:y="1"/>
                    <w:spacing w:before="0" w:after="0"/>
                    <w:suppressOverlap/>
                    <w:rPr>
                      <w:sz w:val="22"/>
                      <w:szCs w:val="22"/>
                    </w:rPr>
                  </w:pPr>
                </w:p>
              </w:tc>
              <w:tc>
                <w:tcPr>
                  <w:tcW w:w="2409" w:type="dxa"/>
                  <w:tcBorders>
                    <w:top w:val="dotted" w:sz="4" w:space="0" w:color="888B8D" w:themeColor="accent2"/>
                    <w:left w:val="nil"/>
                    <w:right w:val="nil"/>
                  </w:tcBorders>
                </w:tcPr>
                <w:p w14:paraId="7E23521F" w14:textId="77777777" w:rsidR="00FB5078" w:rsidRPr="00444664" w:rsidRDefault="00FB5078" w:rsidP="001B6E13">
                  <w:pPr>
                    <w:pStyle w:val="AccredTemplate"/>
                    <w:framePr w:hSpace="180" w:wrap="around" w:vAnchor="text" w:hAnchor="text" w:x="-5" w:y="1"/>
                    <w:spacing w:before="0" w:after="0"/>
                    <w:suppressOverlap/>
                    <w:rPr>
                      <w:sz w:val="22"/>
                      <w:szCs w:val="22"/>
                    </w:rPr>
                  </w:pPr>
                </w:p>
              </w:tc>
              <w:tc>
                <w:tcPr>
                  <w:tcW w:w="2006" w:type="dxa"/>
                  <w:tcBorders>
                    <w:top w:val="dotted" w:sz="4" w:space="0" w:color="888B8D" w:themeColor="accent2"/>
                    <w:left w:val="nil"/>
                    <w:right w:val="nil"/>
                  </w:tcBorders>
                </w:tcPr>
                <w:p w14:paraId="2C127430" w14:textId="77777777" w:rsidR="00FB5078" w:rsidRPr="00444664" w:rsidRDefault="00FB5078" w:rsidP="001B6E13">
                  <w:pPr>
                    <w:pStyle w:val="AccredTemplate"/>
                    <w:framePr w:hSpace="180" w:wrap="around" w:vAnchor="text" w:hAnchor="text" w:x="-5" w:y="1"/>
                    <w:spacing w:before="0" w:after="0"/>
                    <w:suppressOverlap/>
                    <w:rPr>
                      <w:sz w:val="22"/>
                      <w:szCs w:val="22"/>
                    </w:rPr>
                  </w:pPr>
                </w:p>
              </w:tc>
            </w:tr>
            <w:tr w:rsidR="00FB5078" w:rsidRPr="00444664" w14:paraId="0BEB6A6A" w14:textId="77777777" w:rsidTr="003024F7">
              <w:tc>
                <w:tcPr>
                  <w:tcW w:w="2584" w:type="dxa"/>
                </w:tcPr>
                <w:p w14:paraId="2CBBBB29" w14:textId="77777777" w:rsidR="00FB5078" w:rsidRPr="00444664" w:rsidRDefault="00D422B0" w:rsidP="001B6E13">
                  <w:pPr>
                    <w:pStyle w:val="AccredTemplate"/>
                    <w:framePr w:hSpace="180" w:wrap="around" w:vAnchor="text" w:hAnchor="text" w:x="-5" w:y="1"/>
                    <w:suppressOverlap/>
                    <w:rPr>
                      <w:sz w:val="22"/>
                      <w:szCs w:val="22"/>
                    </w:rPr>
                  </w:pPr>
                  <w:r w:rsidRPr="00444664">
                    <w:rPr>
                      <w:b/>
                      <w:i w:val="0"/>
                      <w:iCs w:val="0"/>
                      <w:color w:val="103D64"/>
                      <w:sz w:val="22"/>
                      <w:szCs w:val="22"/>
                    </w:rPr>
                    <w:t>Current Code and Title</w:t>
                  </w:r>
                </w:p>
              </w:tc>
              <w:tc>
                <w:tcPr>
                  <w:tcW w:w="2409" w:type="dxa"/>
                </w:tcPr>
                <w:p w14:paraId="3907F17B" w14:textId="77777777" w:rsidR="00FB5078" w:rsidRPr="00444664" w:rsidRDefault="00D422B0" w:rsidP="001B6E13">
                  <w:pPr>
                    <w:pStyle w:val="AccredTemplate"/>
                    <w:framePr w:hSpace="180" w:wrap="around" w:vAnchor="text" w:hAnchor="text" w:x="-5" w:y="1"/>
                    <w:suppressOverlap/>
                    <w:rPr>
                      <w:sz w:val="22"/>
                      <w:szCs w:val="22"/>
                    </w:rPr>
                  </w:pPr>
                  <w:r w:rsidRPr="00444664">
                    <w:rPr>
                      <w:b/>
                      <w:i w:val="0"/>
                      <w:iCs w:val="0"/>
                      <w:color w:val="103D64"/>
                      <w:sz w:val="22"/>
                      <w:szCs w:val="22"/>
                    </w:rPr>
                    <w:t>Superseded Code and Title</w:t>
                  </w:r>
                </w:p>
              </w:tc>
              <w:tc>
                <w:tcPr>
                  <w:tcW w:w="2006" w:type="dxa"/>
                </w:tcPr>
                <w:p w14:paraId="00C7D082" w14:textId="77777777" w:rsidR="00D422B0" w:rsidRPr="00444664" w:rsidRDefault="00D422B0" w:rsidP="001B6E13">
                  <w:pPr>
                    <w:pStyle w:val="AccredTemplate"/>
                    <w:framePr w:hSpace="180" w:wrap="around" w:vAnchor="text" w:hAnchor="text" w:x="-5" w:y="1"/>
                    <w:spacing w:before="120"/>
                    <w:suppressOverlap/>
                    <w:rPr>
                      <w:b/>
                      <w:i w:val="0"/>
                      <w:iCs w:val="0"/>
                      <w:color w:val="103D64"/>
                      <w:sz w:val="22"/>
                      <w:szCs w:val="22"/>
                    </w:rPr>
                  </w:pPr>
                  <w:r w:rsidRPr="00444664">
                    <w:rPr>
                      <w:b/>
                      <w:i w:val="0"/>
                      <w:iCs w:val="0"/>
                      <w:color w:val="103D64"/>
                      <w:sz w:val="22"/>
                      <w:szCs w:val="22"/>
                    </w:rPr>
                    <w:t>Relationship</w:t>
                  </w:r>
                </w:p>
                <w:p w14:paraId="0C96B005" w14:textId="36F33D2A" w:rsidR="00FB5078" w:rsidRPr="00444664" w:rsidRDefault="00FB5078" w:rsidP="001B6E13">
                  <w:pPr>
                    <w:pStyle w:val="AccredTemplate"/>
                    <w:framePr w:hSpace="180" w:wrap="around" w:vAnchor="text" w:hAnchor="text" w:x="-5" w:y="1"/>
                    <w:suppressOverlap/>
                    <w:rPr>
                      <w:sz w:val="22"/>
                      <w:szCs w:val="22"/>
                    </w:rPr>
                  </w:pPr>
                </w:p>
              </w:tc>
            </w:tr>
            <w:tr w:rsidR="00C71E25" w:rsidRPr="00444664" w14:paraId="57441F2C" w14:textId="77777777" w:rsidTr="00F631E5">
              <w:tc>
                <w:tcPr>
                  <w:tcW w:w="2584" w:type="dxa"/>
                </w:tcPr>
                <w:p w14:paraId="615E2522" w14:textId="2E5AD6D3" w:rsidR="00C71E25" w:rsidRPr="00444664" w:rsidRDefault="001B098C" w:rsidP="001B6E13">
                  <w:pPr>
                    <w:pStyle w:val="VRQABodyText"/>
                    <w:framePr w:hSpace="180" w:wrap="around" w:vAnchor="text" w:hAnchor="text" w:x="-5" w:y="1"/>
                    <w:suppressOverlap/>
                  </w:pPr>
                  <w:r w:rsidRPr="001B098C">
                    <w:t>VU23470</w:t>
                  </w:r>
                  <w:r w:rsidR="003024F7">
                    <w:t xml:space="preserve"> Investigate job opportunities</w:t>
                  </w:r>
                </w:p>
              </w:tc>
              <w:tc>
                <w:tcPr>
                  <w:tcW w:w="2409" w:type="dxa"/>
                </w:tcPr>
                <w:p w14:paraId="73C36985" w14:textId="77777777" w:rsidR="00C71E25" w:rsidRPr="00444664" w:rsidRDefault="00C71E25" w:rsidP="001B6E13">
                  <w:pPr>
                    <w:pStyle w:val="VRQABodyText"/>
                    <w:framePr w:hSpace="180" w:wrap="around" w:vAnchor="text" w:hAnchor="text" w:x="-5" w:y="1"/>
                    <w:suppressOverlap/>
                  </w:pPr>
                  <w:r w:rsidRPr="00B07529">
                    <w:t>VU22574 Investigate job opportunities</w:t>
                  </w:r>
                </w:p>
              </w:tc>
              <w:tc>
                <w:tcPr>
                  <w:tcW w:w="2006" w:type="dxa"/>
                </w:tcPr>
                <w:p w14:paraId="2AB40582" w14:textId="77777777" w:rsidR="00C71E25" w:rsidRPr="000B6B61" w:rsidRDefault="005E17BC" w:rsidP="001B6E13">
                  <w:pPr>
                    <w:pStyle w:val="VRQABodyText"/>
                    <w:framePr w:hSpace="180" w:wrap="around" w:vAnchor="text" w:hAnchor="text" w:x="-5" w:y="1"/>
                    <w:suppressOverlap/>
                  </w:pPr>
                  <w:r w:rsidRPr="000B6B61">
                    <w:t>Not equivalent. Additional Element and performance criteria has been included</w:t>
                  </w:r>
                </w:p>
              </w:tc>
            </w:tr>
            <w:tr w:rsidR="00C71E25" w:rsidRPr="00444664" w14:paraId="4B1DB380" w14:textId="77777777" w:rsidTr="003024F7">
              <w:tc>
                <w:tcPr>
                  <w:tcW w:w="2584" w:type="dxa"/>
                </w:tcPr>
                <w:p w14:paraId="6B6CB7BE" w14:textId="5552914E" w:rsidR="00C71E25" w:rsidRPr="00444664" w:rsidRDefault="00E221AF" w:rsidP="001B6E13">
                  <w:pPr>
                    <w:pStyle w:val="VRQABodyText"/>
                    <w:framePr w:hSpace="180" w:wrap="around" w:vAnchor="text" w:hAnchor="text" w:x="-5" w:y="1"/>
                    <w:suppressOverlap/>
                  </w:pPr>
                  <w:r w:rsidRPr="005A05F5">
                    <w:t>VU</w:t>
                  </w:r>
                  <w:r>
                    <w:t xml:space="preserve">23471 </w:t>
                  </w:r>
                  <w:r w:rsidR="00C71E25" w:rsidRPr="00B07529">
                    <w:t>Identify workplace expectations</w:t>
                  </w:r>
                </w:p>
              </w:tc>
              <w:tc>
                <w:tcPr>
                  <w:tcW w:w="2409" w:type="dxa"/>
                </w:tcPr>
                <w:p w14:paraId="44D1EF48" w14:textId="08F69398" w:rsidR="00C71E25" w:rsidRPr="00444664" w:rsidRDefault="00C71E25" w:rsidP="001B6E13">
                  <w:pPr>
                    <w:pStyle w:val="VRQABodyText"/>
                    <w:framePr w:hSpace="180" w:wrap="around" w:vAnchor="text" w:hAnchor="text" w:x="-5" w:y="1"/>
                    <w:suppressOverlap/>
                  </w:pPr>
                  <w:r w:rsidRPr="00B07529">
                    <w:t xml:space="preserve">VU22575 Identify workplace </w:t>
                  </w:r>
                  <w:r w:rsidR="0030374B">
                    <w:t>e</w:t>
                  </w:r>
                  <w:r w:rsidRPr="00B07529">
                    <w:t>xpectations</w:t>
                  </w:r>
                </w:p>
              </w:tc>
              <w:tc>
                <w:tcPr>
                  <w:tcW w:w="2006" w:type="dxa"/>
                </w:tcPr>
                <w:p w14:paraId="44D56F5A" w14:textId="77777777" w:rsidR="00C71E25" w:rsidRPr="000B6B61" w:rsidRDefault="005E17BC" w:rsidP="001B6E13">
                  <w:pPr>
                    <w:pStyle w:val="VRQABodyText"/>
                    <w:framePr w:hSpace="180" w:wrap="around" w:vAnchor="text" w:hAnchor="text" w:x="-5" w:y="1"/>
                    <w:suppressOverlap/>
                  </w:pPr>
                  <w:r w:rsidRPr="000B6B61">
                    <w:t>Not equivalent. Additional Element and performance criteria has been included</w:t>
                  </w:r>
                </w:p>
              </w:tc>
            </w:tr>
            <w:tr w:rsidR="00C71E25" w:rsidRPr="00444664" w14:paraId="21F1BAA0" w14:textId="77777777" w:rsidTr="003024F7">
              <w:tc>
                <w:tcPr>
                  <w:tcW w:w="2584" w:type="dxa"/>
                </w:tcPr>
                <w:p w14:paraId="4D7C0D3E" w14:textId="161AC707" w:rsidR="00C71E25" w:rsidRPr="00444664" w:rsidRDefault="0058336F" w:rsidP="001B6E13">
                  <w:pPr>
                    <w:pStyle w:val="VRQABodyText"/>
                    <w:framePr w:hSpace="180" w:wrap="around" w:vAnchor="text" w:hAnchor="text" w:x="-5" w:y="1"/>
                    <w:suppressOverlap/>
                  </w:pPr>
                  <w:r w:rsidRPr="005A05F5">
                    <w:t>VU</w:t>
                  </w:r>
                  <w:r>
                    <w:t>23472</w:t>
                  </w:r>
                  <w:r w:rsidR="00C71E25" w:rsidRPr="00B07529">
                    <w:t xml:space="preserve"> Undertake a work placement</w:t>
                  </w:r>
                </w:p>
              </w:tc>
              <w:tc>
                <w:tcPr>
                  <w:tcW w:w="2409" w:type="dxa"/>
                </w:tcPr>
                <w:p w14:paraId="2B14D1E6" w14:textId="77777777" w:rsidR="00C71E25" w:rsidRPr="00444664" w:rsidRDefault="00C71E25" w:rsidP="001B6E13">
                  <w:pPr>
                    <w:pStyle w:val="VRQABodyText"/>
                    <w:framePr w:hSpace="180" w:wrap="around" w:vAnchor="text" w:hAnchor="text" w:x="-5" w:y="1"/>
                    <w:suppressOverlap/>
                  </w:pPr>
                  <w:r w:rsidRPr="00B07529">
                    <w:t>VU22576 Undertake a work placement</w:t>
                  </w:r>
                </w:p>
              </w:tc>
              <w:tc>
                <w:tcPr>
                  <w:tcW w:w="2006" w:type="dxa"/>
                </w:tcPr>
                <w:p w14:paraId="58C53E3E" w14:textId="77777777" w:rsidR="00C71E25" w:rsidRPr="00444664" w:rsidRDefault="005E17BC" w:rsidP="001B6E13">
                  <w:pPr>
                    <w:pStyle w:val="VRQABodyText"/>
                    <w:framePr w:hSpace="180" w:wrap="around" w:vAnchor="text" w:hAnchor="text" w:x="-5" w:y="1"/>
                    <w:suppressOverlap/>
                  </w:pPr>
                  <w:r>
                    <w:t>Equivalent</w:t>
                  </w:r>
                </w:p>
              </w:tc>
            </w:tr>
            <w:tr w:rsidR="00C71E25" w:rsidRPr="00444664" w14:paraId="62A25EB2" w14:textId="77777777" w:rsidTr="0030374B">
              <w:tc>
                <w:tcPr>
                  <w:tcW w:w="2584" w:type="dxa"/>
                </w:tcPr>
                <w:p w14:paraId="51914764" w14:textId="61F026AE" w:rsidR="00C71E25" w:rsidRPr="00444664" w:rsidRDefault="0058336F" w:rsidP="001B6E13">
                  <w:pPr>
                    <w:pStyle w:val="VRQABodyText"/>
                    <w:framePr w:hSpace="180" w:wrap="around" w:vAnchor="text" w:hAnchor="text" w:x="-5" w:y="1"/>
                    <w:suppressOverlap/>
                  </w:pPr>
                  <w:r w:rsidRPr="005A05F5">
                    <w:t>VU</w:t>
                  </w:r>
                  <w:r>
                    <w:t>23473</w:t>
                  </w:r>
                  <w:r w:rsidR="00C71E25" w:rsidRPr="00B07529">
                    <w:t xml:space="preserve"> Develop independent travel skills</w:t>
                  </w:r>
                </w:p>
              </w:tc>
              <w:tc>
                <w:tcPr>
                  <w:tcW w:w="2409" w:type="dxa"/>
                </w:tcPr>
                <w:p w14:paraId="4D6CBB2B" w14:textId="77777777" w:rsidR="00C71E25" w:rsidRPr="00444664" w:rsidRDefault="00C71E25" w:rsidP="001B6E13">
                  <w:pPr>
                    <w:pStyle w:val="VRQABodyText"/>
                    <w:framePr w:hSpace="180" w:wrap="around" w:vAnchor="text" w:hAnchor="text" w:x="-5" w:y="1"/>
                    <w:suppressOverlap/>
                  </w:pPr>
                  <w:r w:rsidRPr="00B07529">
                    <w:t>VU22577 Develop independent travel skills</w:t>
                  </w:r>
                </w:p>
              </w:tc>
              <w:tc>
                <w:tcPr>
                  <w:tcW w:w="2006" w:type="dxa"/>
                </w:tcPr>
                <w:p w14:paraId="5F55336A" w14:textId="77777777" w:rsidR="00C71E25" w:rsidRPr="00444664" w:rsidRDefault="005E17BC" w:rsidP="001B6E13">
                  <w:pPr>
                    <w:pStyle w:val="VRQABodyText"/>
                    <w:framePr w:hSpace="180" w:wrap="around" w:vAnchor="text" w:hAnchor="text" w:x="-5" w:y="1"/>
                    <w:suppressOverlap/>
                  </w:pPr>
                  <w:r>
                    <w:t>Equivalent</w:t>
                  </w:r>
                </w:p>
              </w:tc>
            </w:tr>
            <w:tr w:rsidR="00C71E25" w:rsidRPr="00444664" w14:paraId="52D92B0A" w14:textId="77777777" w:rsidTr="003024F7">
              <w:tc>
                <w:tcPr>
                  <w:tcW w:w="2584" w:type="dxa"/>
                  <w:vAlign w:val="center"/>
                </w:tcPr>
                <w:p w14:paraId="0A17AFCE" w14:textId="7A6B9872" w:rsidR="00C71E25" w:rsidRPr="00B07529" w:rsidRDefault="00C71E25" w:rsidP="001B6E13">
                  <w:pPr>
                    <w:pStyle w:val="VRQABodyText"/>
                    <w:framePr w:hSpace="180" w:wrap="around" w:vAnchor="text" w:hAnchor="text" w:x="-5" w:y="1"/>
                    <w:suppressOverlap/>
                  </w:pPr>
                  <w:r w:rsidRPr="00B07529">
                    <w:t>AHCWHS10</w:t>
                  </w:r>
                  <w:r w:rsidR="00D13096">
                    <w:t>2</w:t>
                  </w:r>
                  <w:r w:rsidRPr="00B07529">
                    <w:t xml:space="preserve"> Work safely</w:t>
                  </w:r>
                </w:p>
              </w:tc>
              <w:tc>
                <w:tcPr>
                  <w:tcW w:w="2409" w:type="dxa"/>
                  <w:vAlign w:val="center"/>
                </w:tcPr>
                <w:p w14:paraId="49C01CD8" w14:textId="77777777" w:rsidR="00C71E25" w:rsidRPr="00B07529" w:rsidRDefault="00C71E25" w:rsidP="001B6E13">
                  <w:pPr>
                    <w:pStyle w:val="VRQABodyText"/>
                    <w:framePr w:hSpace="180" w:wrap="around" w:vAnchor="text" w:hAnchor="text" w:x="-5" w:y="1"/>
                    <w:suppressOverlap/>
                  </w:pPr>
                  <w:r w:rsidRPr="00B07529">
                    <w:t>AHCWHS101 Work safely</w:t>
                  </w:r>
                </w:p>
              </w:tc>
              <w:tc>
                <w:tcPr>
                  <w:tcW w:w="2006" w:type="dxa"/>
                </w:tcPr>
                <w:p w14:paraId="6A1F6E59" w14:textId="6A94FEB7" w:rsidR="00C71E25" w:rsidRPr="00B07529" w:rsidRDefault="00D13096" w:rsidP="001B6E13">
                  <w:pPr>
                    <w:pStyle w:val="VRQABodyText"/>
                    <w:framePr w:hSpace="180" w:wrap="around" w:vAnchor="text" w:hAnchor="text" w:x="-5" w:y="1"/>
                    <w:suppressOverlap/>
                  </w:pPr>
                  <w:r>
                    <w:t>Not Equivalent</w:t>
                  </w:r>
                </w:p>
              </w:tc>
            </w:tr>
            <w:tr w:rsidR="00C71E25" w:rsidRPr="00444664" w14:paraId="4C549B58" w14:textId="77777777" w:rsidTr="003024F7">
              <w:tc>
                <w:tcPr>
                  <w:tcW w:w="2584" w:type="dxa"/>
                  <w:vAlign w:val="center"/>
                </w:tcPr>
                <w:p w14:paraId="70550F3F" w14:textId="77777777" w:rsidR="00C71E25" w:rsidRPr="00B07529" w:rsidRDefault="00C71E25" w:rsidP="001B6E13">
                  <w:pPr>
                    <w:pStyle w:val="VRQABodyText"/>
                    <w:framePr w:hSpace="180" w:wrap="around" w:vAnchor="text" w:hAnchor="text" w:x="-5" w:y="1"/>
                    <w:suppressOverlap/>
                  </w:pPr>
                  <w:r w:rsidRPr="00B07529">
                    <w:t xml:space="preserve">HLTWHS001 Participate in workplace </w:t>
                  </w:r>
                  <w:r w:rsidRPr="00B07529">
                    <w:lastRenderedPageBreak/>
                    <w:t>health and safety</w:t>
                  </w:r>
                </w:p>
              </w:tc>
              <w:tc>
                <w:tcPr>
                  <w:tcW w:w="2409" w:type="dxa"/>
                  <w:vAlign w:val="center"/>
                </w:tcPr>
                <w:p w14:paraId="0A36E451" w14:textId="77777777" w:rsidR="00C71E25" w:rsidRPr="00B07529" w:rsidRDefault="00C71E25" w:rsidP="001B6E13">
                  <w:pPr>
                    <w:pStyle w:val="VRQABodyText"/>
                    <w:framePr w:hSpace="180" w:wrap="around" w:vAnchor="text" w:hAnchor="text" w:x="-5" w:y="1"/>
                    <w:suppressOverlap/>
                  </w:pPr>
                  <w:r w:rsidRPr="00B07529">
                    <w:lastRenderedPageBreak/>
                    <w:t xml:space="preserve">HLTWHS001 Participate in workplace health and </w:t>
                  </w:r>
                  <w:r w:rsidRPr="00B07529">
                    <w:lastRenderedPageBreak/>
                    <w:t>safety</w:t>
                  </w:r>
                </w:p>
              </w:tc>
              <w:tc>
                <w:tcPr>
                  <w:tcW w:w="2006" w:type="dxa"/>
                </w:tcPr>
                <w:p w14:paraId="76E1B7C9" w14:textId="77777777" w:rsidR="00C71E25" w:rsidRPr="00B07529" w:rsidRDefault="00C71E25" w:rsidP="001B6E13">
                  <w:pPr>
                    <w:pStyle w:val="VRQABodyText"/>
                    <w:framePr w:hSpace="180" w:wrap="around" w:vAnchor="text" w:hAnchor="text" w:x="-5" w:y="1"/>
                    <w:suppressOverlap/>
                  </w:pPr>
                  <w:r w:rsidRPr="00B07529">
                    <w:lastRenderedPageBreak/>
                    <w:t>No Change</w:t>
                  </w:r>
                </w:p>
              </w:tc>
            </w:tr>
            <w:tr w:rsidR="00C71E25" w:rsidRPr="00444664" w14:paraId="2118652D" w14:textId="77777777" w:rsidTr="003024F7">
              <w:tc>
                <w:tcPr>
                  <w:tcW w:w="2584" w:type="dxa"/>
                  <w:vAlign w:val="center"/>
                </w:tcPr>
                <w:p w14:paraId="64D86C96" w14:textId="77777777" w:rsidR="00C71E25" w:rsidRPr="00B07529" w:rsidRDefault="00C71E25" w:rsidP="001B6E13">
                  <w:pPr>
                    <w:pStyle w:val="VRQABodyText"/>
                    <w:framePr w:hSpace="180" w:wrap="around" w:vAnchor="text" w:hAnchor="text" w:x="-5" w:y="1"/>
                    <w:suppressOverlap/>
                  </w:pPr>
                  <w:r w:rsidRPr="00B07529">
                    <w:t>MSMWHS200 Work safely</w:t>
                  </w:r>
                </w:p>
              </w:tc>
              <w:tc>
                <w:tcPr>
                  <w:tcW w:w="2409" w:type="dxa"/>
                  <w:vAlign w:val="center"/>
                </w:tcPr>
                <w:p w14:paraId="5DCAACBA" w14:textId="77777777" w:rsidR="00C71E25" w:rsidRPr="00B07529" w:rsidRDefault="00C71E25" w:rsidP="001B6E13">
                  <w:pPr>
                    <w:pStyle w:val="VRQABodyText"/>
                    <w:framePr w:hSpace="180" w:wrap="around" w:vAnchor="text" w:hAnchor="text" w:x="-5" w:y="1"/>
                    <w:suppressOverlap/>
                  </w:pPr>
                  <w:r w:rsidRPr="00B07529">
                    <w:t>MSMWHS200 Work safely</w:t>
                  </w:r>
                </w:p>
              </w:tc>
              <w:tc>
                <w:tcPr>
                  <w:tcW w:w="2006" w:type="dxa"/>
                </w:tcPr>
                <w:p w14:paraId="43514D89"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59C1AB16" w14:textId="77777777" w:rsidTr="003024F7">
              <w:tc>
                <w:tcPr>
                  <w:tcW w:w="2584" w:type="dxa"/>
                </w:tcPr>
                <w:p w14:paraId="3FEE321C" w14:textId="2FF85C1B" w:rsidR="00C71E25" w:rsidRPr="00B07529" w:rsidRDefault="00C71E25" w:rsidP="001B6E13">
                  <w:pPr>
                    <w:pStyle w:val="VRQABodyText"/>
                    <w:framePr w:hSpace="180" w:wrap="around" w:vAnchor="text" w:hAnchor="text" w:x="-5" w:y="1"/>
                    <w:suppressOverlap/>
                  </w:pPr>
                  <w:r w:rsidRPr="00B07529">
                    <w:t xml:space="preserve">SIRXWHS002 </w:t>
                  </w:r>
                  <w:r w:rsidR="0030374B">
                    <w:t>C</w:t>
                  </w:r>
                  <w:r w:rsidRPr="00B07529">
                    <w:t>ontribute to workplace health and safety</w:t>
                  </w:r>
                </w:p>
              </w:tc>
              <w:tc>
                <w:tcPr>
                  <w:tcW w:w="2409" w:type="dxa"/>
                </w:tcPr>
                <w:p w14:paraId="30052FF1" w14:textId="77777777" w:rsidR="00C71E25" w:rsidRPr="00B07529" w:rsidRDefault="00C71E25" w:rsidP="001B6E13">
                  <w:pPr>
                    <w:pStyle w:val="VRQABodyText"/>
                    <w:framePr w:hSpace="180" w:wrap="around" w:vAnchor="text" w:hAnchor="text" w:x="-5" w:y="1"/>
                    <w:suppressOverlap/>
                  </w:pPr>
                  <w:r w:rsidRPr="00B07529">
                    <w:t>SIRXWHS002 Contribute to workplace health and safety</w:t>
                  </w:r>
                </w:p>
              </w:tc>
              <w:tc>
                <w:tcPr>
                  <w:tcW w:w="2006" w:type="dxa"/>
                </w:tcPr>
                <w:p w14:paraId="520D0D3C"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7C232F17" w14:textId="77777777" w:rsidTr="003024F7">
              <w:tc>
                <w:tcPr>
                  <w:tcW w:w="2584" w:type="dxa"/>
                </w:tcPr>
                <w:p w14:paraId="5E4C7742" w14:textId="636A6955" w:rsidR="00C71E25" w:rsidRPr="00B07529" w:rsidRDefault="00C71E25" w:rsidP="001B6E13">
                  <w:pPr>
                    <w:pStyle w:val="VRQABodyText"/>
                    <w:framePr w:hSpace="180" w:wrap="around" w:vAnchor="text" w:hAnchor="text" w:x="-5" w:y="1"/>
                    <w:suppressOverlap/>
                  </w:pPr>
                  <w:r w:rsidRPr="00B07529">
                    <w:t>SITXWHS005 Participate in safe work practices</w:t>
                  </w:r>
                </w:p>
              </w:tc>
              <w:tc>
                <w:tcPr>
                  <w:tcW w:w="2409" w:type="dxa"/>
                </w:tcPr>
                <w:p w14:paraId="1A3BB1C6" w14:textId="1CF87D59" w:rsidR="00C71E25" w:rsidRPr="00B07529" w:rsidRDefault="00C71E25" w:rsidP="001B6E13">
                  <w:pPr>
                    <w:pStyle w:val="VRQABodyText"/>
                    <w:framePr w:hSpace="180" w:wrap="around" w:vAnchor="text" w:hAnchor="text" w:x="-5" w:y="1"/>
                    <w:suppressOverlap/>
                  </w:pPr>
                  <w:r w:rsidRPr="00B07529">
                    <w:t>SITXWHS005 Participate in safe work practices</w:t>
                  </w:r>
                </w:p>
              </w:tc>
              <w:tc>
                <w:tcPr>
                  <w:tcW w:w="2006" w:type="dxa"/>
                </w:tcPr>
                <w:p w14:paraId="7F1FA5A9"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1027C66F" w14:textId="77777777" w:rsidTr="003024F7">
              <w:tc>
                <w:tcPr>
                  <w:tcW w:w="2584" w:type="dxa"/>
                </w:tcPr>
                <w:p w14:paraId="6160A775" w14:textId="7EC774FF" w:rsidR="00C71E25" w:rsidRPr="00B07529" w:rsidRDefault="00C71E25" w:rsidP="001B6E13">
                  <w:pPr>
                    <w:pStyle w:val="VRQABodyText"/>
                    <w:framePr w:hSpace="180" w:wrap="around" w:vAnchor="text" w:hAnchor="text" w:x="-5" w:y="1"/>
                    <w:suppressOverlap/>
                  </w:pPr>
                  <w:r w:rsidRPr="00B07529">
                    <w:t>VU2</w:t>
                  </w:r>
                  <w:r>
                    <w:t>3256</w:t>
                  </w:r>
                  <w:r w:rsidR="0030374B">
                    <w:t xml:space="preserve"> </w:t>
                  </w:r>
                  <w:r w:rsidRPr="00B07529">
                    <w:t>Develop interview skills</w:t>
                  </w:r>
                </w:p>
              </w:tc>
              <w:tc>
                <w:tcPr>
                  <w:tcW w:w="2409" w:type="dxa"/>
                </w:tcPr>
                <w:p w14:paraId="6150B577" w14:textId="504C4BEC" w:rsidR="00C71E25" w:rsidRPr="00B07529" w:rsidRDefault="00C71E25" w:rsidP="001B6E13">
                  <w:pPr>
                    <w:pStyle w:val="VRQABodyText"/>
                    <w:framePr w:hSpace="180" w:wrap="around" w:vAnchor="text" w:hAnchor="text" w:x="-5" w:y="1"/>
                    <w:suppressOverlap/>
                  </w:pPr>
                  <w:r w:rsidRPr="00B07529">
                    <w:t>VU21</w:t>
                  </w:r>
                  <w:r w:rsidR="009741B4">
                    <w:t>117</w:t>
                  </w:r>
                  <w:r w:rsidR="0030374B">
                    <w:t xml:space="preserve"> </w:t>
                  </w:r>
                  <w:r w:rsidRPr="00B07529">
                    <w:t>Develop job interview skills</w:t>
                  </w:r>
                </w:p>
              </w:tc>
              <w:tc>
                <w:tcPr>
                  <w:tcW w:w="2006" w:type="dxa"/>
                </w:tcPr>
                <w:p w14:paraId="704E8A97" w14:textId="77777777" w:rsidR="00C71E25" w:rsidRPr="00B07529" w:rsidRDefault="00C71E25" w:rsidP="001B6E13">
                  <w:pPr>
                    <w:pStyle w:val="VRQABodyText"/>
                    <w:framePr w:hSpace="180" w:wrap="around" w:vAnchor="text" w:hAnchor="text" w:x="-5" w:y="1"/>
                    <w:suppressOverlap/>
                  </w:pPr>
                  <w:r>
                    <w:t>Equivalent</w:t>
                  </w:r>
                </w:p>
              </w:tc>
            </w:tr>
            <w:tr w:rsidR="00C71E25" w:rsidRPr="00444664" w14:paraId="4BEB728C" w14:textId="77777777" w:rsidTr="003024F7">
              <w:tc>
                <w:tcPr>
                  <w:tcW w:w="2584" w:type="dxa"/>
                </w:tcPr>
                <w:p w14:paraId="60F4424D" w14:textId="77777777" w:rsidR="00C71E25" w:rsidRPr="00B07529" w:rsidRDefault="00C71E25" w:rsidP="001B6E13">
                  <w:pPr>
                    <w:pStyle w:val="VRQABodyText"/>
                    <w:framePr w:hSpace="180" w:wrap="around" w:vAnchor="text" w:hAnchor="text" w:x="-5" w:y="1"/>
                    <w:suppressOverlap/>
                  </w:pPr>
                  <w:r w:rsidRPr="00B07529">
                    <w:t>VU2</w:t>
                  </w:r>
                  <w:r>
                    <w:t xml:space="preserve">3255 </w:t>
                  </w:r>
                  <w:r w:rsidRPr="00B07529">
                    <w:t>Develop written job application skills</w:t>
                  </w:r>
                </w:p>
              </w:tc>
              <w:tc>
                <w:tcPr>
                  <w:tcW w:w="2409" w:type="dxa"/>
                </w:tcPr>
                <w:p w14:paraId="15A063BC" w14:textId="77777777" w:rsidR="00C71E25" w:rsidRPr="00B07529" w:rsidRDefault="00C71E25" w:rsidP="001B6E13">
                  <w:pPr>
                    <w:pStyle w:val="VRQABodyText"/>
                    <w:framePr w:hSpace="180" w:wrap="around" w:vAnchor="text" w:hAnchor="text" w:x="-5" w:y="1"/>
                    <w:suppressOverlap/>
                  </w:pPr>
                  <w:r w:rsidRPr="00B07529">
                    <w:t>VU2</w:t>
                  </w:r>
                  <w:r w:rsidR="009741B4">
                    <w:t>2116</w:t>
                  </w:r>
                  <w:r w:rsidRPr="00B07529">
                    <w:t xml:space="preserve"> Develop written job application skills</w:t>
                  </w:r>
                </w:p>
              </w:tc>
              <w:tc>
                <w:tcPr>
                  <w:tcW w:w="2006" w:type="dxa"/>
                </w:tcPr>
                <w:p w14:paraId="451EDC05" w14:textId="77777777" w:rsidR="00C71E25" w:rsidRPr="00B07529" w:rsidRDefault="00C71E25" w:rsidP="001B6E13">
                  <w:pPr>
                    <w:pStyle w:val="VRQABodyText"/>
                    <w:framePr w:hSpace="180" w:wrap="around" w:vAnchor="text" w:hAnchor="text" w:x="-5" w:y="1"/>
                    <w:suppressOverlap/>
                  </w:pPr>
                  <w:r>
                    <w:t>Equivalent</w:t>
                  </w:r>
                </w:p>
              </w:tc>
            </w:tr>
            <w:tr w:rsidR="00C71E25" w:rsidRPr="00444664" w14:paraId="0D2C7DD7" w14:textId="77777777" w:rsidTr="003024F7">
              <w:tc>
                <w:tcPr>
                  <w:tcW w:w="2584" w:type="dxa"/>
                </w:tcPr>
                <w:p w14:paraId="229650AF" w14:textId="77777777" w:rsidR="00C71E25" w:rsidRPr="00B07529" w:rsidRDefault="00C71E25" w:rsidP="001B6E13">
                  <w:pPr>
                    <w:pStyle w:val="VRQABodyText"/>
                    <w:framePr w:hSpace="180" w:wrap="around" w:vAnchor="text" w:hAnchor="text" w:x="-5" w:y="1"/>
                    <w:suppressOverlap/>
                  </w:pPr>
                  <w:r w:rsidRPr="00B07529">
                    <w:t>VU22362 Engage with simple texts for employment purposes</w:t>
                  </w:r>
                </w:p>
              </w:tc>
              <w:tc>
                <w:tcPr>
                  <w:tcW w:w="2409" w:type="dxa"/>
                </w:tcPr>
                <w:p w14:paraId="7BA20BA8" w14:textId="77777777" w:rsidR="00C71E25" w:rsidRPr="00B07529" w:rsidRDefault="00C71E25" w:rsidP="001B6E13">
                  <w:pPr>
                    <w:pStyle w:val="VRQABodyText"/>
                    <w:framePr w:hSpace="180" w:wrap="around" w:vAnchor="text" w:hAnchor="text" w:x="-5" w:y="1"/>
                    <w:suppressOverlap/>
                  </w:pPr>
                  <w:r w:rsidRPr="00B07529">
                    <w:t>VU22362 Engage with simple texts for employment purposes</w:t>
                  </w:r>
                </w:p>
              </w:tc>
              <w:tc>
                <w:tcPr>
                  <w:tcW w:w="2006" w:type="dxa"/>
                </w:tcPr>
                <w:p w14:paraId="12A6342E"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777263DF" w14:textId="77777777" w:rsidTr="003024F7">
              <w:tc>
                <w:tcPr>
                  <w:tcW w:w="2584" w:type="dxa"/>
                </w:tcPr>
                <w:p w14:paraId="7EE44C43" w14:textId="77777777" w:rsidR="00C71E25" w:rsidRPr="00B07529" w:rsidRDefault="00C71E25" w:rsidP="001B6E13">
                  <w:pPr>
                    <w:pStyle w:val="VRQABodyText"/>
                    <w:framePr w:hSpace="180" w:wrap="around" w:vAnchor="text" w:hAnchor="text" w:x="-5" w:y="1"/>
                    <w:suppressOverlap/>
                  </w:pPr>
                  <w:r w:rsidRPr="00B07529">
                    <w:t>VU22367 Create simple texts for employment purposes</w:t>
                  </w:r>
                </w:p>
              </w:tc>
              <w:tc>
                <w:tcPr>
                  <w:tcW w:w="2409" w:type="dxa"/>
                </w:tcPr>
                <w:p w14:paraId="174E9829" w14:textId="77777777" w:rsidR="00C71E25" w:rsidRPr="00B07529" w:rsidRDefault="00C71E25" w:rsidP="001B6E13">
                  <w:pPr>
                    <w:pStyle w:val="VRQABodyText"/>
                    <w:framePr w:hSpace="180" w:wrap="around" w:vAnchor="text" w:hAnchor="text" w:x="-5" w:y="1"/>
                    <w:suppressOverlap/>
                  </w:pPr>
                  <w:r w:rsidRPr="00B07529">
                    <w:t>VU22367 Create simple texts for employment purposes</w:t>
                  </w:r>
                </w:p>
              </w:tc>
              <w:tc>
                <w:tcPr>
                  <w:tcW w:w="2006" w:type="dxa"/>
                </w:tcPr>
                <w:p w14:paraId="3D300D13"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0B28AAE9" w14:textId="77777777" w:rsidTr="003024F7">
              <w:tc>
                <w:tcPr>
                  <w:tcW w:w="2584" w:type="dxa"/>
                </w:tcPr>
                <w:p w14:paraId="7A6E5745" w14:textId="5076ADF4" w:rsidR="00C71E25" w:rsidRPr="00B07529" w:rsidRDefault="000F512B" w:rsidP="001B6E13">
                  <w:pPr>
                    <w:pStyle w:val="VRQABodyText"/>
                    <w:framePr w:hSpace="180" w:wrap="around" w:vAnchor="text" w:hAnchor="text" w:x="-5" w:y="1"/>
                    <w:suppressOverlap/>
                  </w:pPr>
                  <w:r>
                    <w:t>AHCWRK10</w:t>
                  </w:r>
                  <w:r w:rsidR="00B45C5A">
                    <w:t>2</w:t>
                  </w:r>
                  <w:r>
                    <w:t xml:space="preserve"> </w:t>
                  </w:r>
                  <w:r w:rsidR="00C71E25" w:rsidRPr="00B07529">
                    <w:t>Maintain the workplace</w:t>
                  </w:r>
                </w:p>
              </w:tc>
              <w:tc>
                <w:tcPr>
                  <w:tcW w:w="2409" w:type="dxa"/>
                </w:tcPr>
                <w:p w14:paraId="7616FC9B" w14:textId="7060C6D5" w:rsidR="00C71E25" w:rsidRPr="00B07529" w:rsidRDefault="000F512B" w:rsidP="001B6E13">
                  <w:pPr>
                    <w:pStyle w:val="VRQABodyText"/>
                    <w:framePr w:hSpace="180" w:wrap="around" w:vAnchor="text" w:hAnchor="text" w:x="-5" w:y="1"/>
                    <w:suppressOverlap/>
                  </w:pPr>
                  <w:r>
                    <w:t xml:space="preserve">AHCWRK101 </w:t>
                  </w:r>
                  <w:r w:rsidR="00C71E25" w:rsidRPr="00B07529">
                    <w:t>Maintain the workplace</w:t>
                  </w:r>
                </w:p>
              </w:tc>
              <w:tc>
                <w:tcPr>
                  <w:tcW w:w="2006" w:type="dxa"/>
                </w:tcPr>
                <w:p w14:paraId="6AE5C0F7" w14:textId="46084A30" w:rsidR="00C71E25" w:rsidRPr="00B07529" w:rsidRDefault="00C71E25" w:rsidP="001B6E13">
                  <w:pPr>
                    <w:pStyle w:val="VRQABodyText"/>
                    <w:framePr w:hSpace="180" w:wrap="around" w:vAnchor="text" w:hAnchor="text" w:x="-5" w:y="1"/>
                    <w:suppressOverlap/>
                  </w:pPr>
                  <w:r w:rsidRPr="00B07529">
                    <w:t>No</w:t>
                  </w:r>
                  <w:r w:rsidR="00B45C5A">
                    <w:t>t equivalent</w:t>
                  </w:r>
                </w:p>
              </w:tc>
            </w:tr>
            <w:tr w:rsidR="00C71E25" w:rsidRPr="00444664" w14:paraId="5E44C0C7" w14:textId="77777777" w:rsidTr="003024F7">
              <w:tc>
                <w:tcPr>
                  <w:tcW w:w="2584" w:type="dxa"/>
                </w:tcPr>
                <w:p w14:paraId="323164C4" w14:textId="77777777" w:rsidR="00C71E25" w:rsidRPr="00B07529" w:rsidRDefault="00C71E25" w:rsidP="001B6E13">
                  <w:pPr>
                    <w:pStyle w:val="VRQABodyText"/>
                    <w:framePr w:hSpace="180" w:wrap="around" w:vAnchor="text" w:hAnchor="text" w:x="-5" w:y="1"/>
                    <w:suppressOverlap/>
                  </w:pPr>
                  <w:r w:rsidRPr="00B07529">
                    <w:t>AHCMOM203 Operate basic machinery and equipment</w:t>
                  </w:r>
                </w:p>
              </w:tc>
              <w:tc>
                <w:tcPr>
                  <w:tcW w:w="2409" w:type="dxa"/>
                </w:tcPr>
                <w:p w14:paraId="2BF38EEB" w14:textId="77777777" w:rsidR="00C71E25" w:rsidRPr="00B07529" w:rsidRDefault="00C71E25" w:rsidP="001B6E13">
                  <w:pPr>
                    <w:pStyle w:val="VRQABodyText"/>
                    <w:framePr w:hSpace="180" w:wrap="around" w:vAnchor="text" w:hAnchor="text" w:x="-5" w:y="1"/>
                    <w:suppressOverlap/>
                  </w:pPr>
                  <w:r w:rsidRPr="00B07529">
                    <w:t>AHCMOM203 Operate basic machinery and equipment</w:t>
                  </w:r>
                </w:p>
              </w:tc>
              <w:tc>
                <w:tcPr>
                  <w:tcW w:w="2006" w:type="dxa"/>
                </w:tcPr>
                <w:p w14:paraId="39BE8D6F"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68F2822E" w14:textId="77777777" w:rsidTr="003024F7">
              <w:tc>
                <w:tcPr>
                  <w:tcW w:w="2584" w:type="dxa"/>
                </w:tcPr>
                <w:p w14:paraId="0EA469E3" w14:textId="77777777" w:rsidR="00C71E25" w:rsidRPr="00B07529" w:rsidRDefault="00C71E25" w:rsidP="001B6E13">
                  <w:pPr>
                    <w:pStyle w:val="VRQABodyText"/>
                    <w:framePr w:hSpace="180" w:wrap="around" w:vAnchor="text" w:hAnchor="text" w:x="-5" w:y="1"/>
                    <w:suppressOverlap/>
                  </w:pPr>
                  <w:r w:rsidRPr="00B07529">
                    <w:t>MSMOPS200 Operate equipment</w:t>
                  </w:r>
                </w:p>
              </w:tc>
              <w:tc>
                <w:tcPr>
                  <w:tcW w:w="2409" w:type="dxa"/>
                </w:tcPr>
                <w:p w14:paraId="547EE9E7" w14:textId="77777777" w:rsidR="00C71E25" w:rsidRPr="00B07529" w:rsidRDefault="00C71E25" w:rsidP="001B6E13">
                  <w:pPr>
                    <w:pStyle w:val="VRQABodyText"/>
                    <w:framePr w:hSpace="180" w:wrap="around" w:vAnchor="text" w:hAnchor="text" w:x="-5" w:y="1"/>
                    <w:suppressOverlap/>
                  </w:pPr>
                  <w:r w:rsidRPr="00B07529">
                    <w:t>MSMOPS200 Operate equipment</w:t>
                  </w:r>
                </w:p>
              </w:tc>
              <w:tc>
                <w:tcPr>
                  <w:tcW w:w="2006" w:type="dxa"/>
                </w:tcPr>
                <w:p w14:paraId="23E024DA"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01F54682" w14:textId="77777777" w:rsidTr="003024F7">
              <w:tc>
                <w:tcPr>
                  <w:tcW w:w="2584" w:type="dxa"/>
                </w:tcPr>
                <w:p w14:paraId="3A790763" w14:textId="77777777" w:rsidR="00C71E25" w:rsidRPr="00B07529" w:rsidRDefault="00C71E25" w:rsidP="001B6E13">
                  <w:pPr>
                    <w:pStyle w:val="VRQABodyText"/>
                    <w:framePr w:hSpace="180" w:wrap="around" w:vAnchor="text" w:hAnchor="text" w:x="-5" w:y="1"/>
                    <w:suppressOverlap/>
                  </w:pPr>
                  <w:r w:rsidRPr="00B07529">
                    <w:t>MSMSUP204 Pack products or materials</w:t>
                  </w:r>
                </w:p>
              </w:tc>
              <w:tc>
                <w:tcPr>
                  <w:tcW w:w="2409" w:type="dxa"/>
                </w:tcPr>
                <w:p w14:paraId="501D314A" w14:textId="77777777" w:rsidR="00C71E25" w:rsidRPr="00B07529" w:rsidRDefault="00C71E25" w:rsidP="001B6E13">
                  <w:pPr>
                    <w:pStyle w:val="VRQABodyText"/>
                    <w:framePr w:hSpace="180" w:wrap="around" w:vAnchor="text" w:hAnchor="text" w:x="-5" w:y="1"/>
                    <w:suppressOverlap/>
                  </w:pPr>
                  <w:r w:rsidRPr="00B07529">
                    <w:t>MSMSUP204 Pack products or materials</w:t>
                  </w:r>
                </w:p>
              </w:tc>
              <w:tc>
                <w:tcPr>
                  <w:tcW w:w="2006" w:type="dxa"/>
                </w:tcPr>
                <w:p w14:paraId="0AF8B2F0" w14:textId="77777777" w:rsidR="00C71E25" w:rsidRPr="00B07529" w:rsidRDefault="00C71E25" w:rsidP="001B6E13">
                  <w:pPr>
                    <w:pStyle w:val="VRQABodyText"/>
                    <w:framePr w:hSpace="180" w:wrap="around" w:vAnchor="text" w:hAnchor="text" w:x="-5" w:y="1"/>
                    <w:suppressOverlap/>
                  </w:pPr>
                  <w:r w:rsidRPr="00B07529">
                    <w:t>No Change</w:t>
                  </w:r>
                </w:p>
              </w:tc>
            </w:tr>
            <w:tr w:rsidR="00C71E25" w:rsidRPr="00444664" w14:paraId="67A24B0B" w14:textId="77777777" w:rsidTr="003024F7">
              <w:tc>
                <w:tcPr>
                  <w:tcW w:w="2584" w:type="dxa"/>
                </w:tcPr>
                <w:p w14:paraId="399E87DF" w14:textId="77777777" w:rsidR="00C71E25" w:rsidRPr="00B07529" w:rsidRDefault="00C71E25" w:rsidP="001B6E13">
                  <w:pPr>
                    <w:pStyle w:val="VRQABodyText"/>
                    <w:framePr w:hSpace="180" w:wrap="around" w:vAnchor="text" w:hAnchor="text" w:x="-5" w:y="1"/>
                    <w:suppressOverlap/>
                  </w:pPr>
                  <w:r w:rsidRPr="00B07529">
                    <w:t>MSMSUP292 Sample and test materials and product</w:t>
                  </w:r>
                </w:p>
              </w:tc>
              <w:tc>
                <w:tcPr>
                  <w:tcW w:w="2409" w:type="dxa"/>
                </w:tcPr>
                <w:p w14:paraId="11CF5B05" w14:textId="77777777" w:rsidR="00C71E25" w:rsidRPr="00B07529" w:rsidRDefault="00C71E25" w:rsidP="001B6E13">
                  <w:pPr>
                    <w:pStyle w:val="VRQABodyText"/>
                    <w:framePr w:hSpace="180" w:wrap="around" w:vAnchor="text" w:hAnchor="text" w:x="-5" w:y="1"/>
                    <w:suppressOverlap/>
                  </w:pPr>
                  <w:r w:rsidRPr="00B07529">
                    <w:t>MSMSUP292 Sample and test materials and product</w:t>
                  </w:r>
                </w:p>
              </w:tc>
              <w:tc>
                <w:tcPr>
                  <w:tcW w:w="2006" w:type="dxa"/>
                </w:tcPr>
                <w:p w14:paraId="5AE39399" w14:textId="77777777" w:rsidR="00C71E25" w:rsidRPr="00B07529" w:rsidRDefault="00C71E25" w:rsidP="001B6E13">
                  <w:pPr>
                    <w:pStyle w:val="VRQABodyText"/>
                    <w:framePr w:hSpace="180" w:wrap="around" w:vAnchor="text" w:hAnchor="text" w:x="-5" w:y="1"/>
                    <w:suppressOverlap/>
                  </w:pPr>
                  <w:r w:rsidRPr="00B07529">
                    <w:t>No Change</w:t>
                  </w:r>
                </w:p>
              </w:tc>
            </w:tr>
            <w:tr w:rsidR="00B94E8A" w:rsidRPr="00444664" w14:paraId="03EB07D4" w14:textId="77777777" w:rsidTr="003024F7">
              <w:tc>
                <w:tcPr>
                  <w:tcW w:w="2584" w:type="dxa"/>
                </w:tcPr>
                <w:p w14:paraId="5825C581" w14:textId="5A1FA628" w:rsidR="00B94E8A" w:rsidRPr="00B07529" w:rsidRDefault="00B94E8A" w:rsidP="001B6E13">
                  <w:pPr>
                    <w:pStyle w:val="VRQABodyText"/>
                    <w:framePr w:hSpace="180" w:wrap="around" w:vAnchor="text" w:hAnchor="text" w:x="-5" w:y="1"/>
                    <w:suppressOverlap/>
                  </w:pPr>
                  <w:r w:rsidRPr="00B07529">
                    <w:t>MSS40205</w:t>
                  </w:r>
                  <w:r>
                    <w:t>5</w:t>
                  </w:r>
                  <w:r w:rsidRPr="00B07529">
                    <w:t xml:space="preserve"> Apply quality standards</w:t>
                  </w:r>
                </w:p>
              </w:tc>
              <w:tc>
                <w:tcPr>
                  <w:tcW w:w="2409" w:type="dxa"/>
                </w:tcPr>
                <w:p w14:paraId="3C16BDE8" w14:textId="4B6418FE" w:rsidR="00B94E8A" w:rsidRPr="00B07529" w:rsidRDefault="00B94E8A" w:rsidP="001B6E13">
                  <w:pPr>
                    <w:pStyle w:val="VRQABodyText"/>
                    <w:framePr w:hSpace="180" w:wrap="around" w:vAnchor="text" w:hAnchor="text" w:x="-5" w:y="1"/>
                    <w:suppressOverlap/>
                  </w:pPr>
                  <w:r w:rsidRPr="00B07529">
                    <w:t>MSS402051 Apply quality standards</w:t>
                  </w:r>
                </w:p>
              </w:tc>
              <w:tc>
                <w:tcPr>
                  <w:tcW w:w="2006" w:type="dxa"/>
                </w:tcPr>
                <w:p w14:paraId="4F80312A" w14:textId="1EFF837D"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045FFD1F" w14:textId="77777777" w:rsidTr="003024F7">
              <w:tc>
                <w:tcPr>
                  <w:tcW w:w="2584" w:type="dxa"/>
                </w:tcPr>
                <w:p w14:paraId="6A98153F" w14:textId="77777777" w:rsidR="00B94E8A" w:rsidRPr="00B07529" w:rsidRDefault="00B94E8A" w:rsidP="001B6E13">
                  <w:pPr>
                    <w:pStyle w:val="VRQABodyText"/>
                    <w:framePr w:hSpace="180" w:wrap="around" w:vAnchor="text" w:hAnchor="text" w:x="-5" w:y="1"/>
                    <w:suppressOverlap/>
                  </w:pPr>
                  <w:r w:rsidRPr="00B07529">
                    <w:lastRenderedPageBreak/>
                    <w:t>SIRXSLS002 Follow point-of-sale procedures</w:t>
                  </w:r>
                </w:p>
              </w:tc>
              <w:tc>
                <w:tcPr>
                  <w:tcW w:w="2409" w:type="dxa"/>
                </w:tcPr>
                <w:p w14:paraId="67740BCB" w14:textId="77777777" w:rsidR="00B94E8A" w:rsidRPr="00B07529" w:rsidRDefault="00B94E8A" w:rsidP="001B6E13">
                  <w:pPr>
                    <w:pStyle w:val="VRQABodyText"/>
                    <w:framePr w:hSpace="180" w:wrap="around" w:vAnchor="text" w:hAnchor="text" w:x="-5" w:y="1"/>
                    <w:suppressOverlap/>
                  </w:pPr>
                  <w:r w:rsidRPr="00B07529">
                    <w:t>SIRXSLS002 Follow point-of-sale procedures</w:t>
                  </w:r>
                </w:p>
              </w:tc>
              <w:tc>
                <w:tcPr>
                  <w:tcW w:w="2006" w:type="dxa"/>
                </w:tcPr>
                <w:p w14:paraId="69F558E3" w14:textId="77777777" w:rsidR="00B94E8A" w:rsidRPr="00B07529" w:rsidRDefault="00B94E8A" w:rsidP="001B6E13">
                  <w:pPr>
                    <w:pStyle w:val="VRQABodyText"/>
                    <w:framePr w:hSpace="180" w:wrap="around" w:vAnchor="text" w:hAnchor="text" w:x="-5" w:y="1"/>
                    <w:suppressOverlap/>
                  </w:pPr>
                  <w:r w:rsidRPr="00B07529">
                    <w:t>No Change</w:t>
                  </w:r>
                </w:p>
              </w:tc>
            </w:tr>
            <w:tr w:rsidR="00B94E8A" w:rsidRPr="00444664" w14:paraId="6C024F63" w14:textId="77777777" w:rsidTr="003024F7">
              <w:tc>
                <w:tcPr>
                  <w:tcW w:w="2584" w:type="dxa"/>
                </w:tcPr>
                <w:p w14:paraId="717E3D04" w14:textId="77777777" w:rsidR="00B94E8A" w:rsidRPr="00B07529" w:rsidRDefault="00B94E8A" w:rsidP="001B6E13">
                  <w:pPr>
                    <w:pStyle w:val="VRQABodyText"/>
                    <w:framePr w:hSpace="180" w:wrap="around" w:vAnchor="text" w:hAnchor="text" w:x="-5" w:y="1"/>
                    <w:suppressOverlap/>
                  </w:pPr>
                  <w:r w:rsidRPr="00B07529">
                    <w:t>SIRXSLS001 Sell to the retail customer</w:t>
                  </w:r>
                </w:p>
              </w:tc>
              <w:tc>
                <w:tcPr>
                  <w:tcW w:w="2409" w:type="dxa"/>
                </w:tcPr>
                <w:p w14:paraId="12F7A97C" w14:textId="77777777" w:rsidR="00B94E8A" w:rsidRPr="00B07529" w:rsidRDefault="00B94E8A" w:rsidP="001B6E13">
                  <w:pPr>
                    <w:pStyle w:val="VRQABodyText"/>
                    <w:framePr w:hSpace="180" w:wrap="around" w:vAnchor="text" w:hAnchor="text" w:x="-5" w:y="1"/>
                    <w:suppressOverlap/>
                  </w:pPr>
                  <w:r w:rsidRPr="00B07529">
                    <w:t>SIRXSLS001 Sell to the retail customer</w:t>
                  </w:r>
                </w:p>
              </w:tc>
              <w:tc>
                <w:tcPr>
                  <w:tcW w:w="2006" w:type="dxa"/>
                </w:tcPr>
                <w:p w14:paraId="422DA43B" w14:textId="77777777" w:rsidR="00B94E8A" w:rsidRPr="00B07529" w:rsidRDefault="00B94E8A" w:rsidP="001B6E13">
                  <w:pPr>
                    <w:pStyle w:val="VRQABodyText"/>
                    <w:framePr w:hSpace="180" w:wrap="around" w:vAnchor="text" w:hAnchor="text" w:x="-5" w:y="1"/>
                    <w:suppressOverlap/>
                  </w:pPr>
                  <w:r w:rsidRPr="00B07529">
                    <w:t>No Change</w:t>
                  </w:r>
                </w:p>
              </w:tc>
            </w:tr>
            <w:tr w:rsidR="00B94E8A" w:rsidRPr="00444664" w14:paraId="00E6038E" w14:textId="77777777" w:rsidTr="003024F7">
              <w:tc>
                <w:tcPr>
                  <w:tcW w:w="2584" w:type="dxa"/>
                </w:tcPr>
                <w:p w14:paraId="2FAC6EA5" w14:textId="77777777" w:rsidR="00B94E8A" w:rsidRPr="00B07529" w:rsidRDefault="00B94E8A" w:rsidP="001B6E13">
                  <w:pPr>
                    <w:pStyle w:val="VRQABodyText"/>
                    <w:framePr w:hSpace="180" w:wrap="around" w:vAnchor="text" w:hAnchor="text" w:x="-5" w:y="1"/>
                    <w:suppressOverlap/>
                  </w:pPr>
                  <w:r w:rsidRPr="00B07529">
                    <w:t>SIRXIND002 Organise and maintain the store environment</w:t>
                  </w:r>
                </w:p>
              </w:tc>
              <w:tc>
                <w:tcPr>
                  <w:tcW w:w="2409" w:type="dxa"/>
                </w:tcPr>
                <w:p w14:paraId="051D7627" w14:textId="77777777" w:rsidR="00B94E8A" w:rsidRPr="00B07529" w:rsidRDefault="00B94E8A" w:rsidP="001B6E13">
                  <w:pPr>
                    <w:pStyle w:val="VRQABodyText"/>
                    <w:framePr w:hSpace="180" w:wrap="around" w:vAnchor="text" w:hAnchor="text" w:x="-5" w:y="1"/>
                    <w:suppressOverlap/>
                  </w:pPr>
                  <w:r w:rsidRPr="00B07529">
                    <w:t>SIRXIND002 Organise and maintain the store environment</w:t>
                  </w:r>
                </w:p>
              </w:tc>
              <w:tc>
                <w:tcPr>
                  <w:tcW w:w="2006" w:type="dxa"/>
                </w:tcPr>
                <w:p w14:paraId="564A7136" w14:textId="77777777" w:rsidR="00B94E8A" w:rsidRPr="00B07529" w:rsidRDefault="00B94E8A" w:rsidP="001B6E13">
                  <w:pPr>
                    <w:pStyle w:val="VRQABodyText"/>
                    <w:framePr w:hSpace="180" w:wrap="around" w:vAnchor="text" w:hAnchor="text" w:x="-5" w:y="1"/>
                    <w:suppressOverlap/>
                  </w:pPr>
                  <w:r w:rsidRPr="00B07529">
                    <w:t>No Change</w:t>
                  </w:r>
                </w:p>
              </w:tc>
            </w:tr>
            <w:tr w:rsidR="00B94E8A" w:rsidRPr="00444664" w14:paraId="2B0C906C" w14:textId="77777777" w:rsidTr="003024F7">
              <w:tc>
                <w:tcPr>
                  <w:tcW w:w="2584" w:type="dxa"/>
                </w:tcPr>
                <w:p w14:paraId="13231762" w14:textId="77777777" w:rsidR="00B94E8A" w:rsidRPr="00B07529" w:rsidRDefault="00B94E8A" w:rsidP="001B6E13">
                  <w:pPr>
                    <w:pStyle w:val="VRQABodyText"/>
                    <w:framePr w:hSpace="180" w:wrap="around" w:vAnchor="text" w:hAnchor="text" w:x="-5" w:y="1"/>
                    <w:suppressOverlap/>
                  </w:pPr>
                  <w:r w:rsidRPr="00B07529">
                    <w:t>SIRXCOM001 Communicate in the workplace to support team and customer outcomes</w:t>
                  </w:r>
                </w:p>
              </w:tc>
              <w:tc>
                <w:tcPr>
                  <w:tcW w:w="2409" w:type="dxa"/>
                </w:tcPr>
                <w:p w14:paraId="4444D84E" w14:textId="77777777" w:rsidR="00B94E8A" w:rsidRPr="00B07529" w:rsidRDefault="00B94E8A" w:rsidP="001B6E13">
                  <w:pPr>
                    <w:pStyle w:val="VRQABodyText"/>
                    <w:framePr w:hSpace="180" w:wrap="around" w:vAnchor="text" w:hAnchor="text" w:x="-5" w:y="1"/>
                    <w:suppressOverlap/>
                  </w:pPr>
                  <w:r w:rsidRPr="00B07529">
                    <w:t>SIRXCOM001 Communicate in the workplace to support team and customer outcomes</w:t>
                  </w:r>
                </w:p>
              </w:tc>
              <w:tc>
                <w:tcPr>
                  <w:tcW w:w="2006" w:type="dxa"/>
                </w:tcPr>
                <w:p w14:paraId="202AF52D" w14:textId="77777777" w:rsidR="00B94E8A" w:rsidRPr="00B07529" w:rsidRDefault="00B94E8A" w:rsidP="001B6E13">
                  <w:pPr>
                    <w:pStyle w:val="VRQABodyText"/>
                    <w:framePr w:hSpace="180" w:wrap="around" w:vAnchor="text" w:hAnchor="text" w:x="-5" w:y="1"/>
                    <w:suppressOverlap/>
                  </w:pPr>
                  <w:r w:rsidRPr="00B07529">
                    <w:t>No Change</w:t>
                  </w:r>
                </w:p>
              </w:tc>
            </w:tr>
            <w:tr w:rsidR="00B94E8A" w:rsidRPr="00444664" w14:paraId="0DBD40B7" w14:textId="77777777" w:rsidTr="003024F7">
              <w:tc>
                <w:tcPr>
                  <w:tcW w:w="2584" w:type="dxa"/>
                </w:tcPr>
                <w:p w14:paraId="1C0D473E" w14:textId="325F41E1" w:rsidR="00B94E8A" w:rsidRPr="00B07529" w:rsidRDefault="00B94E8A" w:rsidP="001B6E13">
                  <w:pPr>
                    <w:pStyle w:val="VRQABodyText"/>
                    <w:framePr w:hSpace="180" w:wrap="around" w:vAnchor="text" w:hAnchor="text" w:x="-5" w:y="1"/>
                    <w:suppressOverlap/>
                  </w:pPr>
                  <w:r w:rsidRPr="00B07529">
                    <w:t xml:space="preserve">BSBWHS211 Contribute to </w:t>
                  </w:r>
                  <w:r>
                    <w:t xml:space="preserve">the </w:t>
                  </w:r>
                  <w:r w:rsidRPr="00B07529">
                    <w:t>health and safety of self and others</w:t>
                  </w:r>
                </w:p>
              </w:tc>
              <w:tc>
                <w:tcPr>
                  <w:tcW w:w="2409" w:type="dxa"/>
                </w:tcPr>
                <w:p w14:paraId="4472DE5B" w14:textId="77777777" w:rsidR="00B94E8A" w:rsidRPr="00B07529" w:rsidRDefault="00B94E8A" w:rsidP="001B6E13">
                  <w:pPr>
                    <w:pStyle w:val="VRQABodyText"/>
                    <w:framePr w:hSpace="180" w:wrap="around" w:vAnchor="text" w:hAnchor="text" w:x="-5" w:y="1"/>
                    <w:suppressOverlap/>
                  </w:pPr>
                  <w:r w:rsidRPr="00B07529">
                    <w:t xml:space="preserve">BSBWHS201 Contribute to health and safety of self and others </w:t>
                  </w:r>
                </w:p>
              </w:tc>
              <w:tc>
                <w:tcPr>
                  <w:tcW w:w="2006" w:type="dxa"/>
                </w:tcPr>
                <w:p w14:paraId="05C911D1"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11729545" w14:textId="77777777" w:rsidTr="003024F7">
              <w:tc>
                <w:tcPr>
                  <w:tcW w:w="2584" w:type="dxa"/>
                </w:tcPr>
                <w:p w14:paraId="30687264" w14:textId="77777777" w:rsidR="00B94E8A" w:rsidRPr="00B07529" w:rsidRDefault="00B94E8A" w:rsidP="001B6E13">
                  <w:pPr>
                    <w:pStyle w:val="VRQABodyText"/>
                    <w:framePr w:hSpace="180" w:wrap="around" w:vAnchor="text" w:hAnchor="text" w:x="-5" w:y="1"/>
                    <w:suppressOverlap/>
                  </w:pPr>
                  <w:r>
                    <w:t>TLIF0</w:t>
                  </w:r>
                  <w:r w:rsidRPr="00B07529">
                    <w:t>025 Follow work health and safety procedures</w:t>
                  </w:r>
                </w:p>
              </w:tc>
              <w:tc>
                <w:tcPr>
                  <w:tcW w:w="2409" w:type="dxa"/>
                </w:tcPr>
                <w:p w14:paraId="31F92BDD" w14:textId="77777777" w:rsidR="00B94E8A" w:rsidRPr="00B07529" w:rsidRDefault="00B94E8A" w:rsidP="001B6E13">
                  <w:pPr>
                    <w:pStyle w:val="VRQABodyText"/>
                    <w:framePr w:hSpace="180" w:wrap="around" w:vAnchor="text" w:hAnchor="text" w:x="-5" w:y="1"/>
                    <w:suppressOverlap/>
                  </w:pPr>
                  <w:r w:rsidRPr="00B07529">
                    <w:t>TLIF1001 Follow work health and safety procedures</w:t>
                  </w:r>
                </w:p>
              </w:tc>
              <w:tc>
                <w:tcPr>
                  <w:tcW w:w="2006" w:type="dxa"/>
                </w:tcPr>
                <w:p w14:paraId="3F148657"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60ACD296" w14:textId="77777777" w:rsidTr="003024F7">
              <w:tc>
                <w:tcPr>
                  <w:tcW w:w="2584" w:type="dxa"/>
                </w:tcPr>
                <w:p w14:paraId="73D52D7D" w14:textId="77777777" w:rsidR="00B94E8A" w:rsidRPr="00B07529" w:rsidRDefault="00B94E8A" w:rsidP="001B6E13">
                  <w:pPr>
                    <w:pStyle w:val="VRQABodyText"/>
                    <w:framePr w:hSpace="180" w:wrap="around" w:vAnchor="text" w:hAnchor="text" w:x="-5" w:y="1"/>
                    <w:suppressOverlap/>
                  </w:pPr>
                  <w:r w:rsidRPr="00B07529">
                    <w:t>BSBINS201 Process and maintain workplace information</w:t>
                  </w:r>
                </w:p>
              </w:tc>
              <w:tc>
                <w:tcPr>
                  <w:tcW w:w="2409" w:type="dxa"/>
                </w:tcPr>
                <w:p w14:paraId="543F01CE" w14:textId="77777777" w:rsidR="00B94E8A" w:rsidRPr="00B07529" w:rsidRDefault="00B94E8A" w:rsidP="001B6E13">
                  <w:pPr>
                    <w:pStyle w:val="VRQABodyText"/>
                    <w:framePr w:hSpace="180" w:wrap="around" w:vAnchor="text" w:hAnchor="text" w:x="-5" w:y="1"/>
                    <w:suppressOverlap/>
                  </w:pPr>
                  <w:r w:rsidRPr="00B07529">
                    <w:t>BSBINM201 Process and maintain workplace information</w:t>
                  </w:r>
                </w:p>
              </w:tc>
              <w:tc>
                <w:tcPr>
                  <w:tcW w:w="2006" w:type="dxa"/>
                </w:tcPr>
                <w:p w14:paraId="10351D2C"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4AF434CF" w14:textId="77777777" w:rsidTr="003024F7">
              <w:tc>
                <w:tcPr>
                  <w:tcW w:w="2584" w:type="dxa"/>
                </w:tcPr>
                <w:p w14:paraId="6117A7C5" w14:textId="77777777" w:rsidR="00B94E8A" w:rsidRPr="00B07529" w:rsidRDefault="00B94E8A" w:rsidP="001B6E13">
                  <w:pPr>
                    <w:pStyle w:val="VRQABodyText"/>
                    <w:framePr w:hSpace="180" w:wrap="around" w:vAnchor="text" w:hAnchor="text" w:x="-5" w:y="1"/>
                    <w:suppressOverlap/>
                  </w:pPr>
                  <w:r w:rsidRPr="003024F7">
                    <w:t>BSBTEC201</w:t>
                  </w:r>
                  <w:r w:rsidRPr="00B07529">
                    <w:t xml:space="preserve"> Use business software applications</w:t>
                  </w:r>
                </w:p>
              </w:tc>
              <w:tc>
                <w:tcPr>
                  <w:tcW w:w="2409" w:type="dxa"/>
                </w:tcPr>
                <w:p w14:paraId="638C2441" w14:textId="77777777" w:rsidR="00B94E8A" w:rsidRPr="00B07529" w:rsidRDefault="00B94E8A" w:rsidP="001B6E13">
                  <w:pPr>
                    <w:pStyle w:val="VRQABodyText"/>
                    <w:framePr w:hSpace="180" w:wrap="around" w:vAnchor="text" w:hAnchor="text" w:x="-5" w:y="1"/>
                    <w:suppressOverlap/>
                  </w:pPr>
                  <w:r w:rsidRPr="00B07529">
                    <w:t>BSBWOR204 Use business technology</w:t>
                  </w:r>
                </w:p>
              </w:tc>
              <w:tc>
                <w:tcPr>
                  <w:tcW w:w="2006" w:type="dxa"/>
                </w:tcPr>
                <w:p w14:paraId="1257BCD7"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53F381C3" w14:textId="77777777" w:rsidTr="003024F7">
              <w:tc>
                <w:tcPr>
                  <w:tcW w:w="2584" w:type="dxa"/>
                </w:tcPr>
                <w:p w14:paraId="159AC597" w14:textId="77777777" w:rsidR="00B94E8A" w:rsidRDefault="00B94E8A" w:rsidP="001B6E13">
                  <w:pPr>
                    <w:pStyle w:val="VRQABodyText"/>
                    <w:framePr w:hSpace="180" w:wrap="around" w:vAnchor="text" w:hAnchor="text" w:x="-5" w:y="1"/>
                    <w:suppressOverlap/>
                  </w:pPr>
                  <w:r w:rsidRPr="00B07529">
                    <w:t>BSBOPS201 Work effectively in business environments</w:t>
                  </w:r>
                </w:p>
              </w:tc>
              <w:tc>
                <w:tcPr>
                  <w:tcW w:w="2409" w:type="dxa"/>
                </w:tcPr>
                <w:p w14:paraId="6D9AE3E8" w14:textId="77777777" w:rsidR="00B94E8A" w:rsidRPr="00B07529" w:rsidRDefault="00B94E8A" w:rsidP="001B6E13">
                  <w:pPr>
                    <w:pStyle w:val="VRQABodyText"/>
                    <w:framePr w:hSpace="180" w:wrap="around" w:vAnchor="text" w:hAnchor="text" w:x="-5" w:y="1"/>
                    <w:suppressOverlap/>
                  </w:pPr>
                  <w:r w:rsidRPr="00B07529">
                    <w:t>BSBIND201 Work effectively in a business environment</w:t>
                  </w:r>
                </w:p>
              </w:tc>
              <w:tc>
                <w:tcPr>
                  <w:tcW w:w="2006" w:type="dxa"/>
                </w:tcPr>
                <w:p w14:paraId="6A262201"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7F8811FA" w14:textId="77777777" w:rsidTr="003024F7">
              <w:tc>
                <w:tcPr>
                  <w:tcW w:w="2584" w:type="dxa"/>
                </w:tcPr>
                <w:p w14:paraId="3FC60A47" w14:textId="77777777" w:rsidR="00B94E8A" w:rsidRPr="00B07529" w:rsidRDefault="00B94E8A" w:rsidP="001B6E13">
                  <w:pPr>
                    <w:pStyle w:val="VRQABodyText"/>
                    <w:framePr w:hSpace="180" w:wrap="around" w:vAnchor="text" w:hAnchor="text" w:x="-5" w:y="1"/>
                    <w:suppressOverlap/>
                  </w:pPr>
                  <w:r w:rsidRPr="00B07529">
                    <w:t>BSBOPS203 Deliver a service to customers</w:t>
                  </w:r>
                </w:p>
              </w:tc>
              <w:tc>
                <w:tcPr>
                  <w:tcW w:w="2409" w:type="dxa"/>
                </w:tcPr>
                <w:p w14:paraId="2B8529F9" w14:textId="77777777" w:rsidR="00B94E8A" w:rsidRPr="00B07529" w:rsidRDefault="00B94E8A" w:rsidP="001B6E13">
                  <w:pPr>
                    <w:pStyle w:val="VRQABodyText"/>
                    <w:framePr w:hSpace="180" w:wrap="around" w:vAnchor="text" w:hAnchor="text" w:x="-5" w:y="1"/>
                    <w:suppressOverlap/>
                  </w:pPr>
                  <w:r w:rsidRPr="00B07529">
                    <w:t>BSBCUS201 Deliver a service to customers</w:t>
                  </w:r>
                </w:p>
              </w:tc>
              <w:tc>
                <w:tcPr>
                  <w:tcW w:w="2006" w:type="dxa"/>
                </w:tcPr>
                <w:p w14:paraId="2EA809AE"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526D2829" w14:textId="77777777" w:rsidTr="003024F7">
              <w:tc>
                <w:tcPr>
                  <w:tcW w:w="2584" w:type="dxa"/>
                </w:tcPr>
                <w:p w14:paraId="2226A5C0" w14:textId="77777777" w:rsidR="00B94E8A" w:rsidRPr="00B07529" w:rsidRDefault="00B94E8A" w:rsidP="001B6E13">
                  <w:pPr>
                    <w:pStyle w:val="VRQABodyText"/>
                    <w:framePr w:hSpace="180" w:wrap="around" w:vAnchor="text" w:hAnchor="text" w:x="-5" w:y="1"/>
                    <w:suppressOverlap/>
                  </w:pPr>
                  <w:r w:rsidRPr="00B07529">
                    <w:t>AHCPGD102 Support gardening work</w:t>
                  </w:r>
                </w:p>
              </w:tc>
              <w:tc>
                <w:tcPr>
                  <w:tcW w:w="2409" w:type="dxa"/>
                </w:tcPr>
                <w:p w14:paraId="3FB16907" w14:textId="77777777" w:rsidR="00B94E8A" w:rsidRPr="00B07529" w:rsidRDefault="00B94E8A" w:rsidP="001B6E13">
                  <w:pPr>
                    <w:pStyle w:val="VRQABodyText"/>
                    <w:framePr w:hSpace="180" w:wrap="around" w:vAnchor="text" w:hAnchor="text" w:x="-5" w:y="1"/>
                    <w:suppressOverlap/>
                  </w:pPr>
                  <w:r w:rsidRPr="00B07529">
                    <w:t>AHCPGD101 Support gardening work</w:t>
                  </w:r>
                </w:p>
              </w:tc>
              <w:tc>
                <w:tcPr>
                  <w:tcW w:w="2006" w:type="dxa"/>
                </w:tcPr>
                <w:p w14:paraId="141706D0"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414B8597" w14:textId="77777777" w:rsidTr="003024F7">
              <w:tc>
                <w:tcPr>
                  <w:tcW w:w="2584" w:type="dxa"/>
                </w:tcPr>
                <w:p w14:paraId="40AA9B7D" w14:textId="77777777" w:rsidR="00B94E8A" w:rsidRPr="00B07529" w:rsidRDefault="00B94E8A" w:rsidP="001B6E13">
                  <w:pPr>
                    <w:pStyle w:val="VRQABodyText"/>
                    <w:framePr w:hSpace="180" w:wrap="around" w:vAnchor="text" w:hAnchor="text" w:x="-5" w:y="1"/>
                    <w:suppressOverlap/>
                  </w:pPr>
                  <w:r w:rsidRPr="00B07529">
                    <w:t>AHCLSC102 Support landscape work</w:t>
                  </w:r>
                </w:p>
              </w:tc>
              <w:tc>
                <w:tcPr>
                  <w:tcW w:w="2409" w:type="dxa"/>
                </w:tcPr>
                <w:p w14:paraId="6C1BE825" w14:textId="77777777" w:rsidR="00B94E8A" w:rsidRPr="00B07529" w:rsidRDefault="00B94E8A" w:rsidP="001B6E13">
                  <w:pPr>
                    <w:pStyle w:val="VRQABodyText"/>
                    <w:framePr w:hSpace="180" w:wrap="around" w:vAnchor="text" w:hAnchor="text" w:x="-5" w:y="1"/>
                    <w:suppressOverlap/>
                  </w:pPr>
                  <w:r w:rsidRPr="00B07529">
                    <w:t>AHCLSC101 Support landscape work</w:t>
                  </w:r>
                </w:p>
              </w:tc>
              <w:tc>
                <w:tcPr>
                  <w:tcW w:w="2006" w:type="dxa"/>
                </w:tcPr>
                <w:p w14:paraId="05A5B633" w14:textId="77777777" w:rsidR="00B94E8A" w:rsidRPr="00B07529" w:rsidRDefault="00B94E8A" w:rsidP="001B6E13">
                  <w:pPr>
                    <w:pStyle w:val="VRQABodyText"/>
                    <w:framePr w:hSpace="180" w:wrap="around" w:vAnchor="text" w:hAnchor="text" w:x="-5" w:y="1"/>
                    <w:suppressOverlap/>
                  </w:pPr>
                  <w:r w:rsidRPr="00B07529">
                    <w:t>Not Equivalent</w:t>
                  </w:r>
                </w:p>
              </w:tc>
            </w:tr>
            <w:tr w:rsidR="00B94E8A" w:rsidRPr="00444664" w14:paraId="06B90945" w14:textId="77777777" w:rsidTr="003024F7">
              <w:tc>
                <w:tcPr>
                  <w:tcW w:w="2584" w:type="dxa"/>
                </w:tcPr>
                <w:p w14:paraId="0950BB24" w14:textId="77777777" w:rsidR="00B94E8A" w:rsidRPr="00B07529" w:rsidRDefault="00B94E8A" w:rsidP="001B6E13">
                  <w:pPr>
                    <w:pStyle w:val="VRQABodyText"/>
                    <w:framePr w:hSpace="180" w:wrap="around" w:vAnchor="text" w:hAnchor="text" w:x="-5" w:y="1"/>
                    <w:suppressOverlap/>
                  </w:pPr>
                  <w:r w:rsidRPr="00B07529">
                    <w:lastRenderedPageBreak/>
                    <w:t>AHCNSY205 Pot up plants</w:t>
                  </w:r>
                </w:p>
              </w:tc>
              <w:tc>
                <w:tcPr>
                  <w:tcW w:w="2409" w:type="dxa"/>
                </w:tcPr>
                <w:p w14:paraId="7927F9EA" w14:textId="77777777" w:rsidR="00B94E8A" w:rsidRPr="00B07529" w:rsidRDefault="00B94E8A" w:rsidP="001B6E13">
                  <w:pPr>
                    <w:pStyle w:val="VRQABodyText"/>
                    <w:framePr w:hSpace="180" w:wrap="around" w:vAnchor="text" w:hAnchor="text" w:x="-5" w:y="1"/>
                    <w:suppressOverlap/>
                  </w:pPr>
                  <w:r w:rsidRPr="00B07529">
                    <w:t>AHCNSY201 Pot up plants</w:t>
                  </w:r>
                </w:p>
              </w:tc>
              <w:tc>
                <w:tcPr>
                  <w:tcW w:w="2006" w:type="dxa"/>
                </w:tcPr>
                <w:p w14:paraId="0DAB7BCC" w14:textId="77777777" w:rsidR="00B94E8A" w:rsidRPr="00B07529" w:rsidRDefault="00B94E8A" w:rsidP="001B6E13">
                  <w:pPr>
                    <w:pStyle w:val="VRQABodyText"/>
                    <w:framePr w:hSpace="180" w:wrap="around" w:vAnchor="text" w:hAnchor="text" w:x="-5" w:y="1"/>
                    <w:suppressOverlap/>
                  </w:pPr>
                  <w:r w:rsidRPr="00B07529">
                    <w:t>Not Equivalent</w:t>
                  </w:r>
                </w:p>
              </w:tc>
            </w:tr>
            <w:tr w:rsidR="00B94E8A" w:rsidRPr="00444664" w14:paraId="1AE48901" w14:textId="77777777" w:rsidTr="003024F7">
              <w:tc>
                <w:tcPr>
                  <w:tcW w:w="2584" w:type="dxa"/>
                </w:tcPr>
                <w:p w14:paraId="03A54C79" w14:textId="77777777" w:rsidR="00B94E8A" w:rsidRPr="00B07529" w:rsidRDefault="00B94E8A" w:rsidP="001B6E13">
                  <w:pPr>
                    <w:pStyle w:val="VRQABodyText"/>
                    <w:framePr w:hSpace="180" w:wrap="around" w:vAnchor="text" w:hAnchor="text" w:x="-5" w:y="1"/>
                    <w:suppressOverlap/>
                  </w:pPr>
                  <w:r w:rsidRPr="00B07529">
                    <w:t>AHCNSY206 Care for nursery plants</w:t>
                  </w:r>
                </w:p>
              </w:tc>
              <w:tc>
                <w:tcPr>
                  <w:tcW w:w="2409" w:type="dxa"/>
                </w:tcPr>
                <w:p w14:paraId="77737E78" w14:textId="77777777" w:rsidR="00B94E8A" w:rsidRPr="00B07529" w:rsidRDefault="00B94E8A" w:rsidP="001B6E13">
                  <w:pPr>
                    <w:pStyle w:val="VRQABodyText"/>
                    <w:framePr w:hSpace="180" w:wrap="around" w:vAnchor="text" w:hAnchor="text" w:x="-5" w:y="1"/>
                    <w:suppressOverlap/>
                  </w:pPr>
                  <w:r w:rsidRPr="00B07529">
                    <w:t>AHCNSY202 Care for nursery plants</w:t>
                  </w:r>
                </w:p>
              </w:tc>
              <w:tc>
                <w:tcPr>
                  <w:tcW w:w="2006" w:type="dxa"/>
                </w:tcPr>
                <w:p w14:paraId="24C7AA7F" w14:textId="77777777" w:rsidR="00B94E8A" w:rsidRPr="00B07529" w:rsidRDefault="00B94E8A" w:rsidP="001B6E13">
                  <w:pPr>
                    <w:pStyle w:val="VRQABodyText"/>
                    <w:framePr w:hSpace="180" w:wrap="around" w:vAnchor="text" w:hAnchor="text" w:x="-5" w:y="1"/>
                    <w:suppressOverlap/>
                  </w:pPr>
                  <w:r w:rsidRPr="00B07529">
                    <w:t>Not Equivalent</w:t>
                  </w:r>
                </w:p>
              </w:tc>
            </w:tr>
            <w:tr w:rsidR="00B94E8A" w:rsidRPr="00444664" w14:paraId="2D08E6F6" w14:textId="77777777" w:rsidTr="003024F7">
              <w:tc>
                <w:tcPr>
                  <w:tcW w:w="2584" w:type="dxa"/>
                </w:tcPr>
                <w:p w14:paraId="4C68AE0D" w14:textId="77777777" w:rsidR="00B94E8A" w:rsidRPr="00B07529" w:rsidRDefault="00B94E8A" w:rsidP="001B6E13">
                  <w:pPr>
                    <w:pStyle w:val="VRQABodyText"/>
                    <w:framePr w:hSpace="180" w:wrap="around" w:vAnchor="text" w:hAnchor="text" w:x="-5" w:y="1"/>
                    <w:suppressOverlap/>
                  </w:pPr>
                  <w:r w:rsidRPr="00B07529">
                    <w:t>SITXFSA005 Use hygienic practices for food safety</w:t>
                  </w:r>
                </w:p>
              </w:tc>
              <w:tc>
                <w:tcPr>
                  <w:tcW w:w="2409" w:type="dxa"/>
                </w:tcPr>
                <w:p w14:paraId="66E9F586" w14:textId="77777777" w:rsidR="00B94E8A" w:rsidRPr="00B07529" w:rsidRDefault="00B94E8A" w:rsidP="001B6E13">
                  <w:pPr>
                    <w:pStyle w:val="VRQABodyText"/>
                    <w:framePr w:hSpace="180" w:wrap="around" w:vAnchor="text" w:hAnchor="text" w:x="-5" w:y="1"/>
                    <w:suppressOverlap/>
                  </w:pPr>
                  <w:r w:rsidRPr="00B07529">
                    <w:t>SITXFSA001 Use hygienic practices for food safety</w:t>
                  </w:r>
                </w:p>
              </w:tc>
              <w:tc>
                <w:tcPr>
                  <w:tcW w:w="2006" w:type="dxa"/>
                </w:tcPr>
                <w:p w14:paraId="387CF67D"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4777AD6F" w14:textId="77777777" w:rsidTr="003024F7">
              <w:tc>
                <w:tcPr>
                  <w:tcW w:w="2584" w:type="dxa"/>
                </w:tcPr>
                <w:p w14:paraId="49914522" w14:textId="77777777" w:rsidR="00B94E8A" w:rsidRPr="00B07529" w:rsidRDefault="00B94E8A" w:rsidP="001B6E13">
                  <w:pPr>
                    <w:pStyle w:val="VRQABodyText"/>
                    <w:framePr w:hSpace="180" w:wrap="around" w:vAnchor="text" w:hAnchor="text" w:x="-5" w:y="1"/>
                    <w:suppressOverlap/>
                  </w:pPr>
                  <w:r w:rsidRPr="00B07529">
                    <w:t>SITHCCC023 Use food preparation equipment</w:t>
                  </w:r>
                </w:p>
              </w:tc>
              <w:tc>
                <w:tcPr>
                  <w:tcW w:w="2409" w:type="dxa"/>
                </w:tcPr>
                <w:p w14:paraId="6515F40E" w14:textId="77777777" w:rsidR="00B94E8A" w:rsidRPr="00B07529" w:rsidRDefault="00B94E8A" w:rsidP="001B6E13">
                  <w:pPr>
                    <w:pStyle w:val="VRQABodyText"/>
                    <w:framePr w:hSpace="180" w:wrap="around" w:vAnchor="text" w:hAnchor="text" w:x="-5" w:y="1"/>
                    <w:suppressOverlap/>
                  </w:pPr>
                  <w:r w:rsidRPr="00B07529">
                    <w:t>SITHCCC001 Use food preparation equipment</w:t>
                  </w:r>
                </w:p>
              </w:tc>
              <w:tc>
                <w:tcPr>
                  <w:tcW w:w="2006" w:type="dxa"/>
                </w:tcPr>
                <w:p w14:paraId="16409A99"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03A688D6" w14:textId="77777777" w:rsidTr="003024F7">
              <w:tc>
                <w:tcPr>
                  <w:tcW w:w="2584" w:type="dxa"/>
                </w:tcPr>
                <w:p w14:paraId="55454A99" w14:textId="77777777" w:rsidR="00B94E8A" w:rsidRPr="00B07529" w:rsidRDefault="00B94E8A" w:rsidP="001B6E13">
                  <w:pPr>
                    <w:pStyle w:val="VRQABodyText"/>
                    <w:framePr w:hSpace="180" w:wrap="around" w:vAnchor="text" w:hAnchor="text" w:x="-5" w:y="1"/>
                    <w:suppressOverlap/>
                  </w:pPr>
                  <w:r w:rsidRPr="00B07529">
                    <w:t>SITHCCC024 Prepare and present simple dishes</w:t>
                  </w:r>
                </w:p>
              </w:tc>
              <w:tc>
                <w:tcPr>
                  <w:tcW w:w="2409" w:type="dxa"/>
                </w:tcPr>
                <w:p w14:paraId="5E4BB02A" w14:textId="77777777" w:rsidR="00B94E8A" w:rsidRPr="00B07529" w:rsidRDefault="00B94E8A" w:rsidP="001B6E13">
                  <w:pPr>
                    <w:pStyle w:val="VRQABodyText"/>
                    <w:framePr w:hSpace="180" w:wrap="around" w:vAnchor="text" w:hAnchor="text" w:x="-5" w:y="1"/>
                    <w:suppressOverlap/>
                  </w:pPr>
                  <w:r w:rsidRPr="00B07529">
                    <w:t>SITHCCC002 Prepare and present simple dishes</w:t>
                  </w:r>
                </w:p>
              </w:tc>
              <w:tc>
                <w:tcPr>
                  <w:tcW w:w="2006" w:type="dxa"/>
                </w:tcPr>
                <w:p w14:paraId="18B21A45"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3545E1B2" w14:textId="77777777" w:rsidTr="003024F7">
              <w:tc>
                <w:tcPr>
                  <w:tcW w:w="2584" w:type="dxa"/>
                </w:tcPr>
                <w:p w14:paraId="26DC1CF6" w14:textId="77777777" w:rsidR="00B94E8A" w:rsidRPr="00B07529" w:rsidRDefault="00B94E8A" w:rsidP="001B6E13">
                  <w:pPr>
                    <w:pStyle w:val="VRQABodyText"/>
                    <w:framePr w:hSpace="180" w:wrap="around" w:vAnchor="text" w:hAnchor="text" w:x="-5" w:y="1"/>
                    <w:suppressOverlap/>
                  </w:pPr>
                  <w:r w:rsidRPr="00B07529">
                    <w:t>SITHCCC025 Prepare and present sandwiches</w:t>
                  </w:r>
                </w:p>
              </w:tc>
              <w:tc>
                <w:tcPr>
                  <w:tcW w:w="2409" w:type="dxa"/>
                </w:tcPr>
                <w:p w14:paraId="654FCB14" w14:textId="77777777" w:rsidR="00B94E8A" w:rsidRPr="00B07529" w:rsidRDefault="00B94E8A" w:rsidP="001B6E13">
                  <w:pPr>
                    <w:pStyle w:val="VRQABodyText"/>
                    <w:framePr w:hSpace="180" w:wrap="around" w:vAnchor="text" w:hAnchor="text" w:x="-5" w:y="1"/>
                    <w:suppressOverlap/>
                  </w:pPr>
                  <w:r w:rsidRPr="00B07529">
                    <w:t xml:space="preserve">SITHCCC003 Prepare and present </w:t>
                  </w:r>
                  <w:r>
                    <w:t>sandwiches</w:t>
                  </w:r>
                </w:p>
              </w:tc>
              <w:tc>
                <w:tcPr>
                  <w:tcW w:w="2006" w:type="dxa"/>
                </w:tcPr>
                <w:p w14:paraId="412EA392"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6FAA96AF" w14:textId="77777777" w:rsidTr="003024F7">
              <w:tc>
                <w:tcPr>
                  <w:tcW w:w="2584" w:type="dxa"/>
                </w:tcPr>
                <w:p w14:paraId="54F03258" w14:textId="77777777" w:rsidR="00B94E8A" w:rsidRPr="00B07529" w:rsidRDefault="00B94E8A" w:rsidP="001B6E13">
                  <w:pPr>
                    <w:pStyle w:val="VRQABodyText"/>
                    <w:framePr w:hSpace="180" w:wrap="around" w:vAnchor="text" w:hAnchor="text" w:x="-5" w:y="1"/>
                    <w:suppressOverlap/>
                  </w:pPr>
                  <w:r w:rsidRPr="00B07529">
                    <w:t>SITHKOP009 Clean kitchen premises and equipment</w:t>
                  </w:r>
                </w:p>
              </w:tc>
              <w:tc>
                <w:tcPr>
                  <w:tcW w:w="2409" w:type="dxa"/>
                </w:tcPr>
                <w:p w14:paraId="1DC83B27" w14:textId="77777777" w:rsidR="00B94E8A" w:rsidRPr="00B07529" w:rsidRDefault="00B94E8A" w:rsidP="001B6E13">
                  <w:pPr>
                    <w:pStyle w:val="VRQABodyText"/>
                    <w:framePr w:hSpace="180" w:wrap="around" w:vAnchor="text" w:hAnchor="text" w:x="-5" w:y="1"/>
                    <w:suppressOverlap/>
                  </w:pPr>
                  <w:r w:rsidRPr="00B07529">
                    <w:t>SITHKOP001 Clean kitchen premises and equipment</w:t>
                  </w:r>
                </w:p>
              </w:tc>
              <w:tc>
                <w:tcPr>
                  <w:tcW w:w="2006" w:type="dxa"/>
                </w:tcPr>
                <w:p w14:paraId="25921133"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17848A41" w14:textId="77777777" w:rsidTr="003024F7">
              <w:tc>
                <w:tcPr>
                  <w:tcW w:w="2584" w:type="dxa"/>
                </w:tcPr>
                <w:p w14:paraId="7E63AA83" w14:textId="77777777" w:rsidR="00B94E8A" w:rsidRPr="00B07529" w:rsidRDefault="00B94E8A" w:rsidP="001B6E13">
                  <w:pPr>
                    <w:pStyle w:val="VRQABodyText"/>
                    <w:framePr w:hSpace="180" w:wrap="around" w:vAnchor="text" w:hAnchor="text" w:x="-5" w:y="1"/>
                    <w:suppressOverlap/>
                  </w:pPr>
                  <w:r w:rsidRPr="00B07529">
                    <w:t>SITHFAB024 Prepare and serve non-alcoholic beverages</w:t>
                  </w:r>
                </w:p>
              </w:tc>
              <w:tc>
                <w:tcPr>
                  <w:tcW w:w="2409" w:type="dxa"/>
                </w:tcPr>
                <w:p w14:paraId="50915601" w14:textId="77777777" w:rsidR="00B94E8A" w:rsidRPr="00B07529" w:rsidRDefault="00B94E8A" w:rsidP="001B6E13">
                  <w:pPr>
                    <w:pStyle w:val="VRQABodyText"/>
                    <w:framePr w:hSpace="180" w:wrap="around" w:vAnchor="text" w:hAnchor="text" w:x="-5" w:y="1"/>
                    <w:suppressOverlap/>
                  </w:pPr>
                  <w:r w:rsidRPr="00B07529">
                    <w:t>SITHFAB004 Prepare and serve non-alcoholic beverages</w:t>
                  </w:r>
                </w:p>
              </w:tc>
              <w:tc>
                <w:tcPr>
                  <w:tcW w:w="2006" w:type="dxa"/>
                </w:tcPr>
                <w:p w14:paraId="729D4C49"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1FA67DF7" w14:textId="77777777" w:rsidTr="003024F7">
              <w:tc>
                <w:tcPr>
                  <w:tcW w:w="2584" w:type="dxa"/>
                </w:tcPr>
                <w:p w14:paraId="52B88B4C" w14:textId="77777777" w:rsidR="00B94E8A" w:rsidRPr="00B07529" w:rsidRDefault="00B94E8A" w:rsidP="001B6E13">
                  <w:pPr>
                    <w:pStyle w:val="VRQABodyText"/>
                    <w:framePr w:hSpace="180" w:wrap="around" w:vAnchor="text" w:hAnchor="text" w:x="-5" w:y="1"/>
                    <w:suppressOverlap/>
                  </w:pPr>
                  <w:r w:rsidRPr="00B07529">
                    <w:t>HLTFSE001 Follow basic food safety practices</w:t>
                  </w:r>
                </w:p>
              </w:tc>
              <w:tc>
                <w:tcPr>
                  <w:tcW w:w="2409" w:type="dxa"/>
                </w:tcPr>
                <w:p w14:paraId="0CC4B87B" w14:textId="77777777" w:rsidR="00B94E8A" w:rsidRPr="00B07529" w:rsidRDefault="00B94E8A" w:rsidP="001B6E13">
                  <w:pPr>
                    <w:pStyle w:val="VRQABodyText"/>
                    <w:framePr w:hSpace="180" w:wrap="around" w:vAnchor="text" w:hAnchor="text" w:x="-5" w:y="1"/>
                    <w:suppressOverlap/>
                  </w:pPr>
                  <w:r w:rsidRPr="00B07529">
                    <w:t>HLTFSE001 Follow basic food safety practices</w:t>
                  </w:r>
                </w:p>
              </w:tc>
              <w:tc>
                <w:tcPr>
                  <w:tcW w:w="2006" w:type="dxa"/>
                </w:tcPr>
                <w:p w14:paraId="71E6004D" w14:textId="77777777" w:rsidR="00B94E8A" w:rsidRPr="00B07529" w:rsidRDefault="00B94E8A" w:rsidP="001B6E13">
                  <w:pPr>
                    <w:pStyle w:val="VRQABodyText"/>
                    <w:framePr w:hSpace="180" w:wrap="around" w:vAnchor="text" w:hAnchor="text" w:x="-5" w:y="1"/>
                    <w:suppressOverlap/>
                  </w:pPr>
                  <w:r>
                    <w:t>No Change</w:t>
                  </w:r>
                </w:p>
              </w:tc>
            </w:tr>
            <w:tr w:rsidR="00B94E8A" w:rsidRPr="00444664" w14:paraId="549A174A" w14:textId="77777777" w:rsidTr="003024F7">
              <w:tc>
                <w:tcPr>
                  <w:tcW w:w="2584" w:type="dxa"/>
                </w:tcPr>
                <w:p w14:paraId="513B2719" w14:textId="77777777" w:rsidR="00B94E8A" w:rsidRPr="00B07529" w:rsidRDefault="00B94E8A" w:rsidP="001B6E13">
                  <w:pPr>
                    <w:pStyle w:val="VRQABodyText"/>
                    <w:framePr w:hSpace="180" w:wrap="around" w:vAnchor="text" w:hAnchor="text" w:x="-5" w:y="1"/>
                    <w:suppressOverlap/>
                  </w:pPr>
                  <w:r w:rsidRPr="00B07529">
                    <w:t>TLIA0020 Package goods</w:t>
                  </w:r>
                </w:p>
              </w:tc>
              <w:tc>
                <w:tcPr>
                  <w:tcW w:w="2409" w:type="dxa"/>
                </w:tcPr>
                <w:p w14:paraId="6557D707" w14:textId="77777777" w:rsidR="00B94E8A" w:rsidRPr="00B07529" w:rsidRDefault="00B94E8A" w:rsidP="001B6E13">
                  <w:pPr>
                    <w:pStyle w:val="VRQABodyText"/>
                    <w:framePr w:hSpace="180" w:wrap="around" w:vAnchor="text" w:hAnchor="text" w:x="-5" w:y="1"/>
                    <w:suppressOverlap/>
                  </w:pPr>
                  <w:r w:rsidRPr="00B07529">
                    <w:t>TLIA2011 Package goods</w:t>
                  </w:r>
                </w:p>
              </w:tc>
              <w:tc>
                <w:tcPr>
                  <w:tcW w:w="2006" w:type="dxa"/>
                </w:tcPr>
                <w:p w14:paraId="75E1056D" w14:textId="77777777" w:rsidR="00B94E8A" w:rsidRDefault="00B94E8A" w:rsidP="001B6E13">
                  <w:pPr>
                    <w:pStyle w:val="VRQABodyText"/>
                    <w:framePr w:hSpace="180" w:wrap="around" w:vAnchor="text" w:hAnchor="text" w:x="-5" w:y="1"/>
                    <w:suppressOverlap/>
                  </w:pPr>
                  <w:r w:rsidRPr="00B07529">
                    <w:t>Equivalent</w:t>
                  </w:r>
                </w:p>
              </w:tc>
            </w:tr>
            <w:tr w:rsidR="00B94E8A" w:rsidRPr="00444664" w14:paraId="53DC51AE" w14:textId="77777777" w:rsidTr="003024F7">
              <w:tc>
                <w:tcPr>
                  <w:tcW w:w="2584" w:type="dxa"/>
                </w:tcPr>
                <w:p w14:paraId="367C52EA" w14:textId="77777777" w:rsidR="00B94E8A" w:rsidRPr="00B07529" w:rsidRDefault="00B94E8A" w:rsidP="001B6E13">
                  <w:pPr>
                    <w:pStyle w:val="VRQABodyText"/>
                    <w:framePr w:hSpace="180" w:wrap="around" w:vAnchor="text" w:hAnchor="text" w:x="-5" w:y="1"/>
                    <w:suppressOverlap/>
                  </w:pPr>
                  <w:r w:rsidRPr="00B07529">
                    <w:t>TLIA0022 Pick and process orders</w:t>
                  </w:r>
                </w:p>
              </w:tc>
              <w:tc>
                <w:tcPr>
                  <w:tcW w:w="2409" w:type="dxa"/>
                </w:tcPr>
                <w:p w14:paraId="5A85BD76" w14:textId="77777777" w:rsidR="00B94E8A" w:rsidRPr="00B07529" w:rsidRDefault="00B94E8A" w:rsidP="001B6E13">
                  <w:pPr>
                    <w:pStyle w:val="VRQABodyText"/>
                    <w:framePr w:hSpace="180" w:wrap="around" w:vAnchor="text" w:hAnchor="text" w:x="-5" w:y="1"/>
                    <w:suppressOverlap/>
                  </w:pPr>
                  <w:r w:rsidRPr="00B07529">
                    <w:t>TLIA2012 Pick and process orders</w:t>
                  </w:r>
                </w:p>
              </w:tc>
              <w:tc>
                <w:tcPr>
                  <w:tcW w:w="2006" w:type="dxa"/>
                </w:tcPr>
                <w:p w14:paraId="57C24BA1"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50E15333" w14:textId="77777777" w:rsidTr="003024F7">
              <w:tc>
                <w:tcPr>
                  <w:tcW w:w="2584" w:type="dxa"/>
                </w:tcPr>
                <w:p w14:paraId="46365328" w14:textId="77777777" w:rsidR="00B94E8A" w:rsidRPr="00B07529" w:rsidRDefault="00B94E8A" w:rsidP="001B6E13">
                  <w:pPr>
                    <w:pStyle w:val="VRQABodyText"/>
                    <w:framePr w:hSpace="180" w:wrap="around" w:vAnchor="text" w:hAnchor="text" w:x="-5" w:y="1"/>
                    <w:suppressOverlap/>
                  </w:pPr>
                  <w:r w:rsidRPr="00B07529">
                    <w:t>TLIA0023 Receive goods</w:t>
                  </w:r>
                </w:p>
              </w:tc>
              <w:tc>
                <w:tcPr>
                  <w:tcW w:w="2409" w:type="dxa"/>
                </w:tcPr>
                <w:p w14:paraId="2D21024B" w14:textId="77777777" w:rsidR="00B94E8A" w:rsidRPr="00B07529" w:rsidRDefault="00B94E8A" w:rsidP="001B6E13">
                  <w:pPr>
                    <w:pStyle w:val="VRQABodyText"/>
                    <w:framePr w:hSpace="180" w:wrap="around" w:vAnchor="text" w:hAnchor="text" w:x="-5" w:y="1"/>
                    <w:suppressOverlap/>
                  </w:pPr>
                  <w:r w:rsidRPr="00B07529">
                    <w:t>TLIA2013 Receive goods</w:t>
                  </w:r>
                </w:p>
              </w:tc>
              <w:tc>
                <w:tcPr>
                  <w:tcW w:w="2006" w:type="dxa"/>
                </w:tcPr>
                <w:p w14:paraId="6661CC23"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04132E4B" w14:textId="77777777" w:rsidTr="003024F7">
              <w:tc>
                <w:tcPr>
                  <w:tcW w:w="2584" w:type="dxa"/>
                </w:tcPr>
                <w:p w14:paraId="6F41A85C" w14:textId="77777777" w:rsidR="00B94E8A" w:rsidRPr="00B07529" w:rsidRDefault="00B94E8A" w:rsidP="001B6E13">
                  <w:pPr>
                    <w:pStyle w:val="VRQABodyText"/>
                    <w:framePr w:hSpace="180" w:wrap="around" w:vAnchor="text" w:hAnchor="text" w:x="-5" w:y="1"/>
                    <w:suppressOverlap/>
                  </w:pPr>
                  <w:r w:rsidRPr="00B07529">
                    <w:t>TLIA0024 Replenish stock</w:t>
                  </w:r>
                </w:p>
              </w:tc>
              <w:tc>
                <w:tcPr>
                  <w:tcW w:w="2409" w:type="dxa"/>
                </w:tcPr>
                <w:p w14:paraId="44E4D3A6" w14:textId="77777777" w:rsidR="00B94E8A" w:rsidRPr="00B07529" w:rsidRDefault="00B94E8A" w:rsidP="001B6E13">
                  <w:pPr>
                    <w:pStyle w:val="VRQABodyText"/>
                    <w:framePr w:hSpace="180" w:wrap="around" w:vAnchor="text" w:hAnchor="text" w:x="-5" w:y="1"/>
                    <w:suppressOverlap/>
                  </w:pPr>
                  <w:r w:rsidRPr="00B07529">
                    <w:t>TLIA2020 Replenish stock</w:t>
                  </w:r>
                </w:p>
              </w:tc>
              <w:tc>
                <w:tcPr>
                  <w:tcW w:w="2006" w:type="dxa"/>
                </w:tcPr>
                <w:p w14:paraId="19985575" w14:textId="77777777" w:rsidR="00B94E8A" w:rsidRPr="00B07529" w:rsidRDefault="00B94E8A" w:rsidP="001B6E13">
                  <w:pPr>
                    <w:pStyle w:val="VRQABodyText"/>
                    <w:framePr w:hSpace="180" w:wrap="around" w:vAnchor="text" w:hAnchor="text" w:x="-5" w:y="1"/>
                    <w:suppressOverlap/>
                  </w:pPr>
                  <w:r w:rsidRPr="00B07529">
                    <w:t>Equivalent</w:t>
                  </w:r>
                </w:p>
              </w:tc>
            </w:tr>
            <w:tr w:rsidR="00B94E8A" w:rsidRPr="00444664" w14:paraId="449A4ADB" w14:textId="77777777" w:rsidTr="003024F7">
              <w:tc>
                <w:tcPr>
                  <w:tcW w:w="2584" w:type="dxa"/>
                </w:tcPr>
                <w:p w14:paraId="6EE39CFB" w14:textId="77777777" w:rsidR="00B94E8A" w:rsidRPr="00B07529" w:rsidRDefault="00B94E8A" w:rsidP="001B6E13">
                  <w:pPr>
                    <w:pStyle w:val="VRQABodyText"/>
                    <w:framePr w:hSpace="180" w:wrap="around" w:vAnchor="text" w:hAnchor="text" w:x="-5" w:y="1"/>
                    <w:suppressOverlap/>
                  </w:pPr>
                  <w:r w:rsidRPr="00B07529">
                    <w:t xml:space="preserve">ACMWHS201 Participate in workplace health and safety </w:t>
                  </w:r>
                  <w:r w:rsidRPr="00B07529">
                    <w:lastRenderedPageBreak/>
                    <w:t>processes</w:t>
                  </w:r>
                </w:p>
              </w:tc>
              <w:tc>
                <w:tcPr>
                  <w:tcW w:w="2409" w:type="dxa"/>
                </w:tcPr>
                <w:p w14:paraId="2D0A29B1" w14:textId="77777777" w:rsidR="00B94E8A" w:rsidRPr="00B07529" w:rsidRDefault="00B94E8A" w:rsidP="001B6E13">
                  <w:pPr>
                    <w:pStyle w:val="VRQABodyText"/>
                    <w:framePr w:hSpace="180" w:wrap="around" w:vAnchor="text" w:hAnchor="text" w:x="-5" w:y="1"/>
                    <w:suppressOverlap/>
                  </w:pPr>
                </w:p>
              </w:tc>
              <w:tc>
                <w:tcPr>
                  <w:tcW w:w="2006" w:type="dxa"/>
                </w:tcPr>
                <w:p w14:paraId="79EE4357"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193881BA" w14:textId="77777777" w:rsidTr="003024F7">
              <w:tc>
                <w:tcPr>
                  <w:tcW w:w="2584" w:type="dxa"/>
                </w:tcPr>
                <w:p w14:paraId="6E367CE9" w14:textId="77777777" w:rsidR="00B94E8A" w:rsidRPr="00B07529" w:rsidRDefault="00B94E8A" w:rsidP="001B6E13">
                  <w:pPr>
                    <w:pStyle w:val="VRQABodyText"/>
                    <w:framePr w:hSpace="180" w:wrap="around" w:vAnchor="text" w:hAnchor="text" w:x="-5" w:y="1"/>
                    <w:suppressOverlap/>
                  </w:pPr>
                  <w:r w:rsidRPr="0060420A">
                    <w:t>FNSFLT311</w:t>
                  </w:r>
                  <w:r w:rsidRPr="00B07529">
                    <w:t xml:space="preserve"> Develop and apply knowledge of personal finances</w:t>
                  </w:r>
                </w:p>
              </w:tc>
              <w:tc>
                <w:tcPr>
                  <w:tcW w:w="2409" w:type="dxa"/>
                </w:tcPr>
                <w:p w14:paraId="3B62F02E" w14:textId="77777777" w:rsidR="00B94E8A" w:rsidRPr="00B07529" w:rsidRDefault="00B94E8A" w:rsidP="001B6E13">
                  <w:pPr>
                    <w:pStyle w:val="VRQABodyText"/>
                    <w:framePr w:hSpace="180" w:wrap="around" w:vAnchor="text" w:hAnchor="text" w:x="-5" w:y="1"/>
                    <w:suppressOverlap/>
                  </w:pPr>
                </w:p>
              </w:tc>
              <w:tc>
                <w:tcPr>
                  <w:tcW w:w="2006" w:type="dxa"/>
                </w:tcPr>
                <w:p w14:paraId="5DA4E02A"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52602B81" w14:textId="77777777" w:rsidTr="003024F7">
              <w:tc>
                <w:tcPr>
                  <w:tcW w:w="2584" w:type="dxa"/>
                </w:tcPr>
                <w:p w14:paraId="27D58793" w14:textId="77777777" w:rsidR="00B94E8A" w:rsidRPr="00B07529" w:rsidRDefault="00B94E8A" w:rsidP="001B6E13">
                  <w:pPr>
                    <w:pStyle w:val="VRQABodyText"/>
                    <w:framePr w:hSpace="180" w:wrap="around" w:vAnchor="text" w:hAnchor="text" w:x="-5" w:y="1"/>
                    <w:suppressOverlap/>
                  </w:pPr>
                  <w:r w:rsidRPr="00B07529">
                    <w:t>BSBPEF201 Support personal wellbeing in the workplace</w:t>
                  </w:r>
                </w:p>
              </w:tc>
              <w:tc>
                <w:tcPr>
                  <w:tcW w:w="2409" w:type="dxa"/>
                </w:tcPr>
                <w:p w14:paraId="45BEE56C" w14:textId="77777777" w:rsidR="00B94E8A" w:rsidRPr="00B07529" w:rsidRDefault="00B94E8A" w:rsidP="001B6E13">
                  <w:pPr>
                    <w:pStyle w:val="VRQABodyText"/>
                    <w:framePr w:hSpace="180" w:wrap="around" w:vAnchor="text" w:hAnchor="text" w:x="-5" w:y="1"/>
                    <w:suppressOverlap/>
                  </w:pPr>
                </w:p>
              </w:tc>
              <w:tc>
                <w:tcPr>
                  <w:tcW w:w="2006" w:type="dxa"/>
                </w:tcPr>
                <w:p w14:paraId="477443F7"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7F402C51" w14:textId="77777777" w:rsidTr="003024F7">
              <w:tc>
                <w:tcPr>
                  <w:tcW w:w="2584" w:type="dxa"/>
                </w:tcPr>
                <w:p w14:paraId="4E71C65C" w14:textId="77777777" w:rsidR="00B94E8A" w:rsidRPr="00B07529" w:rsidRDefault="00B94E8A" w:rsidP="001B6E13">
                  <w:pPr>
                    <w:pStyle w:val="VRQABodyText"/>
                    <w:framePr w:hSpace="180" w:wrap="around" w:vAnchor="text" w:hAnchor="text" w:x="-5" w:y="1"/>
                    <w:suppressOverlap/>
                  </w:pPr>
                  <w:r w:rsidRPr="00B07529">
                    <w:t>BSBTEC202 Use digital technologies to communicate in a work environment</w:t>
                  </w:r>
                </w:p>
              </w:tc>
              <w:tc>
                <w:tcPr>
                  <w:tcW w:w="2409" w:type="dxa"/>
                </w:tcPr>
                <w:p w14:paraId="7DD390BC" w14:textId="77777777" w:rsidR="00B94E8A" w:rsidRPr="00B07529" w:rsidRDefault="00B94E8A" w:rsidP="001B6E13">
                  <w:pPr>
                    <w:pStyle w:val="VRQABodyText"/>
                    <w:framePr w:hSpace="180" w:wrap="around" w:vAnchor="text" w:hAnchor="text" w:x="-5" w:y="1"/>
                    <w:suppressOverlap/>
                  </w:pPr>
                </w:p>
              </w:tc>
              <w:tc>
                <w:tcPr>
                  <w:tcW w:w="2006" w:type="dxa"/>
                </w:tcPr>
                <w:p w14:paraId="386469EB"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3CEE11DC" w14:textId="77777777" w:rsidTr="003024F7">
              <w:tc>
                <w:tcPr>
                  <w:tcW w:w="2584" w:type="dxa"/>
                </w:tcPr>
                <w:p w14:paraId="5BF1185C" w14:textId="77777777" w:rsidR="00B94E8A" w:rsidRPr="00B07529" w:rsidRDefault="00B94E8A" w:rsidP="001B6E13">
                  <w:pPr>
                    <w:pStyle w:val="VRQABodyText"/>
                    <w:framePr w:hSpace="180" w:wrap="around" w:vAnchor="text" w:hAnchor="text" w:x="-5" w:y="1"/>
                    <w:suppressOverlap/>
                  </w:pPr>
                  <w:r w:rsidRPr="00B07529">
                    <w:t>SITHFAB025 Prepare and serve espresso coffee</w:t>
                  </w:r>
                </w:p>
              </w:tc>
              <w:tc>
                <w:tcPr>
                  <w:tcW w:w="2409" w:type="dxa"/>
                </w:tcPr>
                <w:p w14:paraId="4B4061DB" w14:textId="77777777" w:rsidR="00B94E8A" w:rsidRPr="00B07529" w:rsidRDefault="00B94E8A" w:rsidP="001B6E13">
                  <w:pPr>
                    <w:pStyle w:val="VRQABodyText"/>
                    <w:framePr w:hSpace="180" w:wrap="around" w:vAnchor="text" w:hAnchor="text" w:x="-5" w:y="1"/>
                    <w:suppressOverlap/>
                  </w:pPr>
                </w:p>
              </w:tc>
              <w:tc>
                <w:tcPr>
                  <w:tcW w:w="2006" w:type="dxa"/>
                </w:tcPr>
                <w:p w14:paraId="7FF6DFA1"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6F7FBF95" w14:textId="77777777" w:rsidTr="003024F7">
              <w:tc>
                <w:tcPr>
                  <w:tcW w:w="2584" w:type="dxa"/>
                </w:tcPr>
                <w:p w14:paraId="142FEDD5" w14:textId="40BFA463" w:rsidR="00B94E8A" w:rsidRPr="00B07529" w:rsidRDefault="00B94E8A" w:rsidP="001B6E13">
                  <w:pPr>
                    <w:pStyle w:val="VRQABodyText"/>
                    <w:framePr w:hSpace="180" w:wrap="around" w:vAnchor="text" w:hAnchor="text" w:x="-5" w:y="1"/>
                    <w:suppressOverlap/>
                  </w:pPr>
                  <w:r w:rsidRPr="00B07529">
                    <w:t xml:space="preserve">SIRRMER001 Produce </w:t>
                  </w:r>
                  <w:r>
                    <w:t>v</w:t>
                  </w:r>
                  <w:r w:rsidRPr="00B07529">
                    <w:t>isual merchandise displays</w:t>
                  </w:r>
                </w:p>
              </w:tc>
              <w:tc>
                <w:tcPr>
                  <w:tcW w:w="2409" w:type="dxa"/>
                </w:tcPr>
                <w:p w14:paraId="0DC3ADBE" w14:textId="77777777" w:rsidR="00B94E8A" w:rsidRPr="00B07529" w:rsidRDefault="00B94E8A" w:rsidP="001B6E13">
                  <w:pPr>
                    <w:pStyle w:val="VRQABodyText"/>
                    <w:framePr w:hSpace="180" w:wrap="around" w:vAnchor="text" w:hAnchor="text" w:x="-5" w:y="1"/>
                    <w:suppressOverlap/>
                  </w:pPr>
                </w:p>
              </w:tc>
              <w:tc>
                <w:tcPr>
                  <w:tcW w:w="2006" w:type="dxa"/>
                </w:tcPr>
                <w:p w14:paraId="26ED0FB1"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186E01AD" w14:textId="77777777" w:rsidTr="003024F7">
              <w:tc>
                <w:tcPr>
                  <w:tcW w:w="2584" w:type="dxa"/>
                </w:tcPr>
                <w:p w14:paraId="12E59F82" w14:textId="77777777" w:rsidR="00B94E8A" w:rsidRPr="00B07529" w:rsidRDefault="00B94E8A" w:rsidP="001B6E13">
                  <w:pPr>
                    <w:pStyle w:val="VRQABodyText"/>
                    <w:framePr w:hSpace="180" w:wrap="around" w:vAnchor="text" w:hAnchor="text" w:x="-5" w:y="1"/>
                    <w:suppressOverlap/>
                  </w:pPr>
                  <w:r w:rsidRPr="00B07529">
                    <w:t>SIRXCOM002 Work effectively in a team</w:t>
                  </w:r>
                </w:p>
              </w:tc>
              <w:tc>
                <w:tcPr>
                  <w:tcW w:w="2409" w:type="dxa"/>
                </w:tcPr>
                <w:p w14:paraId="0E24F2C1" w14:textId="77777777" w:rsidR="00B94E8A" w:rsidRPr="00B07529" w:rsidRDefault="00B94E8A" w:rsidP="001B6E13">
                  <w:pPr>
                    <w:pStyle w:val="VRQABodyText"/>
                    <w:framePr w:hSpace="180" w:wrap="around" w:vAnchor="text" w:hAnchor="text" w:x="-5" w:y="1"/>
                    <w:suppressOverlap/>
                  </w:pPr>
                </w:p>
              </w:tc>
              <w:tc>
                <w:tcPr>
                  <w:tcW w:w="2006" w:type="dxa"/>
                </w:tcPr>
                <w:p w14:paraId="3A819641"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4F7764FC" w14:textId="77777777" w:rsidTr="003024F7">
              <w:tc>
                <w:tcPr>
                  <w:tcW w:w="2584" w:type="dxa"/>
                </w:tcPr>
                <w:p w14:paraId="4F42F6F4" w14:textId="77777777" w:rsidR="00B94E8A" w:rsidRPr="00B07529" w:rsidRDefault="00B94E8A" w:rsidP="001B6E13">
                  <w:pPr>
                    <w:pStyle w:val="VRQABodyText"/>
                    <w:framePr w:hSpace="180" w:wrap="around" w:vAnchor="text" w:hAnchor="text" w:x="-5" w:y="1"/>
                    <w:suppressOverlap/>
                  </w:pPr>
                  <w:r w:rsidRPr="00B07529">
                    <w:t>ACMGEN201 Work in the animal care industry</w:t>
                  </w:r>
                </w:p>
              </w:tc>
              <w:tc>
                <w:tcPr>
                  <w:tcW w:w="2409" w:type="dxa"/>
                </w:tcPr>
                <w:p w14:paraId="5708D5D1" w14:textId="77777777" w:rsidR="00B94E8A" w:rsidRPr="00B07529" w:rsidRDefault="00B94E8A" w:rsidP="001B6E13">
                  <w:pPr>
                    <w:pStyle w:val="VRQABodyText"/>
                    <w:framePr w:hSpace="180" w:wrap="around" w:vAnchor="text" w:hAnchor="text" w:x="-5" w:y="1"/>
                    <w:suppressOverlap/>
                  </w:pPr>
                </w:p>
              </w:tc>
              <w:tc>
                <w:tcPr>
                  <w:tcW w:w="2006" w:type="dxa"/>
                </w:tcPr>
                <w:p w14:paraId="08FF9157"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0EE727C1" w14:textId="77777777" w:rsidTr="003024F7">
              <w:tc>
                <w:tcPr>
                  <w:tcW w:w="2584" w:type="dxa"/>
                </w:tcPr>
                <w:p w14:paraId="326A0219" w14:textId="77777777" w:rsidR="00B94E8A" w:rsidRPr="00B07529" w:rsidRDefault="00B94E8A" w:rsidP="001B6E13">
                  <w:pPr>
                    <w:pStyle w:val="VRQABodyText"/>
                    <w:framePr w:hSpace="180" w:wrap="around" w:vAnchor="text" w:hAnchor="text" w:x="-5" w:y="1"/>
                    <w:suppressOverlap/>
                  </w:pPr>
                  <w:r w:rsidRPr="00B07529">
                    <w:t>ACMGEN202 Complete animal care hygiene routines</w:t>
                  </w:r>
                </w:p>
              </w:tc>
              <w:tc>
                <w:tcPr>
                  <w:tcW w:w="2409" w:type="dxa"/>
                </w:tcPr>
                <w:p w14:paraId="27DF37CC" w14:textId="77777777" w:rsidR="00B94E8A" w:rsidRPr="00B07529" w:rsidRDefault="00B94E8A" w:rsidP="001B6E13">
                  <w:pPr>
                    <w:pStyle w:val="VRQABodyText"/>
                    <w:framePr w:hSpace="180" w:wrap="around" w:vAnchor="text" w:hAnchor="text" w:x="-5" w:y="1"/>
                    <w:suppressOverlap/>
                  </w:pPr>
                </w:p>
              </w:tc>
              <w:tc>
                <w:tcPr>
                  <w:tcW w:w="2006" w:type="dxa"/>
                </w:tcPr>
                <w:p w14:paraId="396C6839"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1D462962" w14:textId="77777777" w:rsidTr="003024F7">
              <w:tc>
                <w:tcPr>
                  <w:tcW w:w="2584" w:type="dxa"/>
                </w:tcPr>
                <w:p w14:paraId="54ECD0CF" w14:textId="77777777" w:rsidR="00B94E8A" w:rsidRPr="00B07529" w:rsidRDefault="00B94E8A" w:rsidP="001B6E13">
                  <w:pPr>
                    <w:pStyle w:val="VRQABodyText"/>
                    <w:framePr w:hSpace="180" w:wrap="around" w:vAnchor="text" w:hAnchor="text" w:x="-5" w:y="1"/>
                    <w:suppressOverlap/>
                  </w:pPr>
                  <w:r w:rsidRPr="00B07529">
                    <w:t>ACMGEN203 Feed and water animals</w:t>
                  </w:r>
                </w:p>
              </w:tc>
              <w:tc>
                <w:tcPr>
                  <w:tcW w:w="2409" w:type="dxa"/>
                </w:tcPr>
                <w:p w14:paraId="1C1369CC" w14:textId="77777777" w:rsidR="00B94E8A" w:rsidRPr="00B07529" w:rsidRDefault="00B94E8A" w:rsidP="001B6E13">
                  <w:pPr>
                    <w:pStyle w:val="VRQABodyText"/>
                    <w:framePr w:hSpace="180" w:wrap="around" w:vAnchor="text" w:hAnchor="text" w:x="-5" w:y="1"/>
                    <w:suppressOverlap/>
                  </w:pPr>
                </w:p>
              </w:tc>
              <w:tc>
                <w:tcPr>
                  <w:tcW w:w="2006" w:type="dxa"/>
                </w:tcPr>
                <w:p w14:paraId="2FCE6D5C"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34767569" w14:textId="77777777" w:rsidTr="003024F7">
              <w:tc>
                <w:tcPr>
                  <w:tcW w:w="2584" w:type="dxa"/>
                </w:tcPr>
                <w:p w14:paraId="27AE489B" w14:textId="77777777" w:rsidR="00B94E8A" w:rsidRPr="00B07529" w:rsidRDefault="00B94E8A" w:rsidP="001B6E13">
                  <w:pPr>
                    <w:pStyle w:val="VRQABodyText"/>
                    <w:framePr w:hSpace="180" w:wrap="around" w:vAnchor="text" w:hAnchor="text" w:x="-5" w:y="1"/>
                    <w:suppressOverlap/>
                  </w:pPr>
                  <w:r w:rsidRPr="00B07529">
                    <w:t>ACMGEN204 Assist in health care of animals</w:t>
                  </w:r>
                </w:p>
              </w:tc>
              <w:tc>
                <w:tcPr>
                  <w:tcW w:w="2409" w:type="dxa"/>
                </w:tcPr>
                <w:p w14:paraId="64241808" w14:textId="77777777" w:rsidR="00B94E8A" w:rsidRPr="00B07529" w:rsidRDefault="00B94E8A" w:rsidP="001B6E13">
                  <w:pPr>
                    <w:pStyle w:val="VRQABodyText"/>
                    <w:framePr w:hSpace="180" w:wrap="around" w:vAnchor="text" w:hAnchor="text" w:x="-5" w:y="1"/>
                    <w:suppressOverlap/>
                  </w:pPr>
                </w:p>
              </w:tc>
              <w:tc>
                <w:tcPr>
                  <w:tcW w:w="2006" w:type="dxa"/>
                </w:tcPr>
                <w:p w14:paraId="57BACDCF"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2EE7FD82" w14:textId="77777777" w:rsidTr="003024F7">
              <w:tc>
                <w:tcPr>
                  <w:tcW w:w="2584" w:type="dxa"/>
                </w:tcPr>
                <w:p w14:paraId="3F83169C" w14:textId="77777777" w:rsidR="00B94E8A" w:rsidRPr="00B07529" w:rsidRDefault="00B94E8A" w:rsidP="001B6E13">
                  <w:pPr>
                    <w:pStyle w:val="VRQABodyText"/>
                    <w:framePr w:hSpace="180" w:wrap="around" w:vAnchor="text" w:hAnchor="text" w:x="-5" w:y="1"/>
                    <w:suppressOverlap/>
                  </w:pPr>
                  <w:r w:rsidRPr="00B07529">
                    <w:t>ACMGEN309 Provide basic animal first aid</w:t>
                  </w:r>
                </w:p>
              </w:tc>
              <w:tc>
                <w:tcPr>
                  <w:tcW w:w="2409" w:type="dxa"/>
                </w:tcPr>
                <w:p w14:paraId="230733DE" w14:textId="77777777" w:rsidR="00B94E8A" w:rsidRPr="00B07529" w:rsidRDefault="00B94E8A" w:rsidP="001B6E13">
                  <w:pPr>
                    <w:pStyle w:val="VRQABodyText"/>
                    <w:framePr w:hSpace="180" w:wrap="around" w:vAnchor="text" w:hAnchor="text" w:x="-5" w:y="1"/>
                    <w:suppressOverlap/>
                  </w:pPr>
                </w:p>
              </w:tc>
              <w:tc>
                <w:tcPr>
                  <w:tcW w:w="2006" w:type="dxa"/>
                </w:tcPr>
                <w:p w14:paraId="665D9347"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667A7376" w14:textId="77777777" w:rsidTr="003024F7">
              <w:tc>
                <w:tcPr>
                  <w:tcW w:w="2584" w:type="dxa"/>
                </w:tcPr>
                <w:p w14:paraId="14F54197" w14:textId="77777777" w:rsidR="00B94E8A" w:rsidRPr="00B07529" w:rsidRDefault="00B94E8A" w:rsidP="001B6E13">
                  <w:pPr>
                    <w:pStyle w:val="VRQABodyText"/>
                    <w:framePr w:hSpace="180" w:wrap="around" w:vAnchor="text" w:hAnchor="text" w:x="-5" w:y="1"/>
                    <w:suppressOverlap/>
                  </w:pPr>
                  <w:r w:rsidRPr="00B07529">
                    <w:t>BSBTEC101 Operate digital devices</w:t>
                  </w:r>
                </w:p>
              </w:tc>
              <w:tc>
                <w:tcPr>
                  <w:tcW w:w="2409" w:type="dxa"/>
                </w:tcPr>
                <w:p w14:paraId="1FE1FDC6" w14:textId="77777777" w:rsidR="00B94E8A" w:rsidRPr="00B07529" w:rsidRDefault="00B94E8A" w:rsidP="001B6E13">
                  <w:pPr>
                    <w:pStyle w:val="VRQABodyText"/>
                    <w:framePr w:hSpace="180" w:wrap="around" w:vAnchor="text" w:hAnchor="text" w:x="-5" w:y="1"/>
                    <w:suppressOverlap/>
                  </w:pPr>
                </w:p>
              </w:tc>
              <w:tc>
                <w:tcPr>
                  <w:tcW w:w="2006" w:type="dxa"/>
                </w:tcPr>
                <w:p w14:paraId="3BD14615" w14:textId="77777777" w:rsidR="00B94E8A" w:rsidRPr="00B07529" w:rsidRDefault="00B94E8A" w:rsidP="001B6E13">
                  <w:pPr>
                    <w:pStyle w:val="VRQABodyText"/>
                    <w:framePr w:hSpace="180" w:wrap="around" w:vAnchor="text" w:hAnchor="text" w:x="-5" w:y="1"/>
                    <w:suppressOverlap/>
                  </w:pPr>
                  <w:r w:rsidRPr="00B07529">
                    <w:t>Newly imported unit</w:t>
                  </w:r>
                </w:p>
              </w:tc>
            </w:tr>
            <w:tr w:rsidR="00B94E8A" w:rsidRPr="00444664" w14:paraId="49965A30" w14:textId="77777777" w:rsidTr="003024F7">
              <w:tc>
                <w:tcPr>
                  <w:tcW w:w="2584" w:type="dxa"/>
                </w:tcPr>
                <w:p w14:paraId="02AC5BEC" w14:textId="546039AB" w:rsidR="00B94E8A" w:rsidRPr="0060420A" w:rsidRDefault="00B94E8A" w:rsidP="001B6E13">
                  <w:pPr>
                    <w:pStyle w:val="VRQABodyText"/>
                    <w:framePr w:hSpace="180" w:wrap="around" w:vAnchor="text" w:hAnchor="text" w:x="-5" w:y="1"/>
                    <w:suppressOverlap/>
                  </w:pPr>
                  <w:r w:rsidRPr="0060420A">
                    <w:t xml:space="preserve">FSKDIG002 Use digital </w:t>
                  </w:r>
                  <w:r w:rsidR="00A72CBB" w:rsidRPr="000B3B05">
                    <w:t xml:space="preserve">technology </w:t>
                  </w:r>
                  <w:r w:rsidRPr="000B3B05">
                    <w:t>for</w:t>
                  </w:r>
                  <w:r w:rsidRPr="0060420A">
                    <w:t xml:space="preserve"> routine and simple workplace tasks</w:t>
                  </w:r>
                </w:p>
              </w:tc>
              <w:tc>
                <w:tcPr>
                  <w:tcW w:w="2409" w:type="dxa"/>
                </w:tcPr>
                <w:p w14:paraId="294F2F59" w14:textId="77777777" w:rsidR="00B94E8A" w:rsidRPr="0060420A" w:rsidRDefault="00B94E8A" w:rsidP="001B6E13">
                  <w:pPr>
                    <w:pStyle w:val="VRQABodyText"/>
                    <w:framePr w:hSpace="180" w:wrap="around" w:vAnchor="text" w:hAnchor="text" w:x="-5" w:y="1"/>
                    <w:suppressOverlap/>
                  </w:pPr>
                </w:p>
              </w:tc>
              <w:tc>
                <w:tcPr>
                  <w:tcW w:w="2006" w:type="dxa"/>
                </w:tcPr>
                <w:p w14:paraId="5DD82F2B"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49A69229" w14:textId="77777777" w:rsidTr="003024F7">
              <w:tc>
                <w:tcPr>
                  <w:tcW w:w="2584" w:type="dxa"/>
                </w:tcPr>
                <w:p w14:paraId="765F2A94" w14:textId="77777777" w:rsidR="00B94E8A" w:rsidRPr="0060420A" w:rsidRDefault="00B94E8A" w:rsidP="001B6E13">
                  <w:pPr>
                    <w:pStyle w:val="VRQABodyText"/>
                    <w:framePr w:hSpace="180" w:wrap="around" w:vAnchor="text" w:hAnchor="text" w:x="-5" w:y="1"/>
                    <w:suppressOverlap/>
                  </w:pPr>
                  <w:r w:rsidRPr="0060420A">
                    <w:lastRenderedPageBreak/>
                    <w:t>ICPDMT2630 Access and use the Internet</w:t>
                  </w:r>
                </w:p>
              </w:tc>
              <w:tc>
                <w:tcPr>
                  <w:tcW w:w="2409" w:type="dxa"/>
                </w:tcPr>
                <w:p w14:paraId="3BF158F7" w14:textId="77777777" w:rsidR="00B94E8A" w:rsidRPr="0060420A" w:rsidRDefault="00B94E8A" w:rsidP="001B6E13">
                  <w:pPr>
                    <w:pStyle w:val="VRQABodyText"/>
                    <w:framePr w:hSpace="180" w:wrap="around" w:vAnchor="text" w:hAnchor="text" w:x="-5" w:y="1"/>
                    <w:suppressOverlap/>
                  </w:pPr>
                </w:p>
              </w:tc>
              <w:tc>
                <w:tcPr>
                  <w:tcW w:w="2006" w:type="dxa"/>
                </w:tcPr>
                <w:p w14:paraId="34EED678"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6356081E" w14:textId="77777777" w:rsidTr="003024F7">
              <w:tc>
                <w:tcPr>
                  <w:tcW w:w="2584" w:type="dxa"/>
                </w:tcPr>
                <w:p w14:paraId="1641FD33" w14:textId="77777777" w:rsidR="00B94E8A" w:rsidRPr="0060420A" w:rsidRDefault="00B94E8A" w:rsidP="001B6E13">
                  <w:pPr>
                    <w:pStyle w:val="VRQABodyText"/>
                    <w:framePr w:hSpace="180" w:wrap="around" w:vAnchor="text" w:hAnchor="text" w:x="-5" w:y="1"/>
                    <w:suppressOverlap/>
                  </w:pPr>
                  <w:r w:rsidRPr="0060420A">
                    <w:t>ICPDMT2960 Create and test interactive storage devices</w:t>
                  </w:r>
                </w:p>
              </w:tc>
              <w:tc>
                <w:tcPr>
                  <w:tcW w:w="2409" w:type="dxa"/>
                </w:tcPr>
                <w:p w14:paraId="7C9B39E2" w14:textId="77777777" w:rsidR="00B94E8A" w:rsidRPr="0060420A" w:rsidRDefault="00B94E8A" w:rsidP="001B6E13">
                  <w:pPr>
                    <w:pStyle w:val="VRQABodyText"/>
                    <w:framePr w:hSpace="180" w:wrap="around" w:vAnchor="text" w:hAnchor="text" w:x="-5" w:y="1"/>
                    <w:suppressOverlap/>
                  </w:pPr>
                </w:p>
              </w:tc>
              <w:tc>
                <w:tcPr>
                  <w:tcW w:w="2006" w:type="dxa"/>
                </w:tcPr>
                <w:p w14:paraId="6A088152"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674299E8" w14:textId="77777777" w:rsidTr="003024F7">
              <w:tc>
                <w:tcPr>
                  <w:tcW w:w="2584" w:type="dxa"/>
                </w:tcPr>
                <w:p w14:paraId="76826539" w14:textId="77777777" w:rsidR="00B94E8A" w:rsidRPr="0060420A" w:rsidRDefault="00B94E8A" w:rsidP="001B6E13">
                  <w:pPr>
                    <w:pStyle w:val="VRQABodyText"/>
                    <w:framePr w:hSpace="180" w:wrap="around" w:vAnchor="text" w:hAnchor="text" w:x="-5" w:y="1"/>
                    <w:suppressOverlap/>
                  </w:pPr>
                  <w:r w:rsidRPr="0060420A">
                    <w:t>ICPDMT3210 Capture digital images</w:t>
                  </w:r>
                </w:p>
              </w:tc>
              <w:tc>
                <w:tcPr>
                  <w:tcW w:w="2409" w:type="dxa"/>
                </w:tcPr>
                <w:p w14:paraId="0372455B" w14:textId="77777777" w:rsidR="00B94E8A" w:rsidRPr="0060420A" w:rsidRDefault="00B94E8A" w:rsidP="001B6E13">
                  <w:pPr>
                    <w:pStyle w:val="VRQABodyText"/>
                    <w:framePr w:hSpace="180" w:wrap="around" w:vAnchor="text" w:hAnchor="text" w:x="-5" w:y="1"/>
                    <w:suppressOverlap/>
                  </w:pPr>
                </w:p>
              </w:tc>
              <w:tc>
                <w:tcPr>
                  <w:tcW w:w="2006" w:type="dxa"/>
                </w:tcPr>
                <w:p w14:paraId="51DB5B18"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7B5213FA" w14:textId="77777777" w:rsidTr="003024F7">
              <w:tc>
                <w:tcPr>
                  <w:tcW w:w="2584" w:type="dxa"/>
                </w:tcPr>
                <w:p w14:paraId="01175298" w14:textId="77777777" w:rsidR="00B94E8A" w:rsidRPr="0060420A" w:rsidRDefault="00B94E8A" w:rsidP="001B6E13">
                  <w:pPr>
                    <w:pStyle w:val="VRQABodyText"/>
                    <w:framePr w:hSpace="180" w:wrap="around" w:vAnchor="text" w:hAnchor="text" w:x="-5" w:y="1"/>
                    <w:suppressOverlap/>
                  </w:pPr>
                  <w:r w:rsidRPr="0060420A">
                    <w:t>ICPDMT3220 Edit digital images</w:t>
                  </w:r>
                </w:p>
              </w:tc>
              <w:tc>
                <w:tcPr>
                  <w:tcW w:w="2409" w:type="dxa"/>
                </w:tcPr>
                <w:p w14:paraId="76C8479D" w14:textId="77777777" w:rsidR="00B94E8A" w:rsidRPr="0060420A" w:rsidRDefault="00B94E8A" w:rsidP="001B6E13">
                  <w:pPr>
                    <w:pStyle w:val="VRQABodyText"/>
                    <w:framePr w:hSpace="180" w:wrap="around" w:vAnchor="text" w:hAnchor="text" w:x="-5" w:y="1"/>
                    <w:suppressOverlap/>
                  </w:pPr>
                </w:p>
              </w:tc>
              <w:tc>
                <w:tcPr>
                  <w:tcW w:w="2006" w:type="dxa"/>
                </w:tcPr>
                <w:p w14:paraId="7C704D4A"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3ACAC3F1" w14:textId="77777777" w:rsidTr="003024F7">
              <w:tc>
                <w:tcPr>
                  <w:tcW w:w="2584" w:type="dxa"/>
                </w:tcPr>
                <w:p w14:paraId="16D56704" w14:textId="71B5D900" w:rsidR="00B94E8A" w:rsidRPr="00383883" w:rsidRDefault="00AB1A98" w:rsidP="001B6E13">
                  <w:pPr>
                    <w:pStyle w:val="VRQABodyText"/>
                    <w:framePr w:hSpace="180" w:wrap="around" w:vAnchor="text" w:hAnchor="text" w:x="-5" w:y="1"/>
                    <w:suppressOverlap/>
                  </w:pPr>
                  <w:r w:rsidRPr="001F69D5">
                    <w:t>VU2</w:t>
                  </w:r>
                  <w:r>
                    <w:t>3433</w:t>
                  </w:r>
                  <w:r w:rsidR="00B94E8A" w:rsidRPr="00383883">
                    <w:t xml:space="preserve"> Contribute to small business operations and innovation</w:t>
                  </w:r>
                </w:p>
              </w:tc>
              <w:tc>
                <w:tcPr>
                  <w:tcW w:w="2409" w:type="dxa"/>
                </w:tcPr>
                <w:p w14:paraId="13DDCE69" w14:textId="77777777" w:rsidR="00B94E8A" w:rsidRPr="00383883" w:rsidRDefault="00B94E8A" w:rsidP="001B6E13">
                  <w:pPr>
                    <w:pStyle w:val="VRQABodyText"/>
                    <w:framePr w:hSpace="180" w:wrap="around" w:vAnchor="text" w:hAnchor="text" w:x="-5" w:y="1"/>
                    <w:suppressOverlap/>
                  </w:pPr>
                </w:p>
              </w:tc>
              <w:tc>
                <w:tcPr>
                  <w:tcW w:w="2006" w:type="dxa"/>
                </w:tcPr>
                <w:p w14:paraId="3F445056" w14:textId="77777777" w:rsidR="00B94E8A" w:rsidRPr="00383883" w:rsidRDefault="00B94E8A" w:rsidP="001B6E13">
                  <w:pPr>
                    <w:pStyle w:val="VRQABodyText"/>
                    <w:framePr w:hSpace="180" w:wrap="around" w:vAnchor="text" w:hAnchor="text" w:x="-5" w:y="1"/>
                    <w:suppressOverlap/>
                  </w:pPr>
                  <w:r w:rsidRPr="00383883">
                    <w:t>Newly imported unit</w:t>
                  </w:r>
                </w:p>
              </w:tc>
            </w:tr>
            <w:tr w:rsidR="00B94E8A" w:rsidRPr="00444664" w14:paraId="34E28CD3" w14:textId="77777777" w:rsidTr="003024F7">
              <w:tc>
                <w:tcPr>
                  <w:tcW w:w="2584" w:type="dxa"/>
                </w:tcPr>
                <w:p w14:paraId="0FCBC015" w14:textId="4017F445" w:rsidR="00B94E8A" w:rsidRPr="00383883" w:rsidRDefault="00AB1A98" w:rsidP="001B6E13">
                  <w:pPr>
                    <w:pStyle w:val="VRQABodyText"/>
                    <w:framePr w:hSpace="180" w:wrap="around" w:vAnchor="text" w:hAnchor="text" w:x="-5" w:y="1"/>
                    <w:suppressOverlap/>
                  </w:pPr>
                  <w:r w:rsidRPr="001F69D5">
                    <w:t>VU2</w:t>
                  </w:r>
                  <w:r>
                    <w:t>3438</w:t>
                  </w:r>
                  <w:r w:rsidR="00B94E8A" w:rsidRPr="00383883">
                    <w:t xml:space="preserve"> Contribute to small business planning</w:t>
                  </w:r>
                </w:p>
              </w:tc>
              <w:tc>
                <w:tcPr>
                  <w:tcW w:w="2409" w:type="dxa"/>
                </w:tcPr>
                <w:p w14:paraId="16949CB4" w14:textId="77777777" w:rsidR="00B94E8A" w:rsidRPr="00383883" w:rsidRDefault="00B94E8A" w:rsidP="001B6E13">
                  <w:pPr>
                    <w:pStyle w:val="VRQABodyText"/>
                    <w:framePr w:hSpace="180" w:wrap="around" w:vAnchor="text" w:hAnchor="text" w:x="-5" w:y="1"/>
                    <w:suppressOverlap/>
                  </w:pPr>
                </w:p>
              </w:tc>
              <w:tc>
                <w:tcPr>
                  <w:tcW w:w="2006" w:type="dxa"/>
                </w:tcPr>
                <w:p w14:paraId="5E4C6C45" w14:textId="77777777" w:rsidR="00B94E8A" w:rsidRPr="00383883" w:rsidRDefault="00B94E8A" w:rsidP="001B6E13">
                  <w:pPr>
                    <w:pStyle w:val="VRQABodyText"/>
                    <w:framePr w:hSpace="180" w:wrap="around" w:vAnchor="text" w:hAnchor="text" w:x="-5" w:y="1"/>
                    <w:suppressOverlap/>
                  </w:pPr>
                  <w:r w:rsidRPr="00383883">
                    <w:t>Newly imported unit</w:t>
                  </w:r>
                </w:p>
              </w:tc>
            </w:tr>
            <w:tr w:rsidR="00B94E8A" w:rsidRPr="00444664" w14:paraId="3FA9D32B" w14:textId="77777777" w:rsidTr="003024F7">
              <w:tc>
                <w:tcPr>
                  <w:tcW w:w="2584" w:type="dxa"/>
                </w:tcPr>
                <w:p w14:paraId="72415ADC" w14:textId="26252223" w:rsidR="00B94E8A" w:rsidRPr="00383883" w:rsidRDefault="00AB1A98" w:rsidP="001B6E13">
                  <w:pPr>
                    <w:pStyle w:val="VRQABodyText"/>
                    <w:framePr w:hSpace="180" w:wrap="around" w:vAnchor="text" w:hAnchor="text" w:x="-5" w:y="1"/>
                    <w:suppressOverlap/>
                  </w:pPr>
                  <w:r w:rsidRPr="001F69D5">
                    <w:t>VU2</w:t>
                  </w:r>
                  <w:r>
                    <w:t>3434</w:t>
                  </w:r>
                  <w:r w:rsidR="00B94E8A" w:rsidRPr="00383883">
                    <w:t xml:space="preserve"> Develop </w:t>
                  </w:r>
                  <w:r>
                    <w:t>fundamental</w:t>
                  </w:r>
                  <w:r w:rsidR="00B94E8A" w:rsidRPr="00383883">
                    <w:t xml:space="preserve"> skills for small business environments</w:t>
                  </w:r>
                </w:p>
              </w:tc>
              <w:tc>
                <w:tcPr>
                  <w:tcW w:w="2409" w:type="dxa"/>
                </w:tcPr>
                <w:p w14:paraId="50478C74" w14:textId="77777777" w:rsidR="00B94E8A" w:rsidRPr="00383883" w:rsidRDefault="00B94E8A" w:rsidP="001B6E13">
                  <w:pPr>
                    <w:pStyle w:val="VRQABodyText"/>
                    <w:framePr w:hSpace="180" w:wrap="around" w:vAnchor="text" w:hAnchor="text" w:x="-5" w:y="1"/>
                    <w:suppressOverlap/>
                  </w:pPr>
                </w:p>
              </w:tc>
              <w:tc>
                <w:tcPr>
                  <w:tcW w:w="2006" w:type="dxa"/>
                </w:tcPr>
                <w:p w14:paraId="63E41295" w14:textId="77777777" w:rsidR="00B94E8A" w:rsidRPr="00383883" w:rsidRDefault="00B94E8A" w:rsidP="001B6E13">
                  <w:pPr>
                    <w:pStyle w:val="VRQABodyText"/>
                    <w:framePr w:hSpace="180" w:wrap="around" w:vAnchor="text" w:hAnchor="text" w:x="-5" w:y="1"/>
                    <w:suppressOverlap/>
                  </w:pPr>
                  <w:r w:rsidRPr="00383883">
                    <w:t>Newly imported unit</w:t>
                  </w:r>
                </w:p>
              </w:tc>
            </w:tr>
            <w:tr w:rsidR="00B94E8A" w:rsidRPr="00444664" w14:paraId="03F9AB1E" w14:textId="77777777" w:rsidTr="003024F7">
              <w:tc>
                <w:tcPr>
                  <w:tcW w:w="2584" w:type="dxa"/>
                </w:tcPr>
                <w:p w14:paraId="7116E7D1" w14:textId="77777777" w:rsidR="00B94E8A" w:rsidRPr="0060420A" w:rsidRDefault="00B94E8A" w:rsidP="001B6E13">
                  <w:pPr>
                    <w:pStyle w:val="VRQABodyText"/>
                    <w:framePr w:hSpace="180" w:wrap="around" w:vAnchor="text" w:hAnchor="text" w:x="-5" w:y="1"/>
                    <w:suppressOverlap/>
                  </w:pPr>
                  <w:r w:rsidRPr="0060420A">
                    <w:t>BSBPEF202 Plan and apply time management</w:t>
                  </w:r>
                </w:p>
              </w:tc>
              <w:tc>
                <w:tcPr>
                  <w:tcW w:w="2409" w:type="dxa"/>
                </w:tcPr>
                <w:p w14:paraId="16C83CE8" w14:textId="77777777" w:rsidR="00B94E8A" w:rsidRPr="0060420A" w:rsidRDefault="00B94E8A" w:rsidP="001B6E13">
                  <w:pPr>
                    <w:pStyle w:val="VRQABodyText"/>
                    <w:framePr w:hSpace="180" w:wrap="around" w:vAnchor="text" w:hAnchor="text" w:x="-5" w:y="1"/>
                    <w:suppressOverlap/>
                  </w:pPr>
                </w:p>
              </w:tc>
              <w:tc>
                <w:tcPr>
                  <w:tcW w:w="2006" w:type="dxa"/>
                </w:tcPr>
                <w:p w14:paraId="1AD54D0D" w14:textId="77777777" w:rsidR="00B94E8A" w:rsidRPr="0060420A" w:rsidRDefault="00B94E8A" w:rsidP="001B6E13">
                  <w:pPr>
                    <w:pStyle w:val="VRQABodyText"/>
                    <w:framePr w:hSpace="180" w:wrap="around" w:vAnchor="text" w:hAnchor="text" w:x="-5" w:y="1"/>
                    <w:suppressOverlap/>
                  </w:pPr>
                  <w:r w:rsidRPr="00B07529">
                    <w:t>Newly imported unit</w:t>
                  </w:r>
                </w:p>
              </w:tc>
            </w:tr>
            <w:tr w:rsidR="00B94E8A" w:rsidRPr="00444664" w14:paraId="33F29002" w14:textId="77777777" w:rsidTr="003024F7">
              <w:tc>
                <w:tcPr>
                  <w:tcW w:w="2584" w:type="dxa"/>
                </w:tcPr>
                <w:p w14:paraId="1C2644A4" w14:textId="77777777" w:rsidR="00B94E8A" w:rsidRPr="00E633F0" w:rsidRDefault="00B94E8A" w:rsidP="001B6E13">
                  <w:pPr>
                    <w:pStyle w:val="VRQABodyText"/>
                    <w:framePr w:hSpace="180" w:wrap="around" w:vAnchor="text" w:hAnchor="text" w:x="-5" w:y="1"/>
                    <w:suppressOverlap/>
                  </w:pPr>
                </w:p>
              </w:tc>
              <w:tc>
                <w:tcPr>
                  <w:tcW w:w="2409" w:type="dxa"/>
                </w:tcPr>
                <w:p w14:paraId="0323F789" w14:textId="77777777" w:rsidR="00B94E8A" w:rsidRPr="00B07529" w:rsidRDefault="00B94E8A" w:rsidP="001B6E13">
                  <w:pPr>
                    <w:pStyle w:val="VRQABodyText"/>
                    <w:framePr w:hSpace="180" w:wrap="around" w:vAnchor="text" w:hAnchor="text" w:x="-5" w:y="1"/>
                    <w:suppressOverlap/>
                  </w:pPr>
                  <w:r w:rsidRPr="00B07529">
                    <w:t>SFLWHS001 Participate in safe work practices</w:t>
                  </w:r>
                </w:p>
              </w:tc>
              <w:tc>
                <w:tcPr>
                  <w:tcW w:w="2006" w:type="dxa"/>
                </w:tcPr>
                <w:p w14:paraId="15DBFFD7" w14:textId="7CEB43EA" w:rsidR="00B94E8A" w:rsidRPr="00B07529" w:rsidRDefault="00FC7EFF" w:rsidP="001B6E13">
                  <w:pPr>
                    <w:pStyle w:val="VRQABodyText"/>
                    <w:framePr w:hSpace="180" w:wrap="around" w:vAnchor="text" w:hAnchor="text" w:x="-5" w:y="1"/>
                    <w:suppressOverlap/>
                  </w:pPr>
                  <w:r>
                    <w:t>Unit d</w:t>
                  </w:r>
                  <w:r w:rsidRPr="00B07529">
                    <w:t xml:space="preserve">eleted </w:t>
                  </w:r>
                  <w:r>
                    <w:t>from this course</w:t>
                  </w:r>
                </w:p>
              </w:tc>
            </w:tr>
            <w:tr w:rsidR="00B94E8A" w:rsidRPr="00444664" w14:paraId="284FB37A" w14:textId="77777777" w:rsidTr="003024F7">
              <w:tc>
                <w:tcPr>
                  <w:tcW w:w="2584" w:type="dxa"/>
                </w:tcPr>
                <w:p w14:paraId="7B8B7058" w14:textId="77777777" w:rsidR="00B94E8A" w:rsidRPr="00E633F0" w:rsidRDefault="00B94E8A" w:rsidP="001B6E13">
                  <w:pPr>
                    <w:pStyle w:val="VRQABodyText"/>
                    <w:framePr w:hSpace="180" w:wrap="around" w:vAnchor="text" w:hAnchor="text" w:x="-5" w:y="1"/>
                    <w:suppressOverlap/>
                  </w:pPr>
                </w:p>
              </w:tc>
              <w:tc>
                <w:tcPr>
                  <w:tcW w:w="2409" w:type="dxa"/>
                </w:tcPr>
                <w:p w14:paraId="2F61D515" w14:textId="77777777" w:rsidR="00B94E8A" w:rsidRPr="00B07529" w:rsidRDefault="00B94E8A" w:rsidP="001B6E13">
                  <w:pPr>
                    <w:pStyle w:val="VRQABodyText"/>
                    <w:framePr w:hSpace="180" w:wrap="around" w:vAnchor="text" w:hAnchor="text" w:x="-5" w:y="1"/>
                    <w:suppressOverlap/>
                  </w:pPr>
                  <w:r w:rsidRPr="00B07529">
                    <w:t>CPCWHS1001 Prepare to work safely in the construction industry</w:t>
                  </w:r>
                </w:p>
              </w:tc>
              <w:tc>
                <w:tcPr>
                  <w:tcW w:w="2006" w:type="dxa"/>
                </w:tcPr>
                <w:p w14:paraId="57385CDF" w14:textId="4042DC56" w:rsidR="00B94E8A" w:rsidRPr="00C22516" w:rsidRDefault="00FC7EFF" w:rsidP="001B6E13">
                  <w:pPr>
                    <w:pStyle w:val="VRQABodyText"/>
                    <w:framePr w:hSpace="180" w:wrap="around" w:vAnchor="text" w:hAnchor="text" w:x="-5" w:y="1"/>
                    <w:suppressOverlap/>
                    <w:rPr>
                      <w:color w:val="0070C0"/>
                      <w:lang w:val="en-US"/>
                    </w:rPr>
                  </w:pPr>
                  <w:r>
                    <w:t>Unit d</w:t>
                  </w:r>
                  <w:r w:rsidR="00B94E8A" w:rsidRPr="00B07529">
                    <w:t xml:space="preserve">eleted </w:t>
                  </w:r>
                  <w:r w:rsidR="009F4A58">
                    <w:t>from</w:t>
                  </w:r>
                  <w:r w:rsidR="00F5708E">
                    <w:t xml:space="preserve"> this</w:t>
                  </w:r>
                  <w:r w:rsidR="009F4A58">
                    <w:t xml:space="preserve"> course</w:t>
                  </w:r>
                </w:p>
              </w:tc>
            </w:tr>
            <w:tr w:rsidR="00FC7EFF" w:rsidRPr="00444664" w14:paraId="79C8D896" w14:textId="77777777" w:rsidTr="003024F7">
              <w:tc>
                <w:tcPr>
                  <w:tcW w:w="2584" w:type="dxa"/>
                </w:tcPr>
                <w:p w14:paraId="14A50858" w14:textId="77777777" w:rsidR="00FC7EFF" w:rsidRPr="00E633F0" w:rsidRDefault="00FC7EFF" w:rsidP="001B6E13">
                  <w:pPr>
                    <w:pStyle w:val="VRQABodyText"/>
                    <w:framePr w:hSpace="180" w:wrap="around" w:vAnchor="text" w:hAnchor="text" w:x="-5" w:y="1"/>
                    <w:suppressOverlap/>
                  </w:pPr>
                </w:p>
              </w:tc>
              <w:tc>
                <w:tcPr>
                  <w:tcW w:w="2409" w:type="dxa"/>
                </w:tcPr>
                <w:p w14:paraId="1A3DD437" w14:textId="77777777" w:rsidR="00FC7EFF" w:rsidRPr="00B07529" w:rsidRDefault="00FC7EFF" w:rsidP="001B6E13">
                  <w:pPr>
                    <w:pStyle w:val="VRQABodyText"/>
                    <w:framePr w:hSpace="180" w:wrap="around" w:vAnchor="text" w:hAnchor="text" w:x="-5" w:y="1"/>
                    <w:suppressOverlap/>
                  </w:pPr>
                  <w:r w:rsidRPr="00B07529">
                    <w:t>FWPCOR2205 Follow Workplace and safety policies</w:t>
                  </w:r>
                </w:p>
              </w:tc>
              <w:tc>
                <w:tcPr>
                  <w:tcW w:w="2006" w:type="dxa"/>
                </w:tcPr>
                <w:p w14:paraId="5102F6F4" w14:textId="697BB676"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2A24C258" w14:textId="77777777" w:rsidTr="003024F7">
              <w:tc>
                <w:tcPr>
                  <w:tcW w:w="2584" w:type="dxa"/>
                </w:tcPr>
                <w:p w14:paraId="2929EC8D" w14:textId="77777777" w:rsidR="00FC7EFF" w:rsidRPr="00E633F0" w:rsidRDefault="00FC7EFF" w:rsidP="001B6E13">
                  <w:pPr>
                    <w:pStyle w:val="VRQABodyText"/>
                    <w:framePr w:hSpace="180" w:wrap="around" w:vAnchor="text" w:hAnchor="text" w:x="-5" w:y="1"/>
                    <w:suppressOverlap/>
                  </w:pPr>
                </w:p>
              </w:tc>
              <w:tc>
                <w:tcPr>
                  <w:tcW w:w="2409" w:type="dxa"/>
                </w:tcPr>
                <w:p w14:paraId="4864B304" w14:textId="77777777" w:rsidR="00FC7EFF" w:rsidRPr="00B07529" w:rsidRDefault="00FC7EFF" w:rsidP="001B6E13">
                  <w:pPr>
                    <w:pStyle w:val="VRQABodyText"/>
                    <w:framePr w:hSpace="180" w:wrap="around" w:vAnchor="text" w:hAnchor="text" w:x="-5" w:y="1"/>
                    <w:suppressOverlap/>
                  </w:pPr>
                  <w:r w:rsidRPr="00B07529">
                    <w:t>MSL943002 Participate in laboratory/field workplace safety</w:t>
                  </w:r>
                </w:p>
              </w:tc>
              <w:tc>
                <w:tcPr>
                  <w:tcW w:w="2006" w:type="dxa"/>
                </w:tcPr>
                <w:p w14:paraId="5A347977" w14:textId="74CE9BC9"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77556077" w14:textId="77777777" w:rsidTr="003024F7">
              <w:tc>
                <w:tcPr>
                  <w:tcW w:w="2584" w:type="dxa"/>
                </w:tcPr>
                <w:p w14:paraId="5F4063F6" w14:textId="77777777" w:rsidR="00FC7EFF" w:rsidRPr="00E633F0" w:rsidRDefault="00FC7EFF" w:rsidP="001B6E13">
                  <w:pPr>
                    <w:pStyle w:val="VRQABodyText"/>
                    <w:framePr w:hSpace="180" w:wrap="around" w:vAnchor="text" w:hAnchor="text" w:x="-5" w:y="1"/>
                    <w:suppressOverlap/>
                  </w:pPr>
                </w:p>
              </w:tc>
              <w:tc>
                <w:tcPr>
                  <w:tcW w:w="2409" w:type="dxa"/>
                </w:tcPr>
                <w:p w14:paraId="4447C4D6" w14:textId="77777777" w:rsidR="00FC7EFF" w:rsidRPr="00B07529" w:rsidRDefault="00FC7EFF" w:rsidP="001B6E13">
                  <w:pPr>
                    <w:pStyle w:val="VRQABodyText"/>
                    <w:framePr w:hSpace="180" w:wrap="around" w:vAnchor="text" w:hAnchor="text" w:x="-5" w:y="1"/>
                    <w:suppressOverlap/>
                  </w:pPr>
                  <w:r w:rsidRPr="00B07529">
                    <w:t xml:space="preserve">AHCCHM101 Follow basic chemical safety </w:t>
                  </w:r>
                  <w:r w:rsidRPr="00B07529">
                    <w:lastRenderedPageBreak/>
                    <w:t>rules</w:t>
                  </w:r>
                </w:p>
              </w:tc>
              <w:tc>
                <w:tcPr>
                  <w:tcW w:w="2006" w:type="dxa"/>
                </w:tcPr>
                <w:p w14:paraId="105711DF" w14:textId="42E3BF2F" w:rsidR="00FC7EFF" w:rsidRPr="00C22516" w:rsidRDefault="00FC7EFF" w:rsidP="001B6E13">
                  <w:pPr>
                    <w:pStyle w:val="VRQABodyText"/>
                    <w:framePr w:hSpace="180" w:wrap="around" w:vAnchor="text" w:hAnchor="text" w:x="-5" w:y="1"/>
                    <w:suppressOverlap/>
                    <w:rPr>
                      <w:color w:val="0070C0"/>
                      <w:lang w:val="en-US"/>
                    </w:rPr>
                  </w:pPr>
                  <w:r w:rsidRPr="006D0F71">
                    <w:lastRenderedPageBreak/>
                    <w:t>Unit deleted from this course</w:t>
                  </w:r>
                </w:p>
              </w:tc>
            </w:tr>
            <w:tr w:rsidR="00FC7EFF" w:rsidRPr="00444664" w14:paraId="60EE9DD9" w14:textId="77777777" w:rsidTr="003024F7">
              <w:tc>
                <w:tcPr>
                  <w:tcW w:w="2584" w:type="dxa"/>
                </w:tcPr>
                <w:p w14:paraId="2162A7DF" w14:textId="77777777" w:rsidR="00FC7EFF" w:rsidRPr="00E633F0" w:rsidRDefault="00FC7EFF" w:rsidP="001B6E13">
                  <w:pPr>
                    <w:pStyle w:val="VRQABodyText"/>
                    <w:framePr w:hSpace="180" w:wrap="around" w:vAnchor="text" w:hAnchor="text" w:x="-5" w:y="1"/>
                    <w:suppressOverlap/>
                  </w:pPr>
                </w:p>
              </w:tc>
              <w:tc>
                <w:tcPr>
                  <w:tcW w:w="2409" w:type="dxa"/>
                </w:tcPr>
                <w:p w14:paraId="60CEEC8D" w14:textId="77777777" w:rsidR="00FC7EFF" w:rsidRPr="00B07529" w:rsidRDefault="00FC7EFF" w:rsidP="001B6E13">
                  <w:pPr>
                    <w:pStyle w:val="VRQABodyText"/>
                    <w:framePr w:hSpace="180" w:wrap="around" w:vAnchor="text" w:hAnchor="text" w:x="-5" w:y="1"/>
                    <w:suppressOverlap/>
                  </w:pPr>
                  <w:r w:rsidRPr="00B07529">
                    <w:t>AHCMOM202 Operate tractors</w:t>
                  </w:r>
                </w:p>
              </w:tc>
              <w:tc>
                <w:tcPr>
                  <w:tcW w:w="2006" w:type="dxa"/>
                </w:tcPr>
                <w:p w14:paraId="7D55D58E" w14:textId="0CEAE6A5"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72E6DDF0" w14:textId="77777777" w:rsidTr="003024F7">
              <w:tc>
                <w:tcPr>
                  <w:tcW w:w="2584" w:type="dxa"/>
                </w:tcPr>
                <w:p w14:paraId="3D2A7203" w14:textId="77777777" w:rsidR="00FC7EFF" w:rsidRPr="00E633F0" w:rsidRDefault="00FC7EFF" w:rsidP="001B6E13">
                  <w:pPr>
                    <w:pStyle w:val="VRQABodyText"/>
                    <w:framePr w:hSpace="180" w:wrap="around" w:vAnchor="text" w:hAnchor="text" w:x="-5" w:y="1"/>
                    <w:suppressOverlap/>
                  </w:pPr>
                </w:p>
              </w:tc>
              <w:tc>
                <w:tcPr>
                  <w:tcW w:w="2409" w:type="dxa"/>
                </w:tcPr>
                <w:p w14:paraId="2064B150" w14:textId="77777777" w:rsidR="00FC7EFF" w:rsidRPr="00B07529" w:rsidRDefault="00FC7EFF" w:rsidP="001B6E13">
                  <w:pPr>
                    <w:pStyle w:val="VRQABodyText"/>
                    <w:framePr w:hSpace="180" w:wrap="around" w:vAnchor="text" w:hAnchor="text" w:x="-5" w:y="1"/>
                    <w:suppressOverlap/>
                  </w:pPr>
                  <w:r w:rsidRPr="00B07529">
                    <w:t>SITHCCC004 Package prepared foodstuffs</w:t>
                  </w:r>
                </w:p>
              </w:tc>
              <w:tc>
                <w:tcPr>
                  <w:tcW w:w="2006" w:type="dxa"/>
                </w:tcPr>
                <w:p w14:paraId="51F303D5" w14:textId="2E84FC0A"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3B2263CB" w14:textId="77777777" w:rsidTr="003024F7">
              <w:tc>
                <w:tcPr>
                  <w:tcW w:w="2584" w:type="dxa"/>
                </w:tcPr>
                <w:p w14:paraId="1DDD3F0B" w14:textId="77777777" w:rsidR="00FC7EFF" w:rsidRPr="00E633F0" w:rsidRDefault="00FC7EFF" w:rsidP="001B6E13">
                  <w:pPr>
                    <w:pStyle w:val="VRQABodyText"/>
                    <w:framePr w:hSpace="180" w:wrap="around" w:vAnchor="text" w:hAnchor="text" w:x="-5" w:y="1"/>
                    <w:suppressOverlap/>
                  </w:pPr>
                </w:p>
              </w:tc>
              <w:tc>
                <w:tcPr>
                  <w:tcW w:w="2409" w:type="dxa"/>
                </w:tcPr>
                <w:p w14:paraId="4BC85067" w14:textId="77777777" w:rsidR="00FC7EFF" w:rsidRPr="00B07529" w:rsidRDefault="00FC7EFF" w:rsidP="001B6E13">
                  <w:pPr>
                    <w:pStyle w:val="VRQABodyText"/>
                    <w:framePr w:hSpace="180" w:wrap="around" w:vAnchor="text" w:hAnchor="text" w:x="-5" w:y="1"/>
                    <w:suppressOverlap/>
                  </w:pPr>
                  <w:r w:rsidRPr="00B07529">
                    <w:t>TLID2004 Load and unload goods/cargo</w:t>
                  </w:r>
                </w:p>
              </w:tc>
              <w:tc>
                <w:tcPr>
                  <w:tcW w:w="2006" w:type="dxa"/>
                </w:tcPr>
                <w:p w14:paraId="5EC15D3A" w14:textId="4543EFB2"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7DEFE925" w14:textId="77777777" w:rsidTr="003024F7">
              <w:tc>
                <w:tcPr>
                  <w:tcW w:w="2584" w:type="dxa"/>
                </w:tcPr>
                <w:p w14:paraId="315B47E7" w14:textId="77777777" w:rsidR="00FC7EFF" w:rsidRPr="00E633F0" w:rsidRDefault="00FC7EFF" w:rsidP="001B6E13">
                  <w:pPr>
                    <w:pStyle w:val="VRQABodyText"/>
                    <w:framePr w:hSpace="180" w:wrap="around" w:vAnchor="text" w:hAnchor="text" w:x="-5" w:y="1"/>
                    <w:suppressOverlap/>
                  </w:pPr>
                </w:p>
              </w:tc>
              <w:tc>
                <w:tcPr>
                  <w:tcW w:w="2409" w:type="dxa"/>
                </w:tcPr>
                <w:p w14:paraId="15E224A4" w14:textId="77777777" w:rsidR="00FC7EFF" w:rsidRPr="00B07529" w:rsidRDefault="00FC7EFF" w:rsidP="001B6E13">
                  <w:pPr>
                    <w:pStyle w:val="VRQABodyText"/>
                    <w:framePr w:hSpace="180" w:wrap="around" w:vAnchor="text" w:hAnchor="text" w:x="-5" w:y="1"/>
                    <w:suppressOverlap/>
                  </w:pPr>
                  <w:r w:rsidRPr="00B07529">
                    <w:t>FWPFGM2209 Operate equipment</w:t>
                  </w:r>
                </w:p>
              </w:tc>
              <w:tc>
                <w:tcPr>
                  <w:tcW w:w="2006" w:type="dxa"/>
                </w:tcPr>
                <w:p w14:paraId="1FA45224" w14:textId="2FC7EB72"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01ED22C1" w14:textId="77777777" w:rsidTr="003024F7">
              <w:tc>
                <w:tcPr>
                  <w:tcW w:w="2584" w:type="dxa"/>
                </w:tcPr>
                <w:p w14:paraId="77D027E0" w14:textId="77777777" w:rsidR="00FC7EFF" w:rsidRPr="00E633F0" w:rsidRDefault="00FC7EFF" w:rsidP="001B6E13">
                  <w:pPr>
                    <w:pStyle w:val="VRQABodyText"/>
                    <w:framePr w:hSpace="180" w:wrap="around" w:vAnchor="text" w:hAnchor="text" w:x="-5" w:y="1"/>
                    <w:suppressOverlap/>
                  </w:pPr>
                </w:p>
              </w:tc>
              <w:tc>
                <w:tcPr>
                  <w:tcW w:w="2409" w:type="dxa"/>
                </w:tcPr>
                <w:p w14:paraId="0796AAE6" w14:textId="77777777" w:rsidR="00FC7EFF" w:rsidRPr="00B07529" w:rsidRDefault="00FC7EFF" w:rsidP="001B6E13">
                  <w:pPr>
                    <w:pStyle w:val="VRQABodyText"/>
                    <w:framePr w:hSpace="180" w:wrap="around" w:vAnchor="text" w:hAnchor="text" w:x="-5" w:y="1"/>
                    <w:suppressOverlap/>
                  </w:pPr>
                  <w:r w:rsidRPr="00B07529">
                    <w:t>FWPFGM2213 Pack products or materials</w:t>
                  </w:r>
                </w:p>
              </w:tc>
              <w:tc>
                <w:tcPr>
                  <w:tcW w:w="2006" w:type="dxa"/>
                </w:tcPr>
                <w:p w14:paraId="3A26EA09" w14:textId="534F3A2E"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205F0FF2" w14:textId="77777777" w:rsidTr="003024F7">
              <w:tc>
                <w:tcPr>
                  <w:tcW w:w="2584" w:type="dxa"/>
                </w:tcPr>
                <w:p w14:paraId="015B0488" w14:textId="77777777" w:rsidR="00FC7EFF" w:rsidRPr="00E633F0" w:rsidRDefault="00FC7EFF" w:rsidP="001B6E13">
                  <w:pPr>
                    <w:pStyle w:val="VRQABodyText"/>
                    <w:framePr w:hSpace="180" w:wrap="around" w:vAnchor="text" w:hAnchor="text" w:x="-5" w:y="1"/>
                    <w:suppressOverlap/>
                  </w:pPr>
                </w:p>
              </w:tc>
              <w:tc>
                <w:tcPr>
                  <w:tcW w:w="2409" w:type="dxa"/>
                </w:tcPr>
                <w:p w14:paraId="1BC994A7" w14:textId="77777777" w:rsidR="00FC7EFF" w:rsidRPr="00B07529" w:rsidRDefault="00FC7EFF" w:rsidP="001B6E13">
                  <w:pPr>
                    <w:pStyle w:val="VRQABodyText"/>
                    <w:framePr w:hSpace="180" w:wrap="around" w:vAnchor="text" w:hAnchor="text" w:x="-5" w:y="1"/>
                    <w:suppressOverlap/>
                  </w:pPr>
                  <w:r w:rsidRPr="00B07529">
                    <w:t>FWPFGM2202 Sample and test materials and product</w:t>
                  </w:r>
                </w:p>
              </w:tc>
              <w:tc>
                <w:tcPr>
                  <w:tcW w:w="2006" w:type="dxa"/>
                </w:tcPr>
                <w:p w14:paraId="1F587A78" w14:textId="0C1867F1" w:rsidR="00FC7EFF" w:rsidRPr="00C22516" w:rsidRDefault="00FC7EFF" w:rsidP="001B6E13">
                  <w:pPr>
                    <w:pStyle w:val="VRQABodyText"/>
                    <w:framePr w:hSpace="180" w:wrap="around" w:vAnchor="text" w:hAnchor="text" w:x="-5" w:y="1"/>
                    <w:suppressOverlap/>
                    <w:rPr>
                      <w:color w:val="0070C0"/>
                      <w:lang w:val="en-US"/>
                    </w:rPr>
                  </w:pPr>
                  <w:r w:rsidRPr="006D0F71">
                    <w:t>Unit deleted from this course</w:t>
                  </w:r>
                </w:p>
              </w:tc>
            </w:tr>
            <w:tr w:rsidR="00FC7EFF" w:rsidRPr="00444664" w14:paraId="464ADB13" w14:textId="77777777" w:rsidTr="003024F7">
              <w:tc>
                <w:tcPr>
                  <w:tcW w:w="2584" w:type="dxa"/>
                </w:tcPr>
                <w:p w14:paraId="79F37789" w14:textId="77777777" w:rsidR="00FC7EFF" w:rsidRPr="00E633F0" w:rsidRDefault="00FC7EFF" w:rsidP="001B6E13">
                  <w:pPr>
                    <w:pStyle w:val="VRQABodyText"/>
                    <w:framePr w:hSpace="180" w:wrap="around" w:vAnchor="text" w:hAnchor="text" w:x="-5" w:y="1"/>
                    <w:suppressOverlap/>
                  </w:pPr>
                </w:p>
              </w:tc>
              <w:tc>
                <w:tcPr>
                  <w:tcW w:w="2409" w:type="dxa"/>
                </w:tcPr>
                <w:p w14:paraId="0C3DC94F" w14:textId="77777777" w:rsidR="00FC7EFF" w:rsidRPr="00B07529" w:rsidRDefault="00FC7EFF" w:rsidP="001B6E13">
                  <w:pPr>
                    <w:pStyle w:val="VRQABodyText"/>
                    <w:framePr w:hSpace="180" w:wrap="around" w:vAnchor="text" w:hAnchor="text" w:x="-5" w:y="1"/>
                    <w:suppressOverlap/>
                  </w:pPr>
                  <w:r w:rsidRPr="00B07529">
                    <w:t>FWPFGM2212 Apply quality standards</w:t>
                  </w:r>
                </w:p>
              </w:tc>
              <w:tc>
                <w:tcPr>
                  <w:tcW w:w="2006" w:type="dxa"/>
                </w:tcPr>
                <w:p w14:paraId="3960813D" w14:textId="18093E73"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082EF112" w14:textId="77777777" w:rsidTr="003024F7">
              <w:tc>
                <w:tcPr>
                  <w:tcW w:w="2584" w:type="dxa"/>
                </w:tcPr>
                <w:p w14:paraId="40C3408B"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1D8FE9C4" w14:textId="77777777" w:rsidR="00FC7EFF" w:rsidRPr="00B07529" w:rsidRDefault="00FC7EFF" w:rsidP="001B6E13">
                  <w:pPr>
                    <w:pStyle w:val="VRQABodyText"/>
                    <w:framePr w:hSpace="180" w:wrap="around" w:vAnchor="text" w:hAnchor="text" w:x="-5" w:y="1"/>
                    <w:suppressOverlap/>
                  </w:pPr>
                  <w:r w:rsidRPr="00B07529">
                    <w:t>FWPCOT2230 Assemble products</w:t>
                  </w:r>
                </w:p>
              </w:tc>
              <w:tc>
                <w:tcPr>
                  <w:tcW w:w="2006" w:type="dxa"/>
                </w:tcPr>
                <w:p w14:paraId="3507D2CE" w14:textId="5BB16230"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0743653A" w14:textId="77777777" w:rsidTr="003024F7">
              <w:tc>
                <w:tcPr>
                  <w:tcW w:w="2584" w:type="dxa"/>
                </w:tcPr>
                <w:p w14:paraId="0BE2F6EA"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1D272B67" w14:textId="77777777" w:rsidR="00FC7EFF" w:rsidRPr="00B07529" w:rsidRDefault="00FC7EFF" w:rsidP="001B6E13">
                  <w:pPr>
                    <w:pStyle w:val="VRQABodyText"/>
                    <w:framePr w:hSpace="180" w:wrap="around" w:vAnchor="text" w:hAnchor="text" w:x="-5" w:y="1"/>
                    <w:suppressOverlap/>
                  </w:pPr>
                  <w:r w:rsidRPr="00B07529">
                    <w:t>FWPSAW2205 Assemble materials using nail plates</w:t>
                  </w:r>
                </w:p>
              </w:tc>
              <w:tc>
                <w:tcPr>
                  <w:tcW w:w="2006" w:type="dxa"/>
                </w:tcPr>
                <w:p w14:paraId="02B8D155" w14:textId="7E3C73F8"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726293FA" w14:textId="77777777" w:rsidTr="003024F7">
              <w:tc>
                <w:tcPr>
                  <w:tcW w:w="2584" w:type="dxa"/>
                </w:tcPr>
                <w:p w14:paraId="3F8F1027"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6E6B8DD5" w14:textId="77777777" w:rsidR="00FC7EFF" w:rsidRPr="00B07529" w:rsidRDefault="00FC7EFF" w:rsidP="001B6E13">
                  <w:pPr>
                    <w:pStyle w:val="VRQABodyText"/>
                    <w:framePr w:hSpace="180" w:wrap="around" w:vAnchor="text" w:hAnchor="text" w:x="-5" w:y="1"/>
                    <w:suppressOverlap/>
                  </w:pPr>
                  <w:r w:rsidRPr="00B07529">
                    <w:t>FWPTMM2201 Cut material to length and angles</w:t>
                  </w:r>
                </w:p>
              </w:tc>
              <w:tc>
                <w:tcPr>
                  <w:tcW w:w="2006" w:type="dxa"/>
                </w:tcPr>
                <w:p w14:paraId="2F2D27F4" w14:textId="77C5BAFB"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79D0D584" w14:textId="77777777" w:rsidTr="003024F7">
              <w:tc>
                <w:tcPr>
                  <w:tcW w:w="2584" w:type="dxa"/>
                </w:tcPr>
                <w:p w14:paraId="4AD3E3F1"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3DDC73C9" w14:textId="77777777" w:rsidR="00FC7EFF" w:rsidRPr="00B07529" w:rsidRDefault="00FC7EFF" w:rsidP="001B6E13">
                  <w:pPr>
                    <w:pStyle w:val="VRQABodyText"/>
                    <w:framePr w:hSpace="180" w:wrap="around" w:vAnchor="text" w:hAnchor="text" w:x="-5" w:y="1"/>
                    <w:suppressOverlap/>
                  </w:pPr>
                  <w:r w:rsidRPr="00B07529">
                    <w:t>RIISAM203D Use hand and power tools</w:t>
                  </w:r>
                </w:p>
              </w:tc>
              <w:tc>
                <w:tcPr>
                  <w:tcW w:w="2006" w:type="dxa"/>
                </w:tcPr>
                <w:p w14:paraId="4D52BAB0" w14:textId="47895B4D"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77D51B21" w14:textId="77777777" w:rsidTr="00C04780">
              <w:trPr>
                <w:trHeight w:val="847"/>
              </w:trPr>
              <w:tc>
                <w:tcPr>
                  <w:tcW w:w="2584" w:type="dxa"/>
                </w:tcPr>
                <w:p w14:paraId="5B9C1227" w14:textId="77777777" w:rsidR="00FC7EFF" w:rsidRPr="00E633F0" w:rsidRDefault="00FC7EFF" w:rsidP="001B6E13">
                  <w:pPr>
                    <w:pStyle w:val="VRQABodyText"/>
                    <w:framePr w:hSpace="180" w:wrap="around" w:vAnchor="text" w:hAnchor="text" w:x="-5" w:y="1"/>
                    <w:suppressOverlap/>
                  </w:pPr>
                </w:p>
              </w:tc>
              <w:tc>
                <w:tcPr>
                  <w:tcW w:w="2409" w:type="dxa"/>
                  <w:vAlign w:val="bottom"/>
                </w:tcPr>
                <w:p w14:paraId="0D713CE9" w14:textId="77777777" w:rsidR="00FC7EFF" w:rsidRPr="00B07529" w:rsidRDefault="00FC7EFF" w:rsidP="001B6E13">
                  <w:pPr>
                    <w:pStyle w:val="VRQABodyText"/>
                    <w:framePr w:hSpace="180" w:wrap="around" w:vAnchor="text" w:hAnchor="text" w:x="-5" w:y="1"/>
                    <w:suppressOverlap/>
                  </w:pPr>
                  <w:r w:rsidRPr="00B07529">
                    <w:t>SFLSOP004 Receive and store floristry stock</w:t>
                  </w:r>
                </w:p>
              </w:tc>
              <w:tc>
                <w:tcPr>
                  <w:tcW w:w="2006" w:type="dxa"/>
                </w:tcPr>
                <w:p w14:paraId="4C3A68D9" w14:textId="0B25D734"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06A6864C" w14:textId="77777777" w:rsidTr="003024F7">
              <w:tc>
                <w:tcPr>
                  <w:tcW w:w="2584" w:type="dxa"/>
                </w:tcPr>
                <w:p w14:paraId="457EBA13"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29B532C3" w14:textId="77777777" w:rsidR="00FC7EFF" w:rsidRPr="00B07529" w:rsidRDefault="00FC7EFF" w:rsidP="001B6E13">
                  <w:pPr>
                    <w:pStyle w:val="VRQABodyText"/>
                    <w:framePr w:hSpace="180" w:wrap="around" w:vAnchor="text" w:hAnchor="text" w:x="-5" w:y="1"/>
                    <w:suppressOverlap/>
                  </w:pPr>
                  <w:r w:rsidRPr="00B07529">
                    <w:t>SFLSOP006 Display and merchandise floristry products</w:t>
                  </w:r>
                </w:p>
              </w:tc>
              <w:tc>
                <w:tcPr>
                  <w:tcW w:w="2006" w:type="dxa"/>
                </w:tcPr>
                <w:p w14:paraId="27691DBC" w14:textId="13CE928D"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41A2F9BB" w14:textId="77777777" w:rsidTr="003024F7">
              <w:tc>
                <w:tcPr>
                  <w:tcW w:w="2584" w:type="dxa"/>
                </w:tcPr>
                <w:p w14:paraId="3D7AD2A6"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2BEFF742" w14:textId="77777777" w:rsidR="00FC7EFF" w:rsidRPr="00B07529" w:rsidRDefault="00FC7EFF" w:rsidP="001B6E13">
                  <w:pPr>
                    <w:pStyle w:val="VRQABodyText"/>
                    <w:framePr w:hSpace="180" w:wrap="around" w:vAnchor="text" w:hAnchor="text" w:x="-5" w:y="1"/>
                    <w:suppressOverlap/>
                  </w:pPr>
                  <w:r w:rsidRPr="00B07529">
                    <w:t>SFLSOP005 Prepare and care for floristry stock</w:t>
                  </w:r>
                </w:p>
              </w:tc>
              <w:tc>
                <w:tcPr>
                  <w:tcW w:w="2006" w:type="dxa"/>
                </w:tcPr>
                <w:p w14:paraId="2FED675C" w14:textId="7918085E"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6AE9654A" w14:textId="77777777" w:rsidTr="003024F7">
              <w:tc>
                <w:tcPr>
                  <w:tcW w:w="2584" w:type="dxa"/>
                </w:tcPr>
                <w:p w14:paraId="24535573"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2C01E070" w14:textId="77777777" w:rsidR="00FC7EFF" w:rsidRPr="00B07529" w:rsidRDefault="00FC7EFF" w:rsidP="001B6E13">
                  <w:pPr>
                    <w:pStyle w:val="VRQABodyText"/>
                    <w:framePr w:hSpace="180" w:wrap="around" w:vAnchor="text" w:hAnchor="text" w:x="-5" w:y="1"/>
                    <w:suppressOverlap/>
                  </w:pPr>
                  <w:r w:rsidRPr="00B07529">
                    <w:t>SFLSOP003 Recognise flower and plant materials</w:t>
                  </w:r>
                </w:p>
              </w:tc>
              <w:tc>
                <w:tcPr>
                  <w:tcW w:w="2006" w:type="dxa"/>
                </w:tcPr>
                <w:p w14:paraId="5F0C0359" w14:textId="434C10D2"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487C4FF5" w14:textId="77777777" w:rsidTr="003024F7">
              <w:tc>
                <w:tcPr>
                  <w:tcW w:w="2584" w:type="dxa"/>
                </w:tcPr>
                <w:p w14:paraId="16DFC0AC" w14:textId="77777777" w:rsidR="00FC7EFF" w:rsidRPr="00E633F0" w:rsidRDefault="00FC7EFF" w:rsidP="001B6E13">
                  <w:pPr>
                    <w:pStyle w:val="VRQABodyText"/>
                    <w:framePr w:hSpace="180" w:wrap="around" w:vAnchor="text" w:hAnchor="text" w:x="-5" w:y="1"/>
                    <w:suppressOverlap/>
                  </w:pPr>
                </w:p>
              </w:tc>
              <w:tc>
                <w:tcPr>
                  <w:tcW w:w="2409" w:type="dxa"/>
                </w:tcPr>
                <w:p w14:paraId="20EF3278" w14:textId="77777777" w:rsidR="00FC7EFF" w:rsidRPr="00B07529" w:rsidRDefault="00FC7EFF" w:rsidP="001B6E13">
                  <w:pPr>
                    <w:pStyle w:val="VRQABodyText"/>
                    <w:framePr w:hSpace="180" w:wrap="around" w:vAnchor="text" w:hAnchor="text" w:x="-5" w:y="1"/>
                    <w:suppressOverlap/>
                  </w:pPr>
                  <w:r w:rsidRPr="00B07529">
                    <w:t>HLTINF001 Comply with infection prevention and control policies and procedures</w:t>
                  </w:r>
                </w:p>
              </w:tc>
              <w:tc>
                <w:tcPr>
                  <w:tcW w:w="2006" w:type="dxa"/>
                </w:tcPr>
                <w:p w14:paraId="136FF0FA" w14:textId="7DCEB2EC" w:rsidR="00FC7EFF" w:rsidRPr="00EE57B1" w:rsidRDefault="00FC7EFF" w:rsidP="001B6E13">
                  <w:pPr>
                    <w:pStyle w:val="VRQABodyText"/>
                    <w:framePr w:hSpace="180" w:wrap="around" w:vAnchor="text" w:hAnchor="text" w:x="-5" w:y="1"/>
                    <w:suppressOverlap/>
                  </w:pPr>
                  <w:r w:rsidRPr="006D0F71">
                    <w:t>Unit deleted from this course</w:t>
                  </w:r>
                </w:p>
              </w:tc>
            </w:tr>
            <w:tr w:rsidR="00FC7EFF" w:rsidRPr="00444664" w14:paraId="52FA81F9" w14:textId="77777777" w:rsidTr="003024F7">
              <w:tc>
                <w:tcPr>
                  <w:tcW w:w="2584" w:type="dxa"/>
                </w:tcPr>
                <w:p w14:paraId="64143920" w14:textId="77777777" w:rsidR="00FC7EFF" w:rsidRPr="00E633F0" w:rsidRDefault="00FC7EFF" w:rsidP="001B6E13">
                  <w:pPr>
                    <w:pStyle w:val="VRQABodyText"/>
                    <w:framePr w:hSpace="180" w:wrap="around" w:vAnchor="text" w:hAnchor="text" w:x="-5" w:y="1"/>
                    <w:suppressOverlap/>
                  </w:pPr>
                </w:p>
              </w:tc>
              <w:tc>
                <w:tcPr>
                  <w:tcW w:w="2409" w:type="dxa"/>
                </w:tcPr>
                <w:p w14:paraId="76E079A2" w14:textId="77777777" w:rsidR="00FC7EFF" w:rsidRPr="00B07529" w:rsidRDefault="00FC7EFF" w:rsidP="001B6E13">
                  <w:pPr>
                    <w:pStyle w:val="VRQABodyText"/>
                    <w:framePr w:hSpace="180" w:wrap="around" w:vAnchor="text" w:hAnchor="text" w:x="-5" w:y="1"/>
                    <w:suppressOverlap/>
                  </w:pPr>
                  <w:r w:rsidRPr="00B07529">
                    <w:t>MSTLA2002 Operate washing machines</w:t>
                  </w:r>
                </w:p>
              </w:tc>
              <w:tc>
                <w:tcPr>
                  <w:tcW w:w="2006" w:type="dxa"/>
                </w:tcPr>
                <w:p w14:paraId="1CA7231B" w14:textId="45A2BDB5" w:rsidR="00FC7EFF" w:rsidRPr="00EE57B1" w:rsidRDefault="00FC7EFF" w:rsidP="001B6E13">
                  <w:pPr>
                    <w:pStyle w:val="VRQABodyText"/>
                    <w:framePr w:hSpace="180" w:wrap="around" w:vAnchor="text" w:hAnchor="text" w:x="-5" w:y="1"/>
                    <w:suppressOverlap/>
                  </w:pPr>
                  <w:r w:rsidRPr="008A1F96">
                    <w:t>Unit deleted from this course</w:t>
                  </w:r>
                </w:p>
              </w:tc>
            </w:tr>
            <w:tr w:rsidR="00FC7EFF" w:rsidRPr="00444664" w14:paraId="740C5CBA" w14:textId="77777777" w:rsidTr="003024F7">
              <w:tc>
                <w:tcPr>
                  <w:tcW w:w="2584" w:type="dxa"/>
                </w:tcPr>
                <w:p w14:paraId="6F590C04" w14:textId="77777777" w:rsidR="00FC7EFF" w:rsidRPr="00E633F0" w:rsidRDefault="00FC7EFF" w:rsidP="001B6E13">
                  <w:pPr>
                    <w:pStyle w:val="VRQABodyText"/>
                    <w:framePr w:hSpace="180" w:wrap="around" w:vAnchor="text" w:hAnchor="text" w:x="-5" w:y="1"/>
                    <w:suppressOverlap/>
                  </w:pPr>
                </w:p>
              </w:tc>
              <w:tc>
                <w:tcPr>
                  <w:tcW w:w="2409" w:type="dxa"/>
                </w:tcPr>
                <w:p w14:paraId="462ED822" w14:textId="77777777" w:rsidR="00FC7EFF" w:rsidRPr="00B07529" w:rsidRDefault="00FC7EFF" w:rsidP="001B6E13">
                  <w:pPr>
                    <w:pStyle w:val="VRQABodyText"/>
                    <w:framePr w:hSpace="180" w:wrap="around" w:vAnchor="text" w:hAnchor="text" w:x="-5" w:y="1"/>
                    <w:suppressOverlap/>
                  </w:pPr>
                  <w:r w:rsidRPr="00B07529">
                    <w:t>MSTLA2006 Perform conditioning and drying processes</w:t>
                  </w:r>
                </w:p>
              </w:tc>
              <w:tc>
                <w:tcPr>
                  <w:tcW w:w="2006" w:type="dxa"/>
                </w:tcPr>
                <w:p w14:paraId="0E2672BC" w14:textId="3EF99B5B" w:rsidR="00FC7EFF" w:rsidRPr="00EE57B1" w:rsidRDefault="00FC7EFF" w:rsidP="001B6E13">
                  <w:pPr>
                    <w:pStyle w:val="VRQABodyText"/>
                    <w:framePr w:hSpace="180" w:wrap="around" w:vAnchor="text" w:hAnchor="text" w:x="-5" w:y="1"/>
                    <w:suppressOverlap/>
                  </w:pPr>
                  <w:r w:rsidRPr="008A1F96">
                    <w:t>Unit deleted from this course</w:t>
                  </w:r>
                </w:p>
              </w:tc>
            </w:tr>
            <w:tr w:rsidR="00FC7EFF" w:rsidRPr="00444664" w14:paraId="77067597" w14:textId="77777777" w:rsidTr="003024F7">
              <w:tc>
                <w:tcPr>
                  <w:tcW w:w="2584" w:type="dxa"/>
                </w:tcPr>
                <w:p w14:paraId="194E41E3" w14:textId="77777777" w:rsidR="00FC7EFF" w:rsidRPr="00E633F0" w:rsidRDefault="00FC7EFF" w:rsidP="001B6E13">
                  <w:pPr>
                    <w:pStyle w:val="VRQABodyText"/>
                    <w:framePr w:hSpace="180" w:wrap="around" w:vAnchor="text" w:hAnchor="text" w:x="-5" w:y="1"/>
                    <w:suppressOverlap/>
                  </w:pPr>
                </w:p>
              </w:tc>
              <w:tc>
                <w:tcPr>
                  <w:tcW w:w="2409" w:type="dxa"/>
                </w:tcPr>
                <w:p w14:paraId="6A424DBF" w14:textId="77777777" w:rsidR="00FC7EFF" w:rsidRPr="00B07529" w:rsidRDefault="00FC7EFF" w:rsidP="001B6E13">
                  <w:pPr>
                    <w:pStyle w:val="VRQABodyText"/>
                    <w:framePr w:hSpace="180" w:wrap="around" w:vAnchor="text" w:hAnchor="text" w:x="-5" w:y="1"/>
                    <w:suppressOverlap/>
                  </w:pPr>
                  <w:r w:rsidRPr="00B07529">
                    <w:t>MSTLA2009 Inspect, fold and pack theatre linen</w:t>
                  </w:r>
                </w:p>
              </w:tc>
              <w:tc>
                <w:tcPr>
                  <w:tcW w:w="2006" w:type="dxa"/>
                </w:tcPr>
                <w:p w14:paraId="0CAD7FA4" w14:textId="05BEA043" w:rsidR="00FC7EFF" w:rsidRPr="00EE57B1" w:rsidRDefault="00FC7EFF" w:rsidP="001B6E13">
                  <w:pPr>
                    <w:pStyle w:val="VRQABodyText"/>
                    <w:framePr w:hSpace="180" w:wrap="around" w:vAnchor="text" w:hAnchor="text" w:x="-5" w:y="1"/>
                    <w:suppressOverlap/>
                  </w:pPr>
                  <w:r w:rsidRPr="00774E2E">
                    <w:t>Unit deleted from this course</w:t>
                  </w:r>
                </w:p>
              </w:tc>
            </w:tr>
            <w:tr w:rsidR="00FC7EFF" w:rsidRPr="00444664" w14:paraId="76BE14F3" w14:textId="77777777" w:rsidTr="003024F7">
              <w:tc>
                <w:tcPr>
                  <w:tcW w:w="2584" w:type="dxa"/>
                </w:tcPr>
                <w:p w14:paraId="4DDA18D7" w14:textId="77777777" w:rsidR="00FC7EFF" w:rsidRPr="00E633F0" w:rsidRDefault="00FC7EFF" w:rsidP="001B6E13">
                  <w:pPr>
                    <w:pStyle w:val="VRQABodyText"/>
                    <w:framePr w:hSpace="180" w:wrap="around" w:vAnchor="text" w:hAnchor="text" w:x="-5" w:y="1"/>
                    <w:suppressOverlap/>
                  </w:pPr>
                </w:p>
              </w:tc>
              <w:tc>
                <w:tcPr>
                  <w:tcW w:w="2409" w:type="dxa"/>
                </w:tcPr>
                <w:p w14:paraId="42F7DB07" w14:textId="77777777" w:rsidR="00FC7EFF" w:rsidRPr="00B07529" w:rsidRDefault="00FC7EFF" w:rsidP="001B6E13">
                  <w:pPr>
                    <w:pStyle w:val="VRQABodyText"/>
                    <w:framePr w:hSpace="180" w:wrap="around" w:vAnchor="text" w:hAnchor="text" w:x="-5" w:y="1"/>
                    <w:suppressOverlap/>
                  </w:pPr>
                  <w:r w:rsidRPr="00B07529">
                    <w:t>HLTFSE002 Provide ward or unit based food preparation and distribution services</w:t>
                  </w:r>
                </w:p>
              </w:tc>
              <w:tc>
                <w:tcPr>
                  <w:tcW w:w="2006" w:type="dxa"/>
                </w:tcPr>
                <w:p w14:paraId="399A7D1A" w14:textId="6EA20B1E" w:rsidR="00FC7EFF" w:rsidRPr="00EE57B1" w:rsidRDefault="00FC7EFF" w:rsidP="001B6E13">
                  <w:pPr>
                    <w:pStyle w:val="VRQABodyText"/>
                    <w:framePr w:hSpace="180" w:wrap="around" w:vAnchor="text" w:hAnchor="text" w:x="-5" w:y="1"/>
                    <w:suppressOverlap/>
                  </w:pPr>
                  <w:r w:rsidRPr="00774E2E">
                    <w:t>Unit deleted from this course</w:t>
                  </w:r>
                </w:p>
              </w:tc>
            </w:tr>
            <w:tr w:rsidR="00FC7EFF" w:rsidRPr="00444664" w14:paraId="6B5263F7" w14:textId="77777777" w:rsidTr="003024F7">
              <w:tc>
                <w:tcPr>
                  <w:tcW w:w="2584" w:type="dxa"/>
                </w:tcPr>
                <w:p w14:paraId="7536AB8E" w14:textId="77777777" w:rsidR="00FC7EFF" w:rsidRPr="00E633F0" w:rsidRDefault="00FC7EFF" w:rsidP="001B6E13">
                  <w:pPr>
                    <w:pStyle w:val="VRQABodyText"/>
                    <w:framePr w:hSpace="180" w:wrap="around" w:vAnchor="text" w:hAnchor="text" w:x="-5" w:y="1"/>
                    <w:suppressOverlap/>
                  </w:pPr>
                </w:p>
              </w:tc>
              <w:tc>
                <w:tcPr>
                  <w:tcW w:w="2409" w:type="dxa"/>
                </w:tcPr>
                <w:p w14:paraId="4D605B66" w14:textId="77777777" w:rsidR="00FC7EFF" w:rsidRPr="00B07529" w:rsidRDefault="00FC7EFF" w:rsidP="001B6E13">
                  <w:pPr>
                    <w:pStyle w:val="VRQABodyText"/>
                    <w:framePr w:hSpace="180" w:wrap="around" w:vAnchor="text" w:hAnchor="text" w:x="-5" w:y="1"/>
                    <w:suppressOverlap/>
                  </w:pPr>
                  <w:r w:rsidRPr="00B07529">
                    <w:t xml:space="preserve">HLTFSE003 Perform kitchenware washing </w:t>
                  </w:r>
                </w:p>
              </w:tc>
              <w:tc>
                <w:tcPr>
                  <w:tcW w:w="2006" w:type="dxa"/>
                </w:tcPr>
                <w:p w14:paraId="049F38CB" w14:textId="39D9A8A5" w:rsidR="00FC7EFF" w:rsidRPr="00EE57B1" w:rsidRDefault="00FC7EFF" w:rsidP="001B6E13">
                  <w:pPr>
                    <w:pStyle w:val="VRQABodyText"/>
                    <w:framePr w:hSpace="180" w:wrap="around" w:vAnchor="text" w:hAnchor="text" w:x="-5" w:y="1"/>
                    <w:suppressOverlap/>
                  </w:pPr>
                  <w:r w:rsidRPr="00774E2E">
                    <w:t>Unit deleted from this course</w:t>
                  </w:r>
                </w:p>
              </w:tc>
            </w:tr>
            <w:tr w:rsidR="00FC7EFF" w:rsidRPr="00444664" w14:paraId="0F0DC74C" w14:textId="77777777" w:rsidTr="003024F7">
              <w:tc>
                <w:tcPr>
                  <w:tcW w:w="2584" w:type="dxa"/>
                </w:tcPr>
                <w:p w14:paraId="52D1D89D"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576FEFCD" w14:textId="77777777" w:rsidR="00FC7EFF" w:rsidRPr="00B07529" w:rsidRDefault="00FC7EFF" w:rsidP="001B6E13">
                  <w:pPr>
                    <w:pStyle w:val="VRQABodyText"/>
                    <w:framePr w:hSpace="180" w:wrap="around" w:vAnchor="text" w:hAnchor="text" w:x="-5" w:y="1"/>
                    <w:suppressOverlap/>
                  </w:pPr>
                  <w:r w:rsidRPr="00B07529">
                    <w:t>SHBHBAS001 Provide shampoo and basin services</w:t>
                  </w:r>
                </w:p>
              </w:tc>
              <w:tc>
                <w:tcPr>
                  <w:tcW w:w="2006" w:type="dxa"/>
                </w:tcPr>
                <w:p w14:paraId="7C4F7378" w14:textId="79891887"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646F35A9" w14:textId="77777777" w:rsidTr="003024F7">
              <w:tc>
                <w:tcPr>
                  <w:tcW w:w="2584" w:type="dxa"/>
                </w:tcPr>
                <w:p w14:paraId="1EA35619"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7B2ACC5A" w14:textId="77777777" w:rsidR="00FC7EFF" w:rsidRPr="00B07529" w:rsidRDefault="00FC7EFF" w:rsidP="001B6E13">
                  <w:pPr>
                    <w:pStyle w:val="VRQABodyText"/>
                    <w:framePr w:hSpace="180" w:wrap="around" w:vAnchor="text" w:hAnchor="text" w:x="-5" w:y="1"/>
                    <w:suppressOverlap/>
                  </w:pPr>
                  <w:r w:rsidRPr="00B07529">
                    <w:t>SHBHIND001 Maintain and organise tools, equipment and work areas</w:t>
                  </w:r>
                </w:p>
              </w:tc>
              <w:tc>
                <w:tcPr>
                  <w:tcW w:w="2006" w:type="dxa"/>
                </w:tcPr>
                <w:p w14:paraId="33EE9FA4" w14:textId="6F973198"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7670C6E1" w14:textId="77777777" w:rsidTr="003024F7">
              <w:tc>
                <w:tcPr>
                  <w:tcW w:w="2584" w:type="dxa"/>
                </w:tcPr>
                <w:p w14:paraId="196A817E"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25F6843C" w14:textId="77777777" w:rsidR="00FC7EFF" w:rsidRPr="00B07529" w:rsidRDefault="00FC7EFF" w:rsidP="001B6E13">
                  <w:pPr>
                    <w:pStyle w:val="VRQABodyText"/>
                    <w:framePr w:hSpace="180" w:wrap="around" w:vAnchor="text" w:hAnchor="text" w:x="-5" w:y="1"/>
                    <w:suppressOverlap/>
                  </w:pPr>
                  <w:r w:rsidRPr="00B07529">
                    <w:t>SHBXCCS003 Greet and prepare clients for salon services</w:t>
                  </w:r>
                </w:p>
              </w:tc>
              <w:tc>
                <w:tcPr>
                  <w:tcW w:w="2006" w:type="dxa"/>
                </w:tcPr>
                <w:p w14:paraId="7D3BB3E1" w14:textId="11FBEB65"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4DFF0FA8" w14:textId="77777777" w:rsidTr="003024F7">
              <w:tc>
                <w:tcPr>
                  <w:tcW w:w="2584" w:type="dxa"/>
                </w:tcPr>
                <w:p w14:paraId="5F8AA796" w14:textId="77777777" w:rsidR="00FC7EFF" w:rsidRPr="00E633F0" w:rsidRDefault="00FC7EFF" w:rsidP="001B6E13">
                  <w:pPr>
                    <w:pStyle w:val="VRQABodyText"/>
                    <w:framePr w:hSpace="180" w:wrap="around" w:vAnchor="text" w:hAnchor="text" w:x="-5" w:y="1"/>
                    <w:suppressOverlap/>
                  </w:pPr>
                </w:p>
              </w:tc>
              <w:tc>
                <w:tcPr>
                  <w:tcW w:w="2409" w:type="dxa"/>
                  <w:vAlign w:val="center"/>
                </w:tcPr>
                <w:p w14:paraId="654C1D73" w14:textId="77777777" w:rsidR="00FC7EFF" w:rsidRPr="00B07529" w:rsidRDefault="00FC7EFF" w:rsidP="001B6E13">
                  <w:pPr>
                    <w:pStyle w:val="VRQABodyText"/>
                    <w:framePr w:hSpace="180" w:wrap="around" w:vAnchor="text" w:hAnchor="text" w:x="-5" w:y="1"/>
                    <w:suppressOverlap/>
                  </w:pPr>
                  <w:r w:rsidRPr="00B07529">
                    <w:t>SHBXIND002 Communicate as part of a salon team</w:t>
                  </w:r>
                </w:p>
              </w:tc>
              <w:tc>
                <w:tcPr>
                  <w:tcW w:w="2006" w:type="dxa"/>
                </w:tcPr>
                <w:p w14:paraId="3412BD90" w14:textId="09C7FB8F"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7972C5A3" w14:textId="77777777" w:rsidTr="003024F7">
              <w:tc>
                <w:tcPr>
                  <w:tcW w:w="2584" w:type="dxa"/>
                </w:tcPr>
                <w:p w14:paraId="4D0891C6" w14:textId="77777777" w:rsidR="00FC7EFF" w:rsidRPr="00E633F0" w:rsidRDefault="00FC7EFF" w:rsidP="001B6E13">
                  <w:pPr>
                    <w:pStyle w:val="VRQABodyText"/>
                    <w:framePr w:hSpace="180" w:wrap="around" w:vAnchor="text" w:hAnchor="text" w:x="-5" w:y="1"/>
                    <w:suppressOverlap/>
                  </w:pPr>
                </w:p>
              </w:tc>
              <w:tc>
                <w:tcPr>
                  <w:tcW w:w="2409" w:type="dxa"/>
                </w:tcPr>
                <w:p w14:paraId="5CCD286D" w14:textId="77777777" w:rsidR="00FC7EFF" w:rsidRPr="00B07529" w:rsidRDefault="00FC7EFF" w:rsidP="001B6E13">
                  <w:pPr>
                    <w:pStyle w:val="VRQABodyText"/>
                    <w:framePr w:hSpace="180" w:wrap="around" w:vAnchor="text" w:hAnchor="text" w:x="-5" w:y="1"/>
                    <w:suppressOverlap/>
                  </w:pPr>
                  <w:r w:rsidRPr="00B07529">
                    <w:t>FBPWHS1001 Identify safe work practices</w:t>
                  </w:r>
                </w:p>
              </w:tc>
              <w:tc>
                <w:tcPr>
                  <w:tcW w:w="2006" w:type="dxa"/>
                </w:tcPr>
                <w:p w14:paraId="4594D316" w14:textId="1F998D50"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54D34BF3" w14:textId="77777777" w:rsidTr="003024F7">
              <w:tc>
                <w:tcPr>
                  <w:tcW w:w="2584" w:type="dxa"/>
                </w:tcPr>
                <w:p w14:paraId="4314E577" w14:textId="77777777" w:rsidR="00FC7EFF" w:rsidRPr="00E633F0" w:rsidRDefault="00FC7EFF" w:rsidP="001B6E13">
                  <w:pPr>
                    <w:pStyle w:val="VRQABodyText"/>
                    <w:framePr w:hSpace="180" w:wrap="around" w:vAnchor="text" w:hAnchor="text" w:x="-5" w:y="1"/>
                    <w:suppressOverlap/>
                  </w:pPr>
                </w:p>
              </w:tc>
              <w:tc>
                <w:tcPr>
                  <w:tcW w:w="2409" w:type="dxa"/>
                </w:tcPr>
                <w:p w14:paraId="13B3EBC3" w14:textId="77777777" w:rsidR="00FC7EFF" w:rsidRPr="00B07529" w:rsidRDefault="00FC7EFF" w:rsidP="001B6E13">
                  <w:pPr>
                    <w:pStyle w:val="VRQABodyText"/>
                    <w:framePr w:hSpace="180" w:wrap="around" w:vAnchor="text" w:hAnchor="text" w:x="-5" w:y="1"/>
                    <w:suppressOverlap/>
                  </w:pPr>
                  <w:r w:rsidRPr="00B07529">
                    <w:t>FBPOPR1004 Prepare basic mixes</w:t>
                  </w:r>
                </w:p>
              </w:tc>
              <w:tc>
                <w:tcPr>
                  <w:tcW w:w="2006" w:type="dxa"/>
                </w:tcPr>
                <w:p w14:paraId="78685008" w14:textId="01011559"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03BDF24E" w14:textId="77777777" w:rsidTr="003024F7">
              <w:tc>
                <w:tcPr>
                  <w:tcW w:w="2584" w:type="dxa"/>
                </w:tcPr>
                <w:p w14:paraId="49158BA8" w14:textId="77777777" w:rsidR="00FC7EFF" w:rsidRPr="00E633F0" w:rsidRDefault="00FC7EFF" w:rsidP="001B6E13">
                  <w:pPr>
                    <w:pStyle w:val="VRQABodyText"/>
                    <w:framePr w:hSpace="180" w:wrap="around" w:vAnchor="text" w:hAnchor="text" w:x="-5" w:y="1"/>
                    <w:suppressOverlap/>
                  </w:pPr>
                </w:p>
              </w:tc>
              <w:tc>
                <w:tcPr>
                  <w:tcW w:w="2409" w:type="dxa"/>
                </w:tcPr>
                <w:p w14:paraId="5A9B98D3" w14:textId="77777777" w:rsidR="00FC7EFF" w:rsidRPr="00B07529" w:rsidRDefault="00FC7EFF" w:rsidP="001B6E13">
                  <w:pPr>
                    <w:pStyle w:val="VRQABodyText"/>
                    <w:framePr w:hSpace="180" w:wrap="around" w:vAnchor="text" w:hAnchor="text" w:x="-5" w:y="1"/>
                    <w:suppressOverlap/>
                  </w:pPr>
                  <w:r w:rsidRPr="00B07529">
                    <w:t>FBPOPR1005 Operate basic equipment</w:t>
                  </w:r>
                </w:p>
              </w:tc>
              <w:tc>
                <w:tcPr>
                  <w:tcW w:w="2006" w:type="dxa"/>
                </w:tcPr>
                <w:p w14:paraId="1E42CCF7" w14:textId="0FD095B7"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4625321A" w14:textId="77777777" w:rsidTr="003024F7">
              <w:tc>
                <w:tcPr>
                  <w:tcW w:w="2584" w:type="dxa"/>
                </w:tcPr>
                <w:p w14:paraId="29055442" w14:textId="77777777" w:rsidR="00FC7EFF" w:rsidRPr="00E633F0" w:rsidRDefault="00FC7EFF" w:rsidP="001B6E13">
                  <w:pPr>
                    <w:pStyle w:val="VRQABodyText"/>
                    <w:framePr w:hSpace="180" w:wrap="around" w:vAnchor="text" w:hAnchor="text" w:x="-5" w:y="1"/>
                    <w:suppressOverlap/>
                  </w:pPr>
                </w:p>
              </w:tc>
              <w:tc>
                <w:tcPr>
                  <w:tcW w:w="2409" w:type="dxa"/>
                </w:tcPr>
                <w:p w14:paraId="4C7E2B1D" w14:textId="77777777" w:rsidR="00FC7EFF" w:rsidRPr="00B07529" w:rsidRDefault="00FC7EFF" w:rsidP="001B6E13">
                  <w:pPr>
                    <w:pStyle w:val="VRQABodyText"/>
                    <w:framePr w:hSpace="180" w:wrap="around" w:vAnchor="text" w:hAnchor="text" w:x="-5" w:y="1"/>
                    <w:suppressOverlap/>
                  </w:pPr>
                  <w:r w:rsidRPr="00B07529">
                    <w:t>FBPOPR1008 Take and record basic measurements</w:t>
                  </w:r>
                </w:p>
              </w:tc>
              <w:tc>
                <w:tcPr>
                  <w:tcW w:w="2006" w:type="dxa"/>
                </w:tcPr>
                <w:p w14:paraId="1F48C7C9" w14:textId="028AA894"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49A6D6DB" w14:textId="77777777" w:rsidTr="003024F7">
              <w:tc>
                <w:tcPr>
                  <w:tcW w:w="2584" w:type="dxa"/>
                </w:tcPr>
                <w:p w14:paraId="1BFFDF3F" w14:textId="77777777" w:rsidR="00FC7EFF" w:rsidRPr="00E633F0" w:rsidRDefault="00FC7EFF" w:rsidP="001B6E13">
                  <w:pPr>
                    <w:pStyle w:val="VRQABodyText"/>
                    <w:framePr w:hSpace="180" w:wrap="around" w:vAnchor="text" w:hAnchor="text" w:x="-5" w:y="1"/>
                    <w:suppressOverlap/>
                  </w:pPr>
                </w:p>
              </w:tc>
              <w:tc>
                <w:tcPr>
                  <w:tcW w:w="2409" w:type="dxa"/>
                </w:tcPr>
                <w:p w14:paraId="42243885" w14:textId="77777777" w:rsidR="00FC7EFF" w:rsidRPr="00B07529" w:rsidRDefault="00FC7EFF" w:rsidP="001B6E13">
                  <w:pPr>
                    <w:pStyle w:val="VRQABodyText"/>
                    <w:framePr w:hSpace="180" w:wrap="around" w:vAnchor="text" w:hAnchor="text" w:x="-5" w:y="1"/>
                    <w:suppressOverlap/>
                  </w:pPr>
                  <w:r w:rsidRPr="00B07529">
                    <w:t>FBPRBK1001 Finish products</w:t>
                  </w:r>
                </w:p>
              </w:tc>
              <w:tc>
                <w:tcPr>
                  <w:tcW w:w="2006" w:type="dxa"/>
                </w:tcPr>
                <w:p w14:paraId="02992ED8" w14:textId="59B75991" w:rsidR="00FC7EFF" w:rsidRPr="00EE57B1" w:rsidRDefault="00FC7EFF" w:rsidP="001B6E13">
                  <w:pPr>
                    <w:pStyle w:val="VRQABodyText"/>
                    <w:framePr w:hSpace="180" w:wrap="around" w:vAnchor="text" w:hAnchor="text" w:x="-5" w:y="1"/>
                    <w:suppressOverlap/>
                  </w:pPr>
                  <w:r w:rsidRPr="00FC72C5">
                    <w:t>Unit deleted from this course</w:t>
                  </w:r>
                </w:p>
              </w:tc>
            </w:tr>
            <w:tr w:rsidR="00FC7EFF" w:rsidRPr="00444664" w14:paraId="68A85048" w14:textId="77777777" w:rsidTr="003024F7">
              <w:tc>
                <w:tcPr>
                  <w:tcW w:w="2584" w:type="dxa"/>
                </w:tcPr>
                <w:p w14:paraId="208D66DB" w14:textId="77777777" w:rsidR="00FC7EFF" w:rsidRPr="00E633F0" w:rsidRDefault="00FC7EFF" w:rsidP="001B6E13">
                  <w:pPr>
                    <w:pStyle w:val="VRQABodyText"/>
                    <w:framePr w:hSpace="180" w:wrap="around" w:vAnchor="text" w:hAnchor="text" w:x="-5" w:y="1"/>
                    <w:suppressOverlap/>
                  </w:pPr>
                </w:p>
              </w:tc>
              <w:tc>
                <w:tcPr>
                  <w:tcW w:w="2409" w:type="dxa"/>
                </w:tcPr>
                <w:p w14:paraId="6BAF9B20" w14:textId="77777777" w:rsidR="00FC7EFF" w:rsidRPr="00B07529" w:rsidRDefault="00FC7EFF" w:rsidP="001B6E13">
                  <w:pPr>
                    <w:pStyle w:val="VRQABodyText"/>
                    <w:framePr w:hSpace="180" w:wrap="around" w:vAnchor="text" w:hAnchor="text" w:x="-5" w:y="1"/>
                    <w:suppressOverlap/>
                  </w:pPr>
                  <w:r w:rsidRPr="00B07529">
                    <w:t>VU22045 Identify and handle wall and floor tiling tools and equipment</w:t>
                  </w:r>
                </w:p>
              </w:tc>
              <w:tc>
                <w:tcPr>
                  <w:tcW w:w="2006" w:type="dxa"/>
                </w:tcPr>
                <w:p w14:paraId="4ADF03F9" w14:textId="4EC22E12" w:rsidR="00FC7EFF" w:rsidRPr="00EE57B1" w:rsidRDefault="00FC7EFF" w:rsidP="001B6E13">
                  <w:pPr>
                    <w:pStyle w:val="VRQABodyText"/>
                    <w:framePr w:hSpace="180" w:wrap="around" w:vAnchor="text" w:hAnchor="text" w:x="-5" w:y="1"/>
                    <w:suppressOverlap/>
                  </w:pPr>
                  <w:r w:rsidRPr="00FC72C5">
                    <w:t>Unit deleted from this course</w:t>
                  </w:r>
                </w:p>
              </w:tc>
            </w:tr>
            <w:tr w:rsidR="00F5708E" w:rsidRPr="00444664" w14:paraId="611F738B" w14:textId="77777777" w:rsidTr="003024F7">
              <w:tc>
                <w:tcPr>
                  <w:tcW w:w="2584" w:type="dxa"/>
                </w:tcPr>
                <w:p w14:paraId="1C1CB86B" w14:textId="77777777" w:rsidR="00F5708E" w:rsidRPr="00E633F0" w:rsidRDefault="00F5708E" w:rsidP="001B6E13">
                  <w:pPr>
                    <w:pStyle w:val="VRQABodyText"/>
                    <w:framePr w:hSpace="180" w:wrap="around" w:vAnchor="text" w:hAnchor="text" w:x="-5" w:y="1"/>
                    <w:suppressOverlap/>
                  </w:pPr>
                </w:p>
              </w:tc>
              <w:tc>
                <w:tcPr>
                  <w:tcW w:w="2409" w:type="dxa"/>
                </w:tcPr>
                <w:p w14:paraId="14DBA7AE" w14:textId="77777777" w:rsidR="00F5708E" w:rsidRPr="00B07529" w:rsidRDefault="00F5708E" w:rsidP="001B6E13">
                  <w:pPr>
                    <w:pStyle w:val="VRQABodyText"/>
                    <w:framePr w:hSpace="180" w:wrap="around" w:vAnchor="text" w:hAnchor="text" w:x="-5" w:y="1"/>
                    <w:suppressOverlap/>
                  </w:pPr>
                  <w:r w:rsidRPr="00B07529">
                    <w:t>VU22046 Apply substrate preparation techniques for tiling</w:t>
                  </w:r>
                </w:p>
              </w:tc>
              <w:tc>
                <w:tcPr>
                  <w:tcW w:w="2006" w:type="dxa"/>
                </w:tcPr>
                <w:p w14:paraId="49BC8AA3" w14:textId="62CC578B" w:rsidR="00F5708E" w:rsidRPr="00EE57B1" w:rsidRDefault="00F5708E" w:rsidP="001B6E13">
                  <w:pPr>
                    <w:pStyle w:val="VRQABodyText"/>
                    <w:framePr w:hSpace="180" w:wrap="around" w:vAnchor="text" w:hAnchor="text" w:x="-5" w:y="1"/>
                    <w:suppressOverlap/>
                  </w:pPr>
                  <w:r w:rsidRPr="00890B71">
                    <w:t>Deleted from this course</w:t>
                  </w:r>
                </w:p>
              </w:tc>
            </w:tr>
            <w:tr w:rsidR="00F5708E" w:rsidRPr="00444664" w14:paraId="26F37CCA" w14:textId="77777777" w:rsidTr="003024F7">
              <w:tc>
                <w:tcPr>
                  <w:tcW w:w="2584" w:type="dxa"/>
                </w:tcPr>
                <w:p w14:paraId="0EA07DA8" w14:textId="77777777" w:rsidR="00F5708E" w:rsidRPr="00E633F0" w:rsidRDefault="00F5708E" w:rsidP="001B6E13">
                  <w:pPr>
                    <w:pStyle w:val="VRQABodyText"/>
                    <w:framePr w:hSpace="180" w:wrap="around" w:vAnchor="text" w:hAnchor="text" w:x="-5" w:y="1"/>
                    <w:suppressOverlap/>
                  </w:pPr>
                </w:p>
              </w:tc>
              <w:tc>
                <w:tcPr>
                  <w:tcW w:w="2409" w:type="dxa"/>
                </w:tcPr>
                <w:p w14:paraId="3E01478F" w14:textId="77777777" w:rsidR="00F5708E" w:rsidRPr="00B07529" w:rsidRDefault="00F5708E" w:rsidP="001B6E13">
                  <w:pPr>
                    <w:pStyle w:val="VRQABodyText"/>
                    <w:framePr w:hSpace="180" w:wrap="around" w:vAnchor="text" w:hAnchor="text" w:x="-5" w:y="1"/>
                    <w:suppressOverlap/>
                  </w:pPr>
                  <w:r w:rsidRPr="00B07529">
                    <w:t>VU22047 Develop basic wall tiling skills</w:t>
                  </w:r>
                </w:p>
              </w:tc>
              <w:tc>
                <w:tcPr>
                  <w:tcW w:w="2006" w:type="dxa"/>
                </w:tcPr>
                <w:p w14:paraId="52231543" w14:textId="511C9426" w:rsidR="00F5708E" w:rsidRPr="00EE57B1" w:rsidRDefault="00F5708E" w:rsidP="001B6E13">
                  <w:pPr>
                    <w:pStyle w:val="VRQABodyText"/>
                    <w:framePr w:hSpace="180" w:wrap="around" w:vAnchor="text" w:hAnchor="text" w:x="-5" w:y="1"/>
                    <w:suppressOverlap/>
                  </w:pPr>
                  <w:r w:rsidRPr="00890B71">
                    <w:t>Deleted from this course</w:t>
                  </w:r>
                </w:p>
              </w:tc>
            </w:tr>
            <w:tr w:rsidR="00F5708E" w:rsidRPr="00444664" w14:paraId="0E1B51EE" w14:textId="77777777" w:rsidTr="003024F7">
              <w:tc>
                <w:tcPr>
                  <w:tcW w:w="2584" w:type="dxa"/>
                </w:tcPr>
                <w:p w14:paraId="660715DE" w14:textId="77777777" w:rsidR="00F5708E" w:rsidRPr="00E633F0" w:rsidRDefault="00F5708E" w:rsidP="001B6E13">
                  <w:pPr>
                    <w:pStyle w:val="VRQABodyText"/>
                    <w:framePr w:hSpace="180" w:wrap="around" w:vAnchor="text" w:hAnchor="text" w:x="-5" w:y="1"/>
                    <w:suppressOverlap/>
                  </w:pPr>
                </w:p>
              </w:tc>
              <w:tc>
                <w:tcPr>
                  <w:tcW w:w="2409" w:type="dxa"/>
                </w:tcPr>
                <w:p w14:paraId="38DEC03D" w14:textId="77777777" w:rsidR="00F5708E" w:rsidRPr="00B07529" w:rsidRDefault="00F5708E" w:rsidP="001B6E13">
                  <w:pPr>
                    <w:pStyle w:val="VRQABodyText"/>
                    <w:framePr w:hSpace="180" w:wrap="around" w:vAnchor="text" w:hAnchor="text" w:x="-5" w:y="1"/>
                    <w:suppressOverlap/>
                  </w:pPr>
                  <w:r w:rsidRPr="00B07529">
                    <w:t>VU22048 Develop basic floor tiling skills</w:t>
                  </w:r>
                </w:p>
              </w:tc>
              <w:tc>
                <w:tcPr>
                  <w:tcW w:w="2006" w:type="dxa"/>
                </w:tcPr>
                <w:p w14:paraId="5481AECA" w14:textId="69CA557C" w:rsidR="00F5708E" w:rsidRPr="00EE57B1" w:rsidRDefault="00F5708E" w:rsidP="001B6E13">
                  <w:pPr>
                    <w:pStyle w:val="VRQABodyText"/>
                    <w:framePr w:hSpace="180" w:wrap="around" w:vAnchor="text" w:hAnchor="text" w:x="-5" w:y="1"/>
                    <w:suppressOverlap/>
                  </w:pPr>
                  <w:r w:rsidRPr="00890B71">
                    <w:t>Deleted from this course</w:t>
                  </w:r>
                </w:p>
              </w:tc>
            </w:tr>
            <w:tr w:rsidR="00F5708E" w:rsidRPr="00444664" w14:paraId="1BE9CD00" w14:textId="77777777" w:rsidTr="003024F7">
              <w:tc>
                <w:tcPr>
                  <w:tcW w:w="2584" w:type="dxa"/>
                </w:tcPr>
                <w:p w14:paraId="4922C312" w14:textId="77777777" w:rsidR="00F5708E" w:rsidRPr="00E633F0" w:rsidRDefault="00F5708E" w:rsidP="001B6E13">
                  <w:pPr>
                    <w:pStyle w:val="VRQABodyText"/>
                    <w:framePr w:hSpace="180" w:wrap="around" w:vAnchor="text" w:hAnchor="text" w:x="-5" w:y="1"/>
                    <w:suppressOverlap/>
                  </w:pPr>
                </w:p>
              </w:tc>
              <w:tc>
                <w:tcPr>
                  <w:tcW w:w="2409" w:type="dxa"/>
                  <w:vAlign w:val="bottom"/>
                </w:tcPr>
                <w:p w14:paraId="55A25870" w14:textId="77777777" w:rsidR="00F5708E" w:rsidRPr="00B07529" w:rsidRDefault="00F5708E" w:rsidP="001B6E13">
                  <w:pPr>
                    <w:pStyle w:val="VRQABodyText"/>
                    <w:framePr w:hSpace="180" w:wrap="around" w:vAnchor="text" w:hAnchor="text" w:x="-5" w:y="1"/>
                    <w:suppressOverlap/>
                  </w:pPr>
                  <w:r w:rsidRPr="00B07529">
                    <w:t>MSL912001 Work within a laboratory or field workplace (induction)</w:t>
                  </w:r>
                </w:p>
              </w:tc>
              <w:tc>
                <w:tcPr>
                  <w:tcW w:w="2006" w:type="dxa"/>
                </w:tcPr>
                <w:p w14:paraId="5027A4CB" w14:textId="1937C400" w:rsidR="00F5708E" w:rsidRPr="00EE57B1" w:rsidRDefault="00F5708E" w:rsidP="001B6E13">
                  <w:pPr>
                    <w:pStyle w:val="VRQABodyText"/>
                    <w:framePr w:hSpace="180" w:wrap="around" w:vAnchor="text" w:hAnchor="text" w:x="-5" w:y="1"/>
                    <w:suppressOverlap/>
                  </w:pPr>
                  <w:r w:rsidRPr="00A20B31">
                    <w:t>Deleted from this course</w:t>
                  </w:r>
                </w:p>
              </w:tc>
            </w:tr>
            <w:tr w:rsidR="00F5708E" w:rsidRPr="00444664" w14:paraId="34FFD60A" w14:textId="77777777" w:rsidTr="003024F7">
              <w:tc>
                <w:tcPr>
                  <w:tcW w:w="2584" w:type="dxa"/>
                </w:tcPr>
                <w:p w14:paraId="736A36E3" w14:textId="77777777" w:rsidR="00F5708E" w:rsidRPr="00E633F0" w:rsidRDefault="00F5708E" w:rsidP="001B6E13">
                  <w:pPr>
                    <w:pStyle w:val="VRQABodyText"/>
                    <w:framePr w:hSpace="180" w:wrap="around" w:vAnchor="text" w:hAnchor="text" w:x="-5" w:y="1"/>
                    <w:suppressOverlap/>
                  </w:pPr>
                </w:p>
              </w:tc>
              <w:tc>
                <w:tcPr>
                  <w:tcW w:w="2409" w:type="dxa"/>
                  <w:vAlign w:val="center"/>
                </w:tcPr>
                <w:p w14:paraId="4CC8A404" w14:textId="77777777" w:rsidR="00F5708E" w:rsidRPr="00B07529" w:rsidRDefault="00F5708E" w:rsidP="001B6E13">
                  <w:pPr>
                    <w:pStyle w:val="VRQABodyText"/>
                    <w:framePr w:hSpace="180" w:wrap="around" w:vAnchor="text" w:hAnchor="text" w:x="-5" w:y="1"/>
                    <w:suppressOverlap/>
                  </w:pPr>
                  <w:r w:rsidRPr="00B07529">
                    <w:t>MSL933001 Maintain the laboratory/field workplace fit for purpose</w:t>
                  </w:r>
                </w:p>
              </w:tc>
              <w:tc>
                <w:tcPr>
                  <w:tcW w:w="2006" w:type="dxa"/>
                </w:tcPr>
                <w:p w14:paraId="4849098A" w14:textId="05078DCA" w:rsidR="00F5708E" w:rsidRPr="00EE57B1" w:rsidRDefault="00F5708E" w:rsidP="001B6E13">
                  <w:pPr>
                    <w:pStyle w:val="VRQABodyText"/>
                    <w:framePr w:hSpace="180" w:wrap="around" w:vAnchor="text" w:hAnchor="text" w:x="-5" w:y="1"/>
                    <w:suppressOverlap/>
                  </w:pPr>
                  <w:r w:rsidRPr="00A20B31">
                    <w:t>Deleted from this course</w:t>
                  </w:r>
                </w:p>
              </w:tc>
            </w:tr>
            <w:tr w:rsidR="00F5708E" w:rsidRPr="00444664" w14:paraId="6648A0A1" w14:textId="77777777" w:rsidTr="003024F7">
              <w:tc>
                <w:tcPr>
                  <w:tcW w:w="2584" w:type="dxa"/>
                </w:tcPr>
                <w:p w14:paraId="55C30E7B" w14:textId="77777777" w:rsidR="00F5708E" w:rsidRPr="00E633F0" w:rsidRDefault="00F5708E" w:rsidP="001B6E13">
                  <w:pPr>
                    <w:pStyle w:val="VRQABodyText"/>
                    <w:framePr w:hSpace="180" w:wrap="around" w:vAnchor="text" w:hAnchor="text" w:x="-5" w:y="1"/>
                    <w:suppressOverlap/>
                  </w:pPr>
                </w:p>
              </w:tc>
              <w:tc>
                <w:tcPr>
                  <w:tcW w:w="2409" w:type="dxa"/>
                  <w:vAlign w:val="bottom"/>
                </w:tcPr>
                <w:p w14:paraId="370F5E26" w14:textId="77777777" w:rsidR="00F5708E" w:rsidRPr="00B07529" w:rsidRDefault="00F5708E" w:rsidP="001B6E13">
                  <w:pPr>
                    <w:pStyle w:val="VRQABodyText"/>
                    <w:framePr w:hSpace="180" w:wrap="around" w:vAnchor="text" w:hAnchor="text" w:x="-5" w:y="1"/>
                    <w:suppressOverlap/>
                  </w:pPr>
                  <w:r w:rsidRPr="00B07529">
                    <w:t>MSL952001 Collect routine site samples</w:t>
                  </w:r>
                </w:p>
              </w:tc>
              <w:tc>
                <w:tcPr>
                  <w:tcW w:w="2006" w:type="dxa"/>
                </w:tcPr>
                <w:p w14:paraId="639BACFF" w14:textId="154FC333" w:rsidR="00F5708E" w:rsidRPr="00EE57B1" w:rsidRDefault="00F5708E" w:rsidP="001B6E13">
                  <w:pPr>
                    <w:pStyle w:val="VRQABodyText"/>
                    <w:framePr w:hSpace="180" w:wrap="around" w:vAnchor="text" w:hAnchor="text" w:x="-5" w:y="1"/>
                    <w:suppressOverlap/>
                  </w:pPr>
                  <w:r w:rsidRPr="00A20B31">
                    <w:t>Deleted from this course</w:t>
                  </w:r>
                </w:p>
              </w:tc>
            </w:tr>
            <w:tr w:rsidR="00F5708E" w:rsidRPr="00444664" w14:paraId="05566290" w14:textId="77777777" w:rsidTr="003024F7">
              <w:tc>
                <w:tcPr>
                  <w:tcW w:w="2584" w:type="dxa"/>
                </w:tcPr>
                <w:p w14:paraId="0B473335" w14:textId="77777777" w:rsidR="00F5708E" w:rsidRPr="00E633F0" w:rsidRDefault="00F5708E" w:rsidP="001B6E13">
                  <w:pPr>
                    <w:pStyle w:val="VRQABodyText"/>
                    <w:framePr w:hSpace="180" w:wrap="around" w:vAnchor="text" w:hAnchor="text" w:x="-5" w:y="1"/>
                    <w:suppressOverlap/>
                  </w:pPr>
                </w:p>
              </w:tc>
              <w:tc>
                <w:tcPr>
                  <w:tcW w:w="2409" w:type="dxa"/>
                  <w:vAlign w:val="bottom"/>
                </w:tcPr>
                <w:p w14:paraId="45842F40" w14:textId="77777777" w:rsidR="00F5708E" w:rsidRPr="00B07529" w:rsidRDefault="00F5708E" w:rsidP="001B6E13">
                  <w:pPr>
                    <w:pStyle w:val="VRQABodyText"/>
                    <w:framePr w:hSpace="180" w:wrap="around" w:vAnchor="text" w:hAnchor="text" w:x="-5" w:y="1"/>
                    <w:suppressOverlap/>
                  </w:pPr>
                  <w:r w:rsidRPr="00B07529">
                    <w:t>MSL922001 Record and present data</w:t>
                  </w:r>
                </w:p>
              </w:tc>
              <w:tc>
                <w:tcPr>
                  <w:tcW w:w="2006" w:type="dxa"/>
                </w:tcPr>
                <w:p w14:paraId="7B159086" w14:textId="11601351" w:rsidR="00F5708E" w:rsidRPr="00EE57B1" w:rsidRDefault="00F5708E" w:rsidP="001B6E13">
                  <w:pPr>
                    <w:pStyle w:val="VRQABodyText"/>
                    <w:framePr w:hSpace="180" w:wrap="around" w:vAnchor="text" w:hAnchor="text" w:x="-5" w:y="1"/>
                    <w:suppressOverlap/>
                  </w:pPr>
                  <w:r w:rsidRPr="00A20B31">
                    <w:t>Deleted from this course</w:t>
                  </w:r>
                </w:p>
              </w:tc>
            </w:tr>
          </w:tbl>
          <w:p w14:paraId="5E0FE7C8" w14:textId="77777777" w:rsidR="00FB5078" w:rsidRPr="00444664" w:rsidRDefault="00FB5078" w:rsidP="00B1681E">
            <w:pPr>
              <w:pStyle w:val="AccredTemplate"/>
              <w:rPr>
                <w:sz w:val="22"/>
                <w:szCs w:val="22"/>
              </w:rPr>
            </w:pPr>
          </w:p>
        </w:tc>
      </w:tr>
    </w:tbl>
    <w:p w14:paraId="47B60DBA" w14:textId="27DA0EA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7D213D86"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2E3984C5" w14:textId="77777777"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04709343"/>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6FA73821"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61C39" w:rsidRPr="00E7450B" w14:paraId="4338AA5E" w14:textId="77777777" w:rsidTr="003024F7">
        <w:trPr>
          <w:trHeight w:val="567"/>
        </w:trPr>
        <w:tc>
          <w:tcPr>
            <w:tcW w:w="2840" w:type="dxa"/>
            <w:tcBorders>
              <w:top w:val="nil"/>
              <w:left w:val="nil"/>
              <w:bottom w:val="dotted" w:sz="2" w:space="0" w:color="888B8D" w:themeColor="accent2"/>
              <w:right w:val="dotted" w:sz="2" w:space="0" w:color="888B8D" w:themeColor="accent2"/>
            </w:tcBorders>
          </w:tcPr>
          <w:p w14:paraId="7F42417A" w14:textId="77777777" w:rsidR="00861C39" w:rsidRPr="00D41DCB" w:rsidRDefault="00861C39" w:rsidP="00861C39">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2BD6D2A4" w14:textId="0D846BE5" w:rsidR="00861C39" w:rsidRPr="00411027" w:rsidRDefault="00861C39" w:rsidP="0060420A">
            <w:pPr>
              <w:pStyle w:val="VRQABodyText"/>
            </w:pPr>
            <w:r w:rsidRPr="00411027">
              <w:t xml:space="preserve">The outcomes of the </w:t>
            </w:r>
            <w:r w:rsidR="00DC023E">
              <w:t>22631</w:t>
            </w:r>
            <w:r w:rsidRPr="00411027">
              <w:t xml:space="preserve">VIC Certificate II in Work Education are consistent with Australian Qualifications Framework (AQF) Level 2 </w:t>
            </w:r>
            <w:r w:rsidRPr="00411027">
              <w:lastRenderedPageBreak/>
              <w:t>through:</w:t>
            </w:r>
          </w:p>
          <w:p w14:paraId="6B5BB804" w14:textId="77777777" w:rsidR="00861C39" w:rsidRDefault="00861C39" w:rsidP="00DC023E">
            <w:pPr>
              <w:pStyle w:val="VRQABullet1"/>
            </w:pPr>
            <w:r>
              <w:t>Development of basic factual, technical and procedural knowledge of a defined area of work and learning in:</w:t>
            </w:r>
          </w:p>
          <w:p w14:paraId="38AF5482" w14:textId="77777777" w:rsidR="00861C39" w:rsidRDefault="00861C39" w:rsidP="00DC023E">
            <w:pPr>
              <w:pStyle w:val="VRQABullet2"/>
            </w:pPr>
            <w:r>
              <w:t>WHS/OHS rights, obligations, procedures and processes</w:t>
            </w:r>
          </w:p>
          <w:p w14:paraId="3949DE29" w14:textId="77777777" w:rsidR="00861C39" w:rsidRDefault="00861C39" w:rsidP="00DC023E">
            <w:pPr>
              <w:pStyle w:val="VRQABullet2"/>
            </w:pPr>
            <w:r>
              <w:t>workplace behavioural expectations</w:t>
            </w:r>
          </w:p>
          <w:p w14:paraId="3E1EA20F" w14:textId="77777777" w:rsidR="005919E8" w:rsidRDefault="00861C39" w:rsidP="00DC023E">
            <w:pPr>
              <w:pStyle w:val="VRQABullet2"/>
            </w:pPr>
            <w:r>
              <w:t>requirements and features of a range of jobs</w:t>
            </w:r>
          </w:p>
          <w:p w14:paraId="6974A8C9" w14:textId="395CF48D" w:rsidR="00861C39" w:rsidRPr="005919E8" w:rsidRDefault="00861C39" w:rsidP="00DC023E">
            <w:pPr>
              <w:pStyle w:val="VRQABullet1"/>
            </w:pPr>
            <w:r w:rsidRPr="005919E8">
              <w:t>Development of basic cognitive, technical and communication skills to:</w:t>
            </w:r>
          </w:p>
          <w:p w14:paraId="3B7C0EB9" w14:textId="77777777" w:rsidR="00861C39" w:rsidRPr="00DC023E" w:rsidRDefault="00861C39" w:rsidP="00DC023E">
            <w:pPr>
              <w:pStyle w:val="VRQABullet2"/>
            </w:pPr>
            <w:r w:rsidRPr="00DC023E">
              <w:t>participate effectively in a workplace</w:t>
            </w:r>
          </w:p>
          <w:p w14:paraId="214D91AC" w14:textId="77777777" w:rsidR="00861C39" w:rsidRPr="00DC023E" w:rsidRDefault="00861C39" w:rsidP="00DC023E">
            <w:pPr>
              <w:pStyle w:val="VRQABullet2"/>
            </w:pPr>
            <w:r w:rsidRPr="00DC023E">
              <w:t>manage own time</w:t>
            </w:r>
          </w:p>
          <w:p w14:paraId="37DA2B62" w14:textId="77777777" w:rsidR="00861C39" w:rsidRPr="00DC023E" w:rsidRDefault="00861C39" w:rsidP="00DC023E">
            <w:pPr>
              <w:pStyle w:val="VRQABullet2"/>
            </w:pPr>
            <w:r w:rsidRPr="00DC023E">
              <w:t xml:space="preserve">apply defined personal protective and contingency strategies </w:t>
            </w:r>
          </w:p>
          <w:p w14:paraId="47BF1569" w14:textId="56745EEF" w:rsidR="00861C39" w:rsidRPr="00DC023E" w:rsidRDefault="00861C39" w:rsidP="00DC023E">
            <w:pPr>
              <w:pStyle w:val="VRQABullet2"/>
            </w:pPr>
            <w:r w:rsidRPr="00DC023E">
              <w:t>undertake a work placement</w:t>
            </w:r>
            <w:r w:rsidR="00847D6F" w:rsidRPr="00DC023E">
              <w:t>.</w:t>
            </w:r>
          </w:p>
          <w:p w14:paraId="5DF365DB" w14:textId="77777777" w:rsidR="00861C39" w:rsidRDefault="00861C39" w:rsidP="0060420A">
            <w:pPr>
              <w:pStyle w:val="VRQABodyText"/>
            </w:pPr>
            <w:r w:rsidRPr="00942967">
              <w:t xml:space="preserve">Skills and knowledge at this level </w:t>
            </w:r>
            <w:r w:rsidR="00EB4F21">
              <w:t>are</w:t>
            </w:r>
            <w:r w:rsidRPr="00942967">
              <w:t xml:space="preserve"> applied in structured and stable contexts within a defined range of parameters.</w:t>
            </w:r>
          </w:p>
          <w:p w14:paraId="08A52993" w14:textId="0657AB81" w:rsidR="003C51E1" w:rsidRPr="005919E8" w:rsidRDefault="003C51E1" w:rsidP="00291F18">
            <w:pPr>
              <w:pStyle w:val="VRQABodyText"/>
            </w:pPr>
            <w:r w:rsidRPr="005919E8">
              <w:t xml:space="preserve">The volume of learning for this qualification would typically be a minimum of </w:t>
            </w:r>
            <w:r w:rsidR="00291F18">
              <w:t>one</w:t>
            </w:r>
            <w:r w:rsidRPr="005919E8">
              <w:t xml:space="preserve"> year due to the additional time required to reinforce learning for the intended cohort. The volume of learning incorporates structured training delivery and extensive supervised opportunities for practice and reinforcement of skills to </w:t>
            </w:r>
            <w:r w:rsidR="001E70C3" w:rsidRPr="005919E8">
              <w:t>support consistent</w:t>
            </w:r>
            <w:r w:rsidRPr="005919E8">
              <w:t>, ongoing application in work related situations.</w:t>
            </w:r>
          </w:p>
        </w:tc>
      </w:tr>
      <w:tr w:rsidR="00AC1758" w:rsidRPr="00E7450B" w14:paraId="40BCABB2" w14:textId="77777777" w:rsidTr="00F5708E">
        <w:trPr>
          <w:trHeight w:val="81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6FECBA4D" w14:textId="77777777" w:rsidR="00AC1758" w:rsidRPr="00DF09EE" w:rsidRDefault="00AC1758" w:rsidP="00F22A55">
            <w:pPr>
              <w:pStyle w:val="Heading4"/>
              <w:rPr>
                <w:sz w:val="22"/>
                <w:szCs w:val="22"/>
              </w:rPr>
            </w:pPr>
            <w:bookmarkStart w:id="77" w:name="_Toc104709345"/>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7B41A3A" w14:textId="096A0EA8" w:rsidR="00861C39" w:rsidRPr="005A0E81" w:rsidRDefault="00EB4F21" w:rsidP="00861C39">
            <w:pPr>
              <w:pStyle w:val="Bodycopy"/>
              <w:rPr>
                <w:rFonts w:eastAsiaTheme="minorHAnsi"/>
                <w:b w:val="0"/>
                <w:bCs w:val="0"/>
                <w:color w:val="auto"/>
                <w:sz w:val="22"/>
                <w:szCs w:val="22"/>
                <w:lang w:eastAsia="en-US"/>
              </w:rPr>
            </w:pPr>
            <w:r>
              <w:rPr>
                <w:rFonts w:eastAsiaTheme="minorHAnsi"/>
                <w:b w:val="0"/>
                <w:bCs w:val="0"/>
                <w:color w:val="auto"/>
                <w:sz w:val="22"/>
                <w:szCs w:val="22"/>
                <w:lang w:eastAsia="en-US"/>
              </w:rPr>
              <w:t>Below</w:t>
            </w:r>
            <w:r w:rsidR="00861C39" w:rsidRPr="005A0E81">
              <w:rPr>
                <w:rFonts w:eastAsiaTheme="minorHAnsi"/>
                <w:b w:val="0"/>
                <w:bCs w:val="0"/>
                <w:color w:val="auto"/>
                <w:sz w:val="22"/>
                <w:szCs w:val="22"/>
                <w:lang w:eastAsia="en-US"/>
              </w:rPr>
              <w:t xml:space="preserve"> is a summary of the foundation skills to be achieved in this course.</w:t>
            </w:r>
          </w:p>
          <w:p w14:paraId="035EFF76" w14:textId="77777777" w:rsidR="00AC1758" w:rsidRPr="00DF09EE" w:rsidRDefault="00861C39" w:rsidP="0060420A">
            <w:pPr>
              <w:pStyle w:val="VRQABodyText"/>
            </w:pPr>
            <w:r>
              <w:t>F</w:t>
            </w:r>
            <w:r w:rsidRPr="002A0214">
              <w:t xml:space="preserve">oundation skills applicable to the course are </w:t>
            </w:r>
            <w:r>
              <w:t xml:space="preserve">also </w:t>
            </w:r>
            <w:r w:rsidRPr="002A0214">
              <w:t>detailed in each unit of competency</w:t>
            </w:r>
            <w:r>
              <w:t xml:space="preserve"> as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4283"/>
            </w:tblGrid>
            <w:tr w:rsidR="00AC1758" w:rsidRPr="00DF09EE" w14:paraId="63A20256" w14:textId="77777777" w:rsidTr="00DC023E">
              <w:tc>
                <w:tcPr>
                  <w:tcW w:w="1940" w:type="pct"/>
                  <w:shd w:val="clear" w:color="auto" w:fill="auto"/>
                </w:tcPr>
                <w:p w14:paraId="6E7B03EB"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0052351A" w14:textId="77777777" w:rsidR="00AC1758" w:rsidRPr="00DF09EE" w:rsidRDefault="00AC1758" w:rsidP="00A47ECA">
                  <w:pPr>
                    <w:autoSpaceDE w:val="0"/>
                    <w:autoSpaceDN w:val="0"/>
                    <w:adjustRightInd w:val="0"/>
                    <w:spacing w:before="60" w:after="60"/>
                    <w:rPr>
                      <w:rFonts w:ascii="Arial" w:hAnsi="Arial" w:cs="Arial"/>
                      <w:sz w:val="22"/>
                      <w:szCs w:val="22"/>
                    </w:rPr>
                  </w:pPr>
                </w:p>
              </w:tc>
              <w:tc>
                <w:tcPr>
                  <w:tcW w:w="3060" w:type="pct"/>
                </w:tcPr>
                <w:p w14:paraId="6CCBDB1E"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861C39" w:rsidRPr="00DF09EE" w14:paraId="69CC0D47" w14:textId="77777777" w:rsidTr="00DC023E">
              <w:tc>
                <w:tcPr>
                  <w:tcW w:w="1940" w:type="pct"/>
                  <w:shd w:val="clear" w:color="auto" w:fill="auto"/>
                </w:tcPr>
                <w:p w14:paraId="59408FCE" w14:textId="77777777" w:rsidR="00861C39" w:rsidRPr="00861C39" w:rsidRDefault="00861C39" w:rsidP="0060420A">
                  <w:pPr>
                    <w:pStyle w:val="VRQABodyText"/>
                  </w:pPr>
                  <w:r w:rsidRPr="00861C39">
                    <w:t>Reading skills to:</w:t>
                  </w:r>
                </w:p>
              </w:tc>
              <w:tc>
                <w:tcPr>
                  <w:tcW w:w="3060" w:type="pct"/>
                </w:tcPr>
                <w:p w14:paraId="1CD9C7A0" w14:textId="77777777" w:rsidR="00861C39" w:rsidRPr="00861C39" w:rsidRDefault="00861C39" w:rsidP="00DC023E">
                  <w:pPr>
                    <w:pStyle w:val="VRQABullet1"/>
                  </w:pPr>
                  <w:r w:rsidRPr="00861C39">
                    <w:t>interpret and follow safety signs, symbols and notices</w:t>
                  </w:r>
                </w:p>
              </w:tc>
            </w:tr>
            <w:tr w:rsidR="00861C39" w:rsidRPr="00DF09EE" w14:paraId="6E95DE92" w14:textId="77777777" w:rsidTr="00DC023E">
              <w:tc>
                <w:tcPr>
                  <w:tcW w:w="1940" w:type="pct"/>
                  <w:shd w:val="clear" w:color="auto" w:fill="auto"/>
                </w:tcPr>
                <w:p w14:paraId="542659EC" w14:textId="77777777" w:rsidR="00861C39" w:rsidRPr="00861C39" w:rsidRDefault="00861C39" w:rsidP="0060420A">
                  <w:pPr>
                    <w:pStyle w:val="VRQABodyText"/>
                  </w:pPr>
                  <w:r w:rsidRPr="00861C39">
                    <w:t>Writing skills to:</w:t>
                  </w:r>
                </w:p>
              </w:tc>
              <w:tc>
                <w:tcPr>
                  <w:tcW w:w="3060" w:type="pct"/>
                </w:tcPr>
                <w:p w14:paraId="5E54999C" w14:textId="77777777" w:rsidR="00861C39" w:rsidRPr="00861C39" w:rsidRDefault="00861C39" w:rsidP="00DC023E">
                  <w:pPr>
                    <w:pStyle w:val="VRQABullet1"/>
                  </w:pPr>
                  <w:r w:rsidRPr="00861C39">
                    <w:t>record personal workplace information</w:t>
                  </w:r>
                </w:p>
              </w:tc>
            </w:tr>
            <w:tr w:rsidR="00861C39" w:rsidRPr="00DF09EE" w14:paraId="4D1F79C9" w14:textId="77777777" w:rsidTr="00DC023E">
              <w:tc>
                <w:tcPr>
                  <w:tcW w:w="1940" w:type="pct"/>
                  <w:shd w:val="clear" w:color="auto" w:fill="auto"/>
                </w:tcPr>
                <w:p w14:paraId="06886C45" w14:textId="77777777" w:rsidR="00861C39" w:rsidRPr="00861C39" w:rsidRDefault="00861C39" w:rsidP="0060420A">
                  <w:pPr>
                    <w:pStyle w:val="VRQABodyText"/>
                  </w:pPr>
                  <w:r w:rsidRPr="00861C39">
                    <w:t>Oral communication skills to:</w:t>
                  </w:r>
                </w:p>
              </w:tc>
              <w:tc>
                <w:tcPr>
                  <w:tcW w:w="3060" w:type="pct"/>
                </w:tcPr>
                <w:p w14:paraId="3AAE55D4" w14:textId="77777777" w:rsidR="00861C39" w:rsidRPr="00861C39" w:rsidRDefault="00861C39" w:rsidP="00DC023E">
                  <w:pPr>
                    <w:pStyle w:val="VRQABullet1"/>
                  </w:pPr>
                  <w:r w:rsidRPr="00861C39">
                    <w:t xml:space="preserve">ask and respond to questions to clarify work activities and seek assistance </w:t>
                  </w:r>
                </w:p>
              </w:tc>
            </w:tr>
            <w:tr w:rsidR="00256993" w:rsidRPr="00DF09EE" w14:paraId="0E097275" w14:textId="77777777" w:rsidTr="00DC023E">
              <w:tc>
                <w:tcPr>
                  <w:tcW w:w="1940" w:type="pct"/>
                  <w:shd w:val="clear" w:color="auto" w:fill="auto"/>
                </w:tcPr>
                <w:p w14:paraId="4B8FF0B5" w14:textId="77777777" w:rsidR="00256993" w:rsidRPr="00861C39" w:rsidRDefault="00256993" w:rsidP="00256993">
                  <w:pPr>
                    <w:pStyle w:val="VRQABodyText"/>
                  </w:pPr>
                  <w:r w:rsidRPr="00861C39">
                    <w:t>Numeracy skills to:</w:t>
                  </w:r>
                </w:p>
              </w:tc>
              <w:tc>
                <w:tcPr>
                  <w:tcW w:w="3060" w:type="pct"/>
                </w:tcPr>
                <w:p w14:paraId="6C121DAD" w14:textId="4E87CFB3" w:rsidR="00256993" w:rsidRPr="00861C39" w:rsidRDefault="00256993" w:rsidP="00DC023E">
                  <w:pPr>
                    <w:pStyle w:val="VRQABullet1"/>
                  </w:pPr>
                  <w:r>
                    <w:t>determine travel arrangements and times that support punctuality</w:t>
                  </w:r>
                </w:p>
              </w:tc>
            </w:tr>
            <w:tr w:rsidR="00256993" w:rsidRPr="00DF09EE" w14:paraId="39451203" w14:textId="77777777" w:rsidTr="00DC023E">
              <w:tc>
                <w:tcPr>
                  <w:tcW w:w="1940" w:type="pct"/>
                  <w:shd w:val="clear" w:color="auto" w:fill="auto"/>
                </w:tcPr>
                <w:p w14:paraId="1B78A8AE" w14:textId="77777777" w:rsidR="00256993" w:rsidRPr="00861C39" w:rsidRDefault="00256993" w:rsidP="00256993">
                  <w:pPr>
                    <w:pStyle w:val="VRQABodyText"/>
                  </w:pPr>
                  <w:r w:rsidRPr="00861C39">
                    <w:lastRenderedPageBreak/>
                    <w:t>Learning skills to:</w:t>
                  </w:r>
                </w:p>
              </w:tc>
              <w:tc>
                <w:tcPr>
                  <w:tcW w:w="3060" w:type="pct"/>
                </w:tcPr>
                <w:p w14:paraId="7EEBDB32" w14:textId="77777777" w:rsidR="00256993" w:rsidRPr="00861C39" w:rsidRDefault="00256993" w:rsidP="00DC023E">
                  <w:pPr>
                    <w:pStyle w:val="VRQABullet1"/>
                  </w:pPr>
                  <w:r w:rsidRPr="00861C39">
                    <w:t>assess own skills and knowledge</w:t>
                  </w:r>
                </w:p>
              </w:tc>
            </w:tr>
            <w:tr w:rsidR="00256993" w:rsidRPr="00DF09EE" w14:paraId="0E33C4E7" w14:textId="77777777" w:rsidTr="00DC023E">
              <w:tc>
                <w:tcPr>
                  <w:tcW w:w="1940" w:type="pct"/>
                  <w:shd w:val="clear" w:color="auto" w:fill="auto"/>
                </w:tcPr>
                <w:p w14:paraId="29D0D8E1" w14:textId="77777777" w:rsidR="00256993" w:rsidRPr="00861C39" w:rsidRDefault="00256993" w:rsidP="00256993">
                  <w:pPr>
                    <w:pStyle w:val="VRQABodyText"/>
                  </w:pPr>
                  <w:r w:rsidRPr="00861C39">
                    <w:t>Problem-solving skills to:</w:t>
                  </w:r>
                </w:p>
              </w:tc>
              <w:tc>
                <w:tcPr>
                  <w:tcW w:w="3060" w:type="pct"/>
                </w:tcPr>
                <w:p w14:paraId="4C1CF6C5" w14:textId="77777777" w:rsidR="00256993" w:rsidRPr="00861C39" w:rsidRDefault="00256993" w:rsidP="00DC023E">
                  <w:pPr>
                    <w:pStyle w:val="VRQABullet1"/>
                  </w:pPr>
                  <w:r w:rsidRPr="00861C39">
                    <w:t>identify strategies to improve personal management skills and ways in which barriers can be overcome</w:t>
                  </w:r>
                </w:p>
              </w:tc>
            </w:tr>
            <w:tr w:rsidR="00256993" w:rsidRPr="00DF09EE" w14:paraId="419DC960" w14:textId="77777777" w:rsidTr="00DC023E">
              <w:tc>
                <w:tcPr>
                  <w:tcW w:w="1940" w:type="pct"/>
                  <w:shd w:val="clear" w:color="auto" w:fill="auto"/>
                </w:tcPr>
                <w:p w14:paraId="73158385" w14:textId="77777777" w:rsidR="00256993" w:rsidRPr="00861C39" w:rsidRDefault="00256993" w:rsidP="00256993">
                  <w:pPr>
                    <w:pStyle w:val="VRQABodyText"/>
                  </w:pPr>
                  <w:r w:rsidRPr="00861C39">
                    <w:t>Teamwork skills to:</w:t>
                  </w:r>
                </w:p>
              </w:tc>
              <w:tc>
                <w:tcPr>
                  <w:tcW w:w="3060" w:type="pct"/>
                </w:tcPr>
                <w:p w14:paraId="1B636899" w14:textId="77777777" w:rsidR="00256993" w:rsidRPr="00861C39" w:rsidRDefault="00256993" w:rsidP="00DC023E">
                  <w:pPr>
                    <w:pStyle w:val="VRQABullet1"/>
                  </w:pPr>
                  <w:r w:rsidRPr="00861C39">
                    <w:t xml:space="preserve">work collaboratively with others </w:t>
                  </w:r>
                </w:p>
                <w:p w14:paraId="4FB082FB" w14:textId="77777777" w:rsidR="00256993" w:rsidRPr="00861C39" w:rsidRDefault="00256993" w:rsidP="00DC023E">
                  <w:pPr>
                    <w:pStyle w:val="VRQABullet1"/>
                  </w:pPr>
                  <w:r w:rsidRPr="00861C39">
                    <w:t>participate appropriately in a work team</w:t>
                  </w:r>
                </w:p>
              </w:tc>
            </w:tr>
            <w:tr w:rsidR="00256993" w:rsidRPr="00DF09EE" w14:paraId="423CA998" w14:textId="77777777" w:rsidTr="00DC023E">
              <w:tc>
                <w:tcPr>
                  <w:tcW w:w="1940" w:type="pct"/>
                  <w:shd w:val="clear" w:color="auto" w:fill="auto"/>
                </w:tcPr>
                <w:p w14:paraId="5D433AD2" w14:textId="77777777" w:rsidR="00256993" w:rsidRPr="00861C39" w:rsidRDefault="00256993" w:rsidP="00256993">
                  <w:pPr>
                    <w:pStyle w:val="VRQABodyText"/>
                  </w:pPr>
                  <w:r w:rsidRPr="00861C39">
                    <w:t>Planning and organising skills to:</w:t>
                  </w:r>
                </w:p>
              </w:tc>
              <w:tc>
                <w:tcPr>
                  <w:tcW w:w="3060" w:type="pct"/>
                </w:tcPr>
                <w:p w14:paraId="7734670C" w14:textId="77777777" w:rsidR="00256993" w:rsidRPr="00861C39" w:rsidRDefault="00256993" w:rsidP="00DC023E">
                  <w:pPr>
                    <w:pStyle w:val="VRQABullet1"/>
                  </w:pPr>
                  <w:r w:rsidRPr="00861C39">
                    <w:t>identify processes and stages to apply for employment</w:t>
                  </w:r>
                </w:p>
                <w:p w14:paraId="3062329E" w14:textId="77777777" w:rsidR="00256993" w:rsidRPr="00861C39" w:rsidRDefault="00256993" w:rsidP="00DC023E">
                  <w:pPr>
                    <w:pStyle w:val="VRQABullet1"/>
                  </w:pPr>
                  <w:r w:rsidRPr="00861C39">
                    <w:t xml:space="preserve">carry out tasks to meet timelines and priorities </w:t>
                  </w:r>
                </w:p>
              </w:tc>
            </w:tr>
            <w:tr w:rsidR="00256993" w:rsidRPr="00DF09EE" w14:paraId="2CB3651C" w14:textId="77777777" w:rsidTr="00DC023E">
              <w:tc>
                <w:tcPr>
                  <w:tcW w:w="1940" w:type="pct"/>
                  <w:shd w:val="clear" w:color="auto" w:fill="auto"/>
                </w:tcPr>
                <w:p w14:paraId="2C431006" w14:textId="77777777" w:rsidR="00256993" w:rsidRPr="00861C39" w:rsidRDefault="00256993" w:rsidP="00256993">
                  <w:pPr>
                    <w:pStyle w:val="VRQABodyText"/>
                  </w:pPr>
                  <w:r w:rsidRPr="00861C39">
                    <w:t>Self-management skills to:</w:t>
                  </w:r>
                </w:p>
              </w:tc>
              <w:tc>
                <w:tcPr>
                  <w:tcW w:w="3060" w:type="pct"/>
                </w:tcPr>
                <w:p w14:paraId="23CA8DEC" w14:textId="77777777" w:rsidR="00256993" w:rsidRPr="00861C39" w:rsidRDefault="00256993" w:rsidP="00DC023E">
                  <w:pPr>
                    <w:pStyle w:val="VRQABullet1"/>
                  </w:pPr>
                  <w:r w:rsidRPr="00861C39">
                    <w:t>identify personal employment goals and relevant opportunities</w:t>
                  </w:r>
                </w:p>
              </w:tc>
            </w:tr>
            <w:tr w:rsidR="00256993" w:rsidRPr="00DF09EE" w14:paraId="1A2E5773" w14:textId="77777777" w:rsidTr="00DC023E">
              <w:tc>
                <w:tcPr>
                  <w:tcW w:w="1940" w:type="pct"/>
                  <w:shd w:val="clear" w:color="auto" w:fill="auto"/>
                </w:tcPr>
                <w:p w14:paraId="793ABCDC" w14:textId="77777777" w:rsidR="00256993" w:rsidRPr="00861C39" w:rsidRDefault="00256993" w:rsidP="00256993">
                  <w:pPr>
                    <w:pStyle w:val="VRQABodyText"/>
                  </w:pPr>
                  <w:r w:rsidRPr="00861C39">
                    <w:t>Technology skills to:</w:t>
                  </w:r>
                </w:p>
              </w:tc>
              <w:tc>
                <w:tcPr>
                  <w:tcW w:w="3060" w:type="pct"/>
                </w:tcPr>
                <w:p w14:paraId="5D6C2E05" w14:textId="77777777" w:rsidR="00256993" w:rsidRPr="00861C39" w:rsidRDefault="00256993" w:rsidP="00DC023E">
                  <w:pPr>
                    <w:pStyle w:val="VRQABullet1"/>
                  </w:pPr>
                  <w:r w:rsidRPr="00861C39">
                    <w:t>use technology to access information about selected industries and employment opportunities</w:t>
                  </w:r>
                </w:p>
              </w:tc>
            </w:tr>
            <w:tr w:rsidR="00256993" w:rsidRPr="00DF09EE" w14:paraId="65C89F0B" w14:textId="77777777" w:rsidTr="00DC023E">
              <w:tc>
                <w:tcPr>
                  <w:tcW w:w="1940" w:type="pct"/>
                  <w:shd w:val="clear" w:color="auto" w:fill="auto"/>
                </w:tcPr>
                <w:p w14:paraId="7EDDA440" w14:textId="77777777" w:rsidR="00256993" w:rsidRPr="00861C39" w:rsidRDefault="00256993" w:rsidP="00256993">
                  <w:pPr>
                    <w:pStyle w:val="VRQABodyText"/>
                  </w:pPr>
                  <w:r w:rsidRPr="00861C39">
                    <w:t>Digital literacy skills to:</w:t>
                  </w:r>
                </w:p>
              </w:tc>
              <w:tc>
                <w:tcPr>
                  <w:tcW w:w="3060" w:type="pct"/>
                </w:tcPr>
                <w:p w14:paraId="17F32469" w14:textId="77777777" w:rsidR="00256993" w:rsidRPr="00861C39" w:rsidRDefault="00256993" w:rsidP="00DC023E">
                  <w:pPr>
                    <w:pStyle w:val="VRQABullet1"/>
                  </w:pPr>
                  <w:r>
                    <w:t>read on-line information including maps / routes, transport timetables</w:t>
                  </w:r>
                </w:p>
              </w:tc>
            </w:tr>
          </w:tbl>
          <w:p w14:paraId="5C8A4D19" w14:textId="77777777" w:rsidR="00AC1758" w:rsidRPr="00DF09EE" w:rsidRDefault="00AC1758" w:rsidP="00AC1758">
            <w:pPr>
              <w:pStyle w:val="AccredTemplate"/>
              <w:spacing w:after="0"/>
              <w:rPr>
                <w:sz w:val="22"/>
                <w:szCs w:val="22"/>
              </w:rPr>
            </w:pPr>
          </w:p>
        </w:tc>
      </w:tr>
      <w:tr w:rsidR="00861C39" w:rsidRPr="00A47ECA" w14:paraId="2FEC3AF6"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2113AFEC" w14:textId="77777777" w:rsidR="00861C39" w:rsidRPr="00A47ECA" w:rsidRDefault="00861C39" w:rsidP="00861C39">
            <w:pPr>
              <w:pStyle w:val="Heading4"/>
              <w:rPr>
                <w:sz w:val="22"/>
                <w:szCs w:val="22"/>
              </w:rPr>
            </w:pPr>
            <w:bookmarkStart w:id="78" w:name="_Toc104709346"/>
            <w:r w:rsidRPr="00A47ECA">
              <w:rPr>
                <w:sz w:val="22"/>
                <w:szCs w:val="22"/>
              </w:rPr>
              <w:lastRenderedPageBreak/>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B50A590" w14:textId="77777777" w:rsidR="00861C39" w:rsidRPr="0002481F" w:rsidRDefault="00861C39" w:rsidP="00861C39">
            <w:pPr>
              <w:pStyle w:val="AccredTemplate"/>
              <w:rPr>
                <w:color w:val="auto"/>
                <w:sz w:val="22"/>
                <w:szCs w:val="22"/>
              </w:rPr>
            </w:pPr>
            <w:r w:rsidRPr="0002481F">
              <w:rPr>
                <w:i w:val="0"/>
                <w:color w:val="auto"/>
                <w:sz w:val="22"/>
                <w:szCs w:val="22"/>
              </w:rPr>
              <w:t>Not Applicable</w:t>
            </w:r>
          </w:p>
        </w:tc>
      </w:tr>
      <w:tr w:rsidR="00861C39" w:rsidRPr="00A47ECA" w14:paraId="784B3D6C"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49ECB4F" w14:textId="77777777" w:rsidR="00861C39" w:rsidRPr="00A47ECA" w:rsidRDefault="00861C39" w:rsidP="00861C39">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AEA444E" w14:textId="77777777" w:rsidR="00861C39" w:rsidRPr="0002481F" w:rsidRDefault="00861C39" w:rsidP="00861C39">
            <w:pPr>
              <w:pStyle w:val="VRQAFormBody"/>
              <w:framePr w:hSpace="0" w:wrap="auto" w:vAnchor="margin" w:hAnchor="text" w:xAlign="left" w:yAlign="inline"/>
              <w:ind w:right="165"/>
              <w:rPr>
                <w:color w:val="auto"/>
                <w:sz w:val="22"/>
                <w:szCs w:val="22"/>
              </w:rPr>
            </w:pPr>
            <w:r w:rsidRPr="0002481F">
              <w:rPr>
                <w:color w:val="auto"/>
                <w:sz w:val="22"/>
                <w:szCs w:val="22"/>
              </w:rPr>
              <w:t>Not Applicable</w:t>
            </w:r>
          </w:p>
        </w:tc>
      </w:tr>
    </w:tbl>
    <w:p w14:paraId="7980574F"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48"/>
          <w:headerReference w:type="default" r:id="rId49"/>
          <w:footerReference w:type="even" r:id="rId50"/>
          <w:footerReference w:type="default" r:id="rId51"/>
          <w:headerReference w:type="first" r:id="rId52"/>
          <w:footerReference w:type="first" r:id="rId53"/>
          <w:pgSz w:w="11900" w:h="16840"/>
          <w:pgMar w:top="2041"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6DA0A29D"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BA2744D" w14:textId="77777777" w:rsidR="00080194" w:rsidRPr="00A47ECA" w:rsidRDefault="00080194" w:rsidP="00B026EB">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32547887" w14:textId="77777777"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566E63D0"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6B8E795F" w14:textId="2A3BFD4B" w:rsidR="00080194" w:rsidRPr="00A47ECA" w:rsidRDefault="009F36D6" w:rsidP="005A05F5">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p>
        </w:tc>
        <w:tc>
          <w:tcPr>
            <w:tcW w:w="7259" w:type="dxa"/>
            <w:tcBorders>
              <w:top w:val="nil"/>
              <w:left w:val="dotted" w:sz="2" w:space="0" w:color="888B8D" w:themeColor="accent2"/>
              <w:bottom w:val="dotted" w:sz="2" w:space="0" w:color="888B8D" w:themeColor="accent2"/>
              <w:right w:val="nil"/>
            </w:tcBorders>
          </w:tcPr>
          <w:p w14:paraId="53D3201B" w14:textId="55D37724" w:rsidR="00861C39" w:rsidRDefault="00861C39" w:rsidP="0060420A">
            <w:pPr>
              <w:pStyle w:val="VRQABodyText"/>
            </w:pPr>
            <w:r>
              <w:t xml:space="preserve">To be eligible for the award of </w:t>
            </w:r>
            <w:r w:rsidR="00DC023E">
              <w:t>22631</w:t>
            </w:r>
            <w:r>
              <w:t xml:space="preserve">VIC Certificate II in Work Education learners must complete a total of </w:t>
            </w:r>
            <w:r w:rsidR="009B1724">
              <w:t>10</w:t>
            </w:r>
            <w:r w:rsidRPr="0031586F">
              <w:t xml:space="preserve"> </w:t>
            </w:r>
            <w:r>
              <w:t>units comprising:</w:t>
            </w:r>
          </w:p>
          <w:p w14:paraId="6583898B" w14:textId="7736928B" w:rsidR="00861C39" w:rsidRDefault="00861C39" w:rsidP="00DC023E">
            <w:pPr>
              <w:pStyle w:val="VRQABullet1"/>
            </w:pPr>
            <w:r>
              <w:t>3</w:t>
            </w:r>
            <w:r w:rsidRPr="0030253E">
              <w:t xml:space="preserve"> </w:t>
            </w:r>
            <w:r>
              <w:t xml:space="preserve">core units </w:t>
            </w:r>
          </w:p>
          <w:p w14:paraId="02407C41" w14:textId="77777777" w:rsidR="00861C39" w:rsidRPr="00861C39" w:rsidRDefault="00861C39" w:rsidP="00DC023E">
            <w:pPr>
              <w:pStyle w:val="VRQABullet1"/>
            </w:pPr>
            <w:r w:rsidRPr="0030253E">
              <w:t>1</w:t>
            </w:r>
            <w:r>
              <w:rPr>
                <w:b/>
              </w:rPr>
              <w:t xml:space="preserve"> </w:t>
            </w:r>
            <w:r w:rsidRPr="00861C39">
              <w:t>unit must be selected from the list of WHS / OHS units that best supports the vocational focus of the elective units selected</w:t>
            </w:r>
          </w:p>
          <w:p w14:paraId="7EEB8C85" w14:textId="24946D50" w:rsidR="00861C39" w:rsidRDefault="009B1724" w:rsidP="00DC023E">
            <w:pPr>
              <w:pStyle w:val="VRQABullet1"/>
            </w:pPr>
            <w:r>
              <w:t>6</w:t>
            </w:r>
            <w:r w:rsidR="00861C39" w:rsidRPr="00861C39">
              <w:t xml:space="preserve"> electives </w:t>
            </w:r>
            <w:r w:rsidR="00861C39">
              <w:t>units from:</w:t>
            </w:r>
          </w:p>
          <w:p w14:paraId="7388C0DD" w14:textId="3D3AAEFF" w:rsidR="00EB4F21" w:rsidRDefault="00A83D21" w:rsidP="00DC023E">
            <w:pPr>
              <w:pStyle w:val="VRQABullet2"/>
            </w:pPr>
            <w:r>
              <w:t>e</w:t>
            </w:r>
            <w:r w:rsidR="00861C39">
              <w:t>lective units listed below, where units may be chosen from wit</w:t>
            </w:r>
            <w:r w:rsidR="00E725FF">
              <w:t>hin or across any listed skill c</w:t>
            </w:r>
            <w:r w:rsidR="00861C39">
              <w:t>luster</w:t>
            </w:r>
          </w:p>
          <w:p w14:paraId="2D7AD264" w14:textId="28606D57" w:rsidR="00861C39" w:rsidRDefault="00A83D21" w:rsidP="00DC023E">
            <w:pPr>
              <w:pStyle w:val="VRQABullet2"/>
            </w:pPr>
            <w:r>
              <w:t>units</w:t>
            </w:r>
            <w:r w:rsidR="00861C39">
              <w:t xml:space="preserve"> from other endorsed or accredited training products where the unit/s are first packaged in AQF level 1, 2 or 3 qualifications in the source training product </w:t>
            </w:r>
            <w:r w:rsidR="00861C39" w:rsidRPr="00CC1DDC">
              <w:t>and reflect the integrity and intent of the qualification</w:t>
            </w:r>
            <w:r w:rsidR="00847D6F">
              <w:t>.</w:t>
            </w:r>
          </w:p>
          <w:p w14:paraId="5BE60B7C" w14:textId="77777777" w:rsidR="00861C39" w:rsidRDefault="00861C39" w:rsidP="0060420A">
            <w:pPr>
              <w:pStyle w:val="VRQABodyText"/>
            </w:pPr>
            <w:r w:rsidRPr="004C24DD">
              <w:t>The selection of elective units should be guided by the vocational, educational and/or personal development needs of learners.</w:t>
            </w:r>
          </w:p>
          <w:p w14:paraId="235386FD" w14:textId="77777777" w:rsidR="003C638F" w:rsidRPr="00A47ECA" w:rsidRDefault="00861C39" w:rsidP="0060420A">
            <w:pPr>
              <w:pStyle w:val="VRQABodyText"/>
            </w:pPr>
            <w:r w:rsidRPr="00A47ECA">
              <w:t>Where the full course is not completed, a VET Statement of Attainment will be issued for each unit successfully completed.</w:t>
            </w:r>
          </w:p>
        </w:tc>
      </w:tr>
    </w:tbl>
    <w:p w14:paraId="63F7FC79" w14:textId="7777777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250"/>
        <w:gridCol w:w="1562"/>
        <w:gridCol w:w="1134"/>
        <w:gridCol w:w="1418"/>
      </w:tblGrid>
      <w:tr w:rsidR="00A572D9" w:rsidRPr="00E7450B" w14:paraId="1CB61E89" w14:textId="77777777" w:rsidTr="005E17BC">
        <w:trPr>
          <w:trHeight w:val="1090"/>
        </w:trPr>
        <w:tc>
          <w:tcPr>
            <w:tcW w:w="1711" w:type="dxa"/>
            <w:tcBorders>
              <w:top w:val="nil"/>
              <w:left w:val="nil"/>
              <w:bottom w:val="nil"/>
              <w:right w:val="dotted" w:sz="4" w:space="0" w:color="888B8D" w:themeColor="accent2"/>
            </w:tcBorders>
            <w:shd w:val="clear" w:color="auto" w:fill="103D64"/>
            <w:vAlign w:val="center"/>
          </w:tcPr>
          <w:p w14:paraId="3B9DACF6"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B012EA3"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766F1D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13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7A727"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8" w:type="dxa"/>
            <w:tcBorders>
              <w:top w:val="nil"/>
              <w:left w:val="dotted" w:sz="4" w:space="0" w:color="888B8D" w:themeColor="accent2"/>
              <w:bottom w:val="nil"/>
              <w:right w:val="nil"/>
            </w:tcBorders>
            <w:shd w:val="clear" w:color="auto" w:fill="103D64" w:themeFill="accent4"/>
            <w:vAlign w:val="center"/>
          </w:tcPr>
          <w:p w14:paraId="04B48745"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4969B8E4" w14:textId="77777777" w:rsidTr="005E17BC">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11BE37A7" w14:textId="77777777"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D54D3F" w:rsidRPr="00E7450B" w14:paraId="4E2D0AAD" w14:textId="77777777" w:rsidTr="001219FE">
        <w:trPr>
          <w:trHeight w:val="6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E6D7A5" w14:textId="75863DA6" w:rsidR="00D54D3F" w:rsidRPr="005A05F5" w:rsidRDefault="00D54D3F" w:rsidP="00E221AF">
            <w:pPr>
              <w:pStyle w:val="VRQABodyText"/>
            </w:pPr>
            <w:r w:rsidRPr="005A05F5">
              <w:t>VU</w:t>
            </w:r>
            <w:r w:rsidR="00E221AF">
              <w:t>23470</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EBC675" w14:textId="77777777" w:rsidR="00D54D3F" w:rsidRPr="00A47ECA" w:rsidRDefault="00D54D3F" w:rsidP="00D54D3F">
            <w:pPr>
              <w:pStyle w:val="VRQABodyText"/>
              <w:rPr>
                <w:color w:val="FFFFFF" w:themeColor="background1"/>
              </w:rPr>
            </w:pPr>
            <w:r w:rsidRPr="0044077B">
              <w:t>Investigate job opportunities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0929578A" w14:textId="62C77212" w:rsidR="00D54D3F" w:rsidRPr="00A47ECA" w:rsidRDefault="00D54D3F" w:rsidP="00D54D3F">
            <w:pPr>
              <w:pStyle w:val="VRQABodyText"/>
            </w:pPr>
            <w:r w:rsidRPr="00887238">
              <w:rPr>
                <w:color w:val="000000"/>
              </w:rPr>
              <w:t>120503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0054E"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BA82F58" w14:textId="77777777" w:rsidR="00D54D3F" w:rsidRPr="00A47ECA" w:rsidRDefault="00D54D3F" w:rsidP="00D54D3F">
            <w:pPr>
              <w:pStyle w:val="VRQABodyText"/>
              <w:jc w:val="center"/>
              <w:rPr>
                <w:color w:val="FFFFFF" w:themeColor="background1"/>
                <w:lang w:val="en-GB"/>
              </w:rPr>
            </w:pPr>
            <w:r>
              <w:t>110</w:t>
            </w:r>
          </w:p>
        </w:tc>
      </w:tr>
      <w:tr w:rsidR="00D54D3F" w:rsidRPr="00E7450B" w14:paraId="079342F5"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F622B" w14:textId="61F900CF" w:rsidR="00D54D3F" w:rsidRPr="005A05F5" w:rsidRDefault="00E221AF" w:rsidP="00D54D3F">
            <w:pPr>
              <w:pStyle w:val="VRQABodyText"/>
            </w:pPr>
            <w:r w:rsidRPr="005A05F5">
              <w:t>VU</w:t>
            </w:r>
            <w:r>
              <w:t>23471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E4DC" w14:textId="77777777" w:rsidR="00D54D3F" w:rsidRPr="00A47ECA" w:rsidRDefault="00D54D3F" w:rsidP="00D54D3F">
            <w:pPr>
              <w:pStyle w:val="VRQABodyText"/>
              <w:rPr>
                <w:rFonts w:eastAsia="Times New Roman"/>
                <w:color w:val="555559"/>
                <w:lang w:eastAsia="x-none"/>
              </w:rPr>
            </w:pPr>
            <w:r w:rsidRPr="0044077B">
              <w:t>Identify workplace expectations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009B292" w14:textId="186FF688" w:rsidR="00D54D3F" w:rsidRPr="00A47ECA" w:rsidRDefault="00D54D3F" w:rsidP="00D54D3F">
            <w:pPr>
              <w:pStyle w:val="VRQABodyText"/>
            </w:pPr>
            <w:r>
              <w:rPr>
                <w:color w:val="000000"/>
              </w:rPr>
              <w:t>120505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148566"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4E655C" w14:textId="77777777" w:rsidR="00D54D3F" w:rsidRPr="00A47ECA" w:rsidRDefault="00D54D3F" w:rsidP="00D54D3F">
            <w:pPr>
              <w:pStyle w:val="VRQABodyText"/>
              <w:jc w:val="center"/>
              <w:rPr>
                <w:color w:val="FFFFFF" w:themeColor="background1"/>
                <w:lang w:val="en-GB"/>
              </w:rPr>
            </w:pPr>
            <w:r w:rsidRPr="0044077B">
              <w:t>1</w:t>
            </w:r>
            <w:r>
              <w:t>8</w:t>
            </w:r>
            <w:r w:rsidRPr="0044077B">
              <w:t>0</w:t>
            </w:r>
          </w:p>
        </w:tc>
      </w:tr>
      <w:tr w:rsidR="00D54D3F" w:rsidRPr="00E7450B" w14:paraId="38C24F1C"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7C5DE3" w14:textId="3DB8AA1C" w:rsidR="00D54D3F" w:rsidRPr="005A05F5" w:rsidRDefault="0058336F" w:rsidP="00D54D3F">
            <w:pPr>
              <w:pStyle w:val="VRQABodyText"/>
              <w:rPr>
                <w:rStyle w:val="AccredTemplateChar"/>
                <w:color w:val="auto"/>
                <w:sz w:val="22"/>
                <w:szCs w:val="22"/>
              </w:rPr>
            </w:pPr>
            <w:r w:rsidRPr="005A05F5">
              <w:t>VU</w:t>
            </w:r>
            <w:r>
              <w:t>23472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2A9FBD" w14:textId="77777777" w:rsidR="00D54D3F" w:rsidRPr="00A47ECA" w:rsidRDefault="00D54D3F" w:rsidP="00D54D3F">
            <w:pPr>
              <w:pStyle w:val="VRQABodyText"/>
              <w:rPr>
                <w:rFonts w:eastAsia="Times New Roman"/>
                <w:color w:val="555559"/>
                <w:lang w:eastAsia="x-none"/>
              </w:rPr>
            </w:pPr>
            <w:r w:rsidRPr="0044077B">
              <w:t>Undertake a work placement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333EDA12" w14:textId="1A5178A7" w:rsidR="00D54D3F" w:rsidRPr="00A47ECA" w:rsidRDefault="00D54D3F" w:rsidP="00D54D3F">
            <w:pPr>
              <w:pStyle w:val="VRQABodyText"/>
            </w:pPr>
            <w:r w:rsidRPr="00887238">
              <w:rPr>
                <w:color w:val="000000"/>
              </w:rPr>
              <w:t>120501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40B82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E5CBA6" w14:textId="77777777" w:rsidR="00D54D3F" w:rsidRPr="00A47ECA" w:rsidRDefault="00D54D3F" w:rsidP="00D54D3F">
            <w:pPr>
              <w:pStyle w:val="VRQABodyText"/>
              <w:jc w:val="center"/>
              <w:rPr>
                <w:color w:val="FFFFFF" w:themeColor="background1"/>
                <w:lang w:val="en-GB"/>
              </w:rPr>
            </w:pPr>
            <w:r w:rsidRPr="0044077B">
              <w:t>250</w:t>
            </w:r>
          </w:p>
        </w:tc>
      </w:tr>
      <w:tr w:rsidR="00D54D3F" w:rsidRPr="00E7450B" w14:paraId="6D42EF43" w14:textId="77777777" w:rsidTr="005E17BC">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1161BAAB"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WHS / OHS Units</w:t>
            </w:r>
          </w:p>
        </w:tc>
      </w:tr>
      <w:tr w:rsidR="00D54D3F" w:rsidRPr="00E7450B" w14:paraId="727A6F7A" w14:textId="77777777" w:rsidTr="00123738">
        <w:trPr>
          <w:trHeight w:val="54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BE1BF92" w14:textId="54FB0930" w:rsidR="00D54D3F" w:rsidRPr="005A05F5" w:rsidRDefault="00D54D3F" w:rsidP="00D13096">
            <w:pPr>
              <w:pStyle w:val="VRQABodyText"/>
              <w:rPr>
                <w:rFonts w:eastAsia="Times New Roman"/>
                <w:lang w:eastAsia="x-none"/>
              </w:rPr>
            </w:pPr>
            <w:r w:rsidRPr="005A05F5">
              <w:t>AHCWHS10</w:t>
            </w:r>
            <w:r w:rsidR="00D13096" w:rsidRPr="005A05F5">
              <w:t>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F22F9" w14:textId="77777777" w:rsidR="00D54D3F" w:rsidRPr="00A47ECA" w:rsidRDefault="00D54D3F" w:rsidP="00D54D3F">
            <w:pPr>
              <w:pStyle w:val="VRQABodyText"/>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6D899E" w14:textId="77777777" w:rsidR="00D54D3F" w:rsidRPr="00A47ECA" w:rsidRDefault="00D54D3F" w:rsidP="00D54D3F">
            <w:pPr>
              <w:pStyle w:val="VRQABodyText"/>
              <w:rPr>
                <w:color w:val="FFFFFF" w:themeColor="background1"/>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4019"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AB8E6C9" w14:textId="77777777" w:rsidR="00D54D3F" w:rsidRPr="00A47ECA" w:rsidRDefault="00D54D3F" w:rsidP="00D54D3F">
            <w:pPr>
              <w:pStyle w:val="VRQABodyText"/>
              <w:jc w:val="center"/>
              <w:rPr>
                <w:color w:val="FFFFFF" w:themeColor="background1"/>
                <w:lang w:val="en-GB"/>
              </w:rPr>
            </w:pPr>
            <w:r w:rsidRPr="0044077B">
              <w:t>10</w:t>
            </w:r>
          </w:p>
        </w:tc>
      </w:tr>
      <w:tr w:rsidR="00D54D3F" w:rsidRPr="00E7450B" w14:paraId="53A0724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E139FF1" w14:textId="77777777" w:rsidR="00D54D3F" w:rsidRPr="005A05F5" w:rsidRDefault="00D54D3F" w:rsidP="00D54D3F">
            <w:pPr>
              <w:pStyle w:val="VRQABodyText"/>
              <w:rPr>
                <w:rFonts w:eastAsia="Times New Roman"/>
                <w:lang w:eastAsia="x-none"/>
              </w:rPr>
            </w:pPr>
            <w:r w:rsidRPr="005A05F5">
              <w:t>BSBWHS211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BCDDF" w14:textId="439445BC" w:rsidR="00D54D3F" w:rsidRPr="00A47ECA" w:rsidRDefault="00D54D3F" w:rsidP="00D54D3F">
            <w:pPr>
              <w:pStyle w:val="VRQABodyText"/>
              <w:rPr>
                <w:color w:val="FFFFFF" w:themeColor="background1"/>
              </w:rPr>
            </w:pPr>
            <w:r w:rsidRPr="0044077B">
              <w:t xml:space="preserve">Contribute to </w:t>
            </w:r>
            <w:r>
              <w:t xml:space="preserve">the </w:t>
            </w:r>
            <w:r w:rsidRPr="0044077B">
              <w:t>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45BE60"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A544F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537446"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0FC60F7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4CE742" w14:textId="77777777" w:rsidR="00D54D3F" w:rsidRPr="005A05F5" w:rsidRDefault="00D54D3F" w:rsidP="00D54D3F">
            <w:pPr>
              <w:pStyle w:val="VRQABodyText"/>
              <w:rPr>
                <w:rStyle w:val="AccredTemplateChar"/>
                <w:color w:val="auto"/>
                <w:sz w:val="22"/>
                <w:szCs w:val="22"/>
              </w:rPr>
            </w:pPr>
            <w:r w:rsidRPr="005A05F5">
              <w:t>HLTWHS001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0A42C" w14:textId="77777777" w:rsidR="00D54D3F" w:rsidRPr="00A47ECA" w:rsidRDefault="00D54D3F" w:rsidP="00D54D3F">
            <w:pPr>
              <w:pStyle w:val="VRQABodyText"/>
              <w:rPr>
                <w:color w:val="FFFFFF" w:themeColor="background1"/>
              </w:rPr>
            </w:pPr>
            <w:r w:rsidRPr="0044077B">
              <w:t>Participate in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B6F39E"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ACC0C0"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6B631D"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17B6A86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4B864C" w14:textId="77777777" w:rsidR="00D54D3F" w:rsidRPr="005A05F5" w:rsidRDefault="00D54D3F" w:rsidP="00D54D3F">
            <w:pPr>
              <w:pStyle w:val="VRQABodyText"/>
              <w:rPr>
                <w:rStyle w:val="AccredTemplateChar"/>
                <w:color w:val="auto"/>
                <w:sz w:val="22"/>
                <w:szCs w:val="22"/>
              </w:rPr>
            </w:pPr>
            <w:r w:rsidRPr="005A05F5">
              <w:t>MSMWHS200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BD695" w14:textId="77777777" w:rsidR="00D54D3F" w:rsidRPr="00A47ECA" w:rsidRDefault="00D54D3F" w:rsidP="00D54D3F">
            <w:pPr>
              <w:pStyle w:val="VRQABodyText"/>
              <w:rPr>
                <w:color w:val="FFFFFF" w:themeColor="background1"/>
              </w:rPr>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3E082"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988E8D"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4A1A153" w14:textId="77777777" w:rsidR="00D54D3F" w:rsidRPr="00A47ECA" w:rsidRDefault="00D54D3F" w:rsidP="00D54D3F">
            <w:pPr>
              <w:pStyle w:val="VRQABodyText"/>
              <w:jc w:val="center"/>
              <w:rPr>
                <w:color w:val="FFFFFF" w:themeColor="background1"/>
                <w:lang w:val="en-GB"/>
              </w:rPr>
            </w:pPr>
            <w:r w:rsidRPr="0044077B">
              <w:t>30</w:t>
            </w:r>
          </w:p>
        </w:tc>
      </w:tr>
      <w:tr w:rsidR="00D54D3F" w:rsidRPr="00E7450B" w14:paraId="1F3E980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56804B6" w14:textId="77777777" w:rsidR="00D54D3F" w:rsidRPr="005A05F5" w:rsidRDefault="00D54D3F" w:rsidP="00D54D3F">
            <w:pPr>
              <w:pStyle w:val="VRQABodyText"/>
              <w:rPr>
                <w:rStyle w:val="AccredTemplateChar"/>
                <w:color w:val="auto"/>
                <w:sz w:val="22"/>
                <w:szCs w:val="22"/>
              </w:rPr>
            </w:pPr>
            <w:r w:rsidRPr="005A05F5">
              <w:lastRenderedPageBreak/>
              <w:t>SIRXWHS002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898CEB" w14:textId="77777777" w:rsidR="00D54D3F" w:rsidRPr="00A47ECA" w:rsidRDefault="00D54D3F" w:rsidP="00D54D3F">
            <w:pPr>
              <w:pStyle w:val="VRQABodyText"/>
              <w:rPr>
                <w:color w:val="FFFFFF" w:themeColor="background1"/>
              </w:rPr>
            </w:pPr>
            <w:r w:rsidRPr="0044077B">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BD5"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5B78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75E145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622BA9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5B499E" w14:textId="77777777" w:rsidR="00D54D3F" w:rsidRPr="005A05F5" w:rsidRDefault="00D54D3F" w:rsidP="00D54D3F">
            <w:pPr>
              <w:pStyle w:val="VRQABodyText"/>
              <w:rPr>
                <w:rStyle w:val="AccredTemplateChar"/>
                <w:color w:val="auto"/>
                <w:sz w:val="22"/>
                <w:szCs w:val="22"/>
              </w:rPr>
            </w:pPr>
            <w:r w:rsidRPr="005A05F5">
              <w:t>SITXWHS005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3FCA7" w14:textId="77777777" w:rsidR="00D54D3F" w:rsidRPr="00A47ECA" w:rsidRDefault="00D54D3F" w:rsidP="00D54D3F">
            <w:pPr>
              <w:pStyle w:val="VRQABodyText"/>
              <w:rPr>
                <w:color w:val="FFFFFF" w:themeColor="background1"/>
              </w:rPr>
            </w:pPr>
            <w:r w:rsidRPr="0044077B">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6CBA"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82882"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0B6F6B1" w14:textId="77777777" w:rsidR="00D54D3F" w:rsidRPr="00A47ECA" w:rsidRDefault="00D54D3F" w:rsidP="00D54D3F">
            <w:pPr>
              <w:pStyle w:val="VRQABodyText"/>
              <w:jc w:val="center"/>
              <w:rPr>
                <w:color w:val="FFFFFF" w:themeColor="background1"/>
                <w:lang w:val="en-GB"/>
              </w:rPr>
            </w:pPr>
            <w:r w:rsidRPr="0044077B">
              <w:t>12</w:t>
            </w:r>
          </w:p>
        </w:tc>
      </w:tr>
      <w:tr w:rsidR="00D54D3F" w:rsidRPr="00E7450B" w14:paraId="7F99928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5E22D5" w14:textId="77777777" w:rsidR="00D54D3F" w:rsidRPr="005A05F5" w:rsidRDefault="00D54D3F" w:rsidP="00D54D3F">
            <w:pPr>
              <w:pStyle w:val="VRQABodyText"/>
              <w:rPr>
                <w:rStyle w:val="AccredTemplateChar"/>
                <w:color w:val="auto"/>
                <w:sz w:val="22"/>
                <w:szCs w:val="22"/>
              </w:rPr>
            </w:pPr>
            <w:r w:rsidRPr="005A05F5">
              <w:t>TLIF0025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6AFA47" w14:textId="77777777" w:rsidR="00D54D3F" w:rsidRPr="00A47ECA" w:rsidRDefault="00D54D3F" w:rsidP="00D54D3F">
            <w:pPr>
              <w:pStyle w:val="VRQABodyText"/>
              <w:rPr>
                <w:color w:val="FFFFFF" w:themeColor="background1"/>
              </w:rPr>
            </w:pPr>
            <w:r w:rsidRPr="0044077B">
              <w:t>Follow work health and safety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58C7"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7BB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DA23B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833B0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9622F9" w14:textId="77777777" w:rsidR="00D54D3F" w:rsidRPr="005A05F5" w:rsidRDefault="00D54D3F" w:rsidP="00D54D3F">
            <w:pPr>
              <w:pStyle w:val="VRQABodyText"/>
              <w:rPr>
                <w:rStyle w:val="AccredTemplateChar"/>
                <w:color w:val="auto"/>
                <w:sz w:val="22"/>
                <w:szCs w:val="22"/>
              </w:rPr>
            </w:pPr>
            <w:r w:rsidRPr="005A05F5">
              <w:t>ACMWHS201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C888A5" w14:textId="77777777" w:rsidR="00D54D3F" w:rsidRPr="00A47ECA" w:rsidRDefault="00D54D3F" w:rsidP="00D54D3F">
            <w:pPr>
              <w:pStyle w:val="VRQABodyText"/>
              <w:rPr>
                <w:color w:val="FFFFFF" w:themeColor="background1"/>
              </w:rPr>
            </w:pPr>
            <w:r w:rsidRPr="0044077B">
              <w:t>Participate in workplace health and safety processes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EE1C8"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98863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E615CD8"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8181C7F" w14:textId="77777777" w:rsidTr="005E17BC">
        <w:trPr>
          <w:trHeight w:val="42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61F9680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U</w:t>
            </w:r>
            <w:r w:rsidRPr="00A47ECA">
              <w:rPr>
                <w:b/>
                <w:color w:val="103D64" w:themeColor="text2"/>
                <w:sz w:val="22"/>
                <w:szCs w:val="22"/>
              </w:rPr>
              <w:t>nits</w:t>
            </w:r>
          </w:p>
        </w:tc>
      </w:tr>
      <w:tr w:rsidR="00D54D3F" w:rsidRPr="00E7450B" w14:paraId="6D8A78B2" w14:textId="77777777" w:rsidTr="005E17BC">
        <w:trPr>
          <w:trHeight w:val="415"/>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100A131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 xml:space="preserve">General </w:t>
            </w:r>
            <w:r>
              <w:rPr>
                <w:b/>
                <w:color w:val="103D64" w:themeColor="text2"/>
                <w:sz w:val="22"/>
                <w:szCs w:val="22"/>
              </w:rPr>
              <w:t>E</w:t>
            </w:r>
            <w:r w:rsidRPr="0044077B">
              <w:rPr>
                <w:b/>
                <w:color w:val="103D64" w:themeColor="text2"/>
                <w:sz w:val="22"/>
                <w:szCs w:val="22"/>
              </w:rPr>
              <w:t>mployability</w:t>
            </w:r>
          </w:p>
        </w:tc>
      </w:tr>
      <w:tr w:rsidR="00D54D3F" w:rsidRPr="00E7450B" w14:paraId="462A8F4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4538BA" w14:textId="77777777" w:rsidR="00D54D3F" w:rsidRPr="005A05F5" w:rsidRDefault="00D54D3F" w:rsidP="00D54D3F">
            <w:pPr>
              <w:pStyle w:val="VRQABodyText"/>
              <w:rPr>
                <w:rStyle w:val="AccredTemplateChar"/>
                <w:color w:val="auto"/>
                <w:sz w:val="22"/>
                <w:szCs w:val="22"/>
              </w:rPr>
            </w:pPr>
            <w:r w:rsidRPr="005A05F5">
              <w:t>VU23256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9E1F59" w14:textId="77777777" w:rsidR="00D54D3F" w:rsidRPr="00A47ECA" w:rsidRDefault="00D54D3F" w:rsidP="00D54D3F">
            <w:pPr>
              <w:pStyle w:val="VRQABodyText"/>
              <w:rPr>
                <w:color w:val="FFFFFF" w:themeColor="background1"/>
              </w:rPr>
            </w:pPr>
            <w:r w:rsidRPr="0044077B">
              <w:t>Develop interview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2562D6"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D8CD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6214A4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7A81918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9C6A32D" w14:textId="77777777" w:rsidR="00D54D3F" w:rsidRPr="005A05F5" w:rsidRDefault="00D54D3F" w:rsidP="00D54D3F">
            <w:pPr>
              <w:pStyle w:val="VRQABodyText"/>
              <w:rPr>
                <w:rStyle w:val="AccredTemplateChar"/>
                <w:color w:val="auto"/>
                <w:sz w:val="22"/>
                <w:szCs w:val="22"/>
              </w:rPr>
            </w:pPr>
            <w:r w:rsidRPr="005A05F5">
              <w:t>VU23255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EEB24" w14:textId="77777777" w:rsidR="00D54D3F" w:rsidRPr="00A47ECA" w:rsidRDefault="00D54D3F" w:rsidP="00D54D3F">
            <w:pPr>
              <w:pStyle w:val="VRQABodyText"/>
              <w:rPr>
                <w:color w:val="FFFFFF" w:themeColor="background1"/>
              </w:rPr>
            </w:pPr>
            <w:r w:rsidRPr="0044077B">
              <w:t>Develop written job application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3F65DF"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F2C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F5A32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55B25C2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B8808B" w14:textId="77777777" w:rsidR="00D54D3F" w:rsidRPr="005A05F5" w:rsidRDefault="00D54D3F" w:rsidP="00D54D3F">
            <w:pPr>
              <w:pStyle w:val="VRQABodyText"/>
              <w:rPr>
                <w:rStyle w:val="AccredTemplateChar"/>
                <w:color w:val="auto"/>
                <w:sz w:val="22"/>
                <w:szCs w:val="22"/>
              </w:rPr>
            </w:pPr>
            <w:r w:rsidRPr="005A05F5">
              <w:t>VU22362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283D9E" w14:textId="77777777" w:rsidR="00D54D3F" w:rsidRPr="00A47ECA" w:rsidRDefault="00D54D3F" w:rsidP="00D54D3F">
            <w:pPr>
              <w:pStyle w:val="VRQABodyText"/>
              <w:rPr>
                <w:color w:val="FFFFFF" w:themeColor="background1"/>
              </w:rPr>
            </w:pPr>
            <w:r w:rsidRPr="0044077B">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D0D089"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CCE1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B3CA4"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08CE177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6875389" w14:textId="77777777" w:rsidR="00D54D3F" w:rsidRPr="005A05F5" w:rsidRDefault="00D54D3F" w:rsidP="00D54D3F">
            <w:pPr>
              <w:pStyle w:val="VRQABodyText"/>
              <w:rPr>
                <w:rStyle w:val="AccredTemplateChar"/>
                <w:color w:val="auto"/>
                <w:sz w:val="22"/>
                <w:szCs w:val="22"/>
              </w:rPr>
            </w:pPr>
            <w:r w:rsidRPr="005A05F5">
              <w:t>VU22367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C8E28" w14:textId="77777777" w:rsidR="00D54D3F" w:rsidRPr="00A47ECA" w:rsidRDefault="00D54D3F" w:rsidP="00D54D3F">
            <w:pPr>
              <w:pStyle w:val="VRQABodyText"/>
              <w:rPr>
                <w:color w:val="FFFFFF" w:themeColor="background1"/>
              </w:rPr>
            </w:pPr>
            <w:r w:rsidRPr="0044077B">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650C7"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59745"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990128"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6424CB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56762C9" w14:textId="373FDEC3" w:rsidR="00D54D3F" w:rsidRPr="005A05F5" w:rsidRDefault="0058336F" w:rsidP="00D54D3F">
            <w:pPr>
              <w:pStyle w:val="VRQABodyText"/>
              <w:rPr>
                <w:rStyle w:val="AccredTemplateChar"/>
                <w:color w:val="auto"/>
                <w:sz w:val="22"/>
                <w:szCs w:val="22"/>
              </w:rPr>
            </w:pPr>
            <w:r w:rsidRPr="005A05F5">
              <w:t>VU</w:t>
            </w:r>
            <w:r>
              <w:t>23473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59897" w14:textId="77777777" w:rsidR="00D54D3F" w:rsidRPr="00A47ECA" w:rsidRDefault="00D54D3F" w:rsidP="00D54D3F">
            <w:pPr>
              <w:pStyle w:val="VRQABodyText"/>
              <w:rPr>
                <w:color w:val="FFFFFF" w:themeColor="background1"/>
              </w:rPr>
            </w:pPr>
            <w:r w:rsidRPr="0044077B">
              <w:t>Develop independent travel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FBB9A9" w14:textId="77777777" w:rsidR="00D54D3F" w:rsidRPr="00A47ECA" w:rsidRDefault="00D54D3F" w:rsidP="00D54D3F">
            <w:pPr>
              <w:pStyle w:val="VRQABodyText"/>
              <w:rPr>
                <w:color w:val="FFFFFF" w:themeColor="background1"/>
                <w:lang w:val="en-GB"/>
              </w:rPr>
            </w:pPr>
            <w:r w:rsidRPr="0044077B">
              <w:t>120199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0E7C4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C3BC8B" w14:textId="77777777" w:rsidR="00D54D3F" w:rsidRPr="00A47ECA" w:rsidRDefault="00D54D3F" w:rsidP="00D54D3F">
            <w:pPr>
              <w:pStyle w:val="VRQABodyText"/>
              <w:jc w:val="center"/>
              <w:rPr>
                <w:color w:val="FFFFFF" w:themeColor="background1"/>
                <w:lang w:val="en-GB"/>
              </w:rPr>
            </w:pPr>
            <w:r w:rsidRPr="0044077B">
              <w:t>100</w:t>
            </w:r>
          </w:p>
        </w:tc>
      </w:tr>
      <w:tr w:rsidR="00D54D3F" w:rsidRPr="00E7450B" w14:paraId="5632C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709BA4C" w14:textId="7F4BB284" w:rsidR="00D54D3F" w:rsidRPr="005A05F5" w:rsidRDefault="00D54D3F" w:rsidP="005A05F5">
            <w:pPr>
              <w:pStyle w:val="VRQABodyText"/>
              <w:rPr>
                <w:rStyle w:val="AccredTemplateChar"/>
                <w:color w:val="auto"/>
                <w:sz w:val="22"/>
                <w:szCs w:val="22"/>
              </w:rPr>
            </w:pPr>
            <w:r w:rsidRPr="005A05F5">
              <w:t>FNSFLT311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CC15E" w14:textId="77777777" w:rsidR="00D54D3F" w:rsidRPr="00A47ECA" w:rsidRDefault="00D54D3F" w:rsidP="00D54D3F">
            <w:pPr>
              <w:pStyle w:val="VRQABodyText"/>
              <w:rPr>
                <w:color w:val="FFFFFF" w:themeColor="background1"/>
              </w:rPr>
            </w:pPr>
            <w:r w:rsidRPr="0044077B">
              <w:t>Develop and apply knowledge of personal finances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2D8C3" w14:textId="77777777" w:rsidR="00D54D3F" w:rsidRPr="00A47ECA" w:rsidRDefault="00D54D3F" w:rsidP="00D54D3F">
            <w:pPr>
              <w:pStyle w:val="VRQABodyText"/>
              <w:rPr>
                <w:color w:val="FFFFFF" w:themeColor="background1"/>
                <w:lang w:val="en-GB"/>
              </w:rPr>
            </w:pPr>
            <w:r w:rsidRPr="0044077B">
              <w:t>081199 </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291B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2D3ABB"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4D29D70" w14:textId="77777777" w:rsidTr="005E17BC">
        <w:trPr>
          <w:trHeight w:val="36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vAlign w:val="bottom"/>
          </w:tcPr>
          <w:p w14:paraId="7511540E" w14:textId="77777777" w:rsidR="00D54D3F" w:rsidRPr="005925CF" w:rsidRDefault="00D54D3F" w:rsidP="00D54D3F">
            <w:pPr>
              <w:pStyle w:val="VRQAFormBody"/>
              <w:framePr w:hSpace="0" w:wrap="auto" w:vAnchor="margin" w:hAnchor="text" w:xAlign="left" w:yAlign="inline"/>
              <w:tabs>
                <w:tab w:val="left" w:pos="51"/>
              </w:tabs>
              <w:rPr>
                <w:b/>
                <w:color w:val="103D64" w:themeColor="text2"/>
                <w:sz w:val="22"/>
                <w:szCs w:val="22"/>
              </w:rPr>
            </w:pPr>
            <w:r w:rsidRPr="0041304A">
              <w:rPr>
                <w:b/>
                <w:color w:val="103D64" w:themeColor="text2"/>
                <w:sz w:val="22"/>
                <w:szCs w:val="22"/>
              </w:rPr>
              <w:t xml:space="preserve">Business </w:t>
            </w:r>
            <w:r>
              <w:rPr>
                <w:b/>
                <w:color w:val="103D64" w:themeColor="text2"/>
                <w:sz w:val="22"/>
                <w:szCs w:val="22"/>
              </w:rPr>
              <w:t>A</w:t>
            </w:r>
            <w:r w:rsidRPr="0041304A">
              <w:rPr>
                <w:b/>
                <w:color w:val="103D64" w:themeColor="text2"/>
                <w:sz w:val="22"/>
                <w:szCs w:val="22"/>
              </w:rPr>
              <w:t>dministration</w:t>
            </w:r>
          </w:p>
        </w:tc>
      </w:tr>
      <w:tr w:rsidR="00D54D3F" w:rsidRPr="00E7450B" w14:paraId="507B91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EEEB160" w14:textId="77777777" w:rsidR="00D54D3F" w:rsidRPr="0060420A" w:rsidRDefault="00D54D3F" w:rsidP="00D54D3F">
            <w:pPr>
              <w:pStyle w:val="VRQABodyText"/>
              <w:rPr>
                <w:rStyle w:val="AccredTemplateChar"/>
                <w:i w:val="0"/>
                <w:iCs w:val="0"/>
                <w:color w:val="auto"/>
                <w:sz w:val="22"/>
                <w:szCs w:val="22"/>
                <w:lang w:val="en-AU"/>
              </w:rPr>
            </w:pPr>
            <w:r w:rsidRPr="0060420A">
              <w:t>BSBINS201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761A0" w14:textId="77777777" w:rsidR="00D54D3F" w:rsidRPr="0060420A" w:rsidRDefault="00D54D3F" w:rsidP="00D54D3F">
            <w:pPr>
              <w:pStyle w:val="VRQABodyText"/>
            </w:pPr>
            <w:r w:rsidRPr="0060420A">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92857"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D7D21"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99627A4" w14:textId="77777777" w:rsidR="00D54D3F" w:rsidRPr="0060420A" w:rsidRDefault="00D54D3F" w:rsidP="00D54D3F">
            <w:pPr>
              <w:pStyle w:val="VRQABodyText"/>
              <w:jc w:val="center"/>
            </w:pPr>
            <w:r w:rsidRPr="0060420A">
              <w:t>30</w:t>
            </w:r>
          </w:p>
        </w:tc>
      </w:tr>
      <w:tr w:rsidR="00D54D3F" w:rsidRPr="00E7450B" w14:paraId="30C90C68" w14:textId="77777777" w:rsidTr="005E17BC">
        <w:trPr>
          <w:trHeight w:val="54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F87BE92" w14:textId="77777777" w:rsidR="00D54D3F" w:rsidRPr="0060420A" w:rsidRDefault="00D54D3F" w:rsidP="00D54D3F">
            <w:pPr>
              <w:pStyle w:val="VRQABodyText"/>
              <w:rPr>
                <w:rStyle w:val="AccredTemplateChar"/>
                <w:i w:val="0"/>
                <w:iCs w:val="0"/>
                <w:color w:val="auto"/>
                <w:sz w:val="22"/>
                <w:szCs w:val="22"/>
                <w:lang w:val="en-AU"/>
              </w:rPr>
            </w:pPr>
            <w:r w:rsidRPr="0060420A">
              <w:t>BSBTEC201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A6C00F" w14:textId="77777777" w:rsidR="00D54D3F" w:rsidRPr="0060420A" w:rsidRDefault="00D54D3F" w:rsidP="00D54D3F">
            <w:pPr>
              <w:pStyle w:val="VRQABodyText"/>
            </w:pPr>
            <w:r w:rsidRPr="0060420A">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AAD5" w14:textId="77777777" w:rsidR="00D54D3F" w:rsidRPr="0060420A" w:rsidRDefault="00D54D3F" w:rsidP="00D54D3F">
            <w:pPr>
              <w:pStyle w:val="VRQABodyText"/>
            </w:pPr>
            <w:r w:rsidRPr="0060420A">
              <w:t>080901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008DBC"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A4A55C4" w14:textId="77777777" w:rsidR="00D54D3F" w:rsidRPr="0060420A" w:rsidRDefault="00D54D3F" w:rsidP="00D54D3F">
            <w:pPr>
              <w:pStyle w:val="VRQABodyText"/>
              <w:jc w:val="center"/>
            </w:pPr>
            <w:r w:rsidRPr="0060420A">
              <w:t>60</w:t>
            </w:r>
          </w:p>
        </w:tc>
      </w:tr>
      <w:tr w:rsidR="00D54D3F" w:rsidRPr="00E7450B" w14:paraId="1F95E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BEDC135" w14:textId="77777777" w:rsidR="00D54D3F" w:rsidRPr="0060420A" w:rsidRDefault="00D54D3F" w:rsidP="00D54D3F">
            <w:pPr>
              <w:pStyle w:val="VRQABodyText"/>
              <w:rPr>
                <w:rStyle w:val="AccredTemplateChar"/>
                <w:i w:val="0"/>
                <w:iCs w:val="0"/>
                <w:color w:val="auto"/>
                <w:sz w:val="22"/>
                <w:szCs w:val="22"/>
                <w:lang w:val="en-AU"/>
              </w:rPr>
            </w:pPr>
            <w:r w:rsidRPr="0060420A">
              <w:t>BSBOPS201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9D669" w14:textId="4FC7989D" w:rsidR="00D54D3F" w:rsidRPr="0060420A" w:rsidRDefault="00D54D3F" w:rsidP="00703030">
            <w:pPr>
              <w:pStyle w:val="VRQABodyText"/>
            </w:pPr>
            <w:r w:rsidRPr="0060420A">
              <w:t>Work effectively in business environment</w:t>
            </w:r>
            <w:r w:rsidR="00703030">
              <w: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350EA"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83E185"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6F9437" w14:textId="77777777" w:rsidR="00D54D3F" w:rsidRPr="0060420A" w:rsidRDefault="00D54D3F" w:rsidP="00D54D3F">
            <w:pPr>
              <w:pStyle w:val="VRQABodyText"/>
              <w:jc w:val="center"/>
            </w:pPr>
            <w:r w:rsidRPr="0060420A">
              <w:t>30</w:t>
            </w:r>
          </w:p>
        </w:tc>
      </w:tr>
      <w:tr w:rsidR="00D54D3F" w:rsidRPr="00E7450B" w14:paraId="247C4E3C" w14:textId="77777777" w:rsidTr="005E17BC">
        <w:trPr>
          <w:trHeight w:val="50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D3C54D" w14:textId="77777777" w:rsidR="00D54D3F" w:rsidRPr="0060420A" w:rsidRDefault="00D54D3F" w:rsidP="00D54D3F">
            <w:pPr>
              <w:pStyle w:val="VRQABodyText"/>
              <w:rPr>
                <w:rStyle w:val="AccredTemplateChar"/>
                <w:i w:val="0"/>
                <w:iCs w:val="0"/>
                <w:color w:val="auto"/>
                <w:sz w:val="22"/>
                <w:szCs w:val="22"/>
                <w:lang w:val="en-AU"/>
              </w:rPr>
            </w:pPr>
            <w:r w:rsidRPr="0060420A">
              <w:t>BSBOPS203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0E23" w14:textId="77777777" w:rsidR="00D54D3F" w:rsidRPr="0060420A" w:rsidRDefault="00D54D3F" w:rsidP="00D54D3F">
            <w:pPr>
              <w:pStyle w:val="VRQABodyText"/>
            </w:pPr>
            <w:r w:rsidRPr="0060420A">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3C3587" w14:textId="77777777" w:rsidR="00D54D3F" w:rsidRPr="0060420A" w:rsidRDefault="00D54D3F" w:rsidP="00D54D3F">
            <w:pPr>
              <w:pStyle w:val="VRQABodyText"/>
            </w:pPr>
            <w:r w:rsidRPr="0060420A">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DE233B"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FFA6833" w14:textId="77777777" w:rsidR="00D54D3F" w:rsidRPr="0060420A" w:rsidRDefault="00D54D3F" w:rsidP="00D54D3F">
            <w:pPr>
              <w:pStyle w:val="VRQABodyText"/>
              <w:jc w:val="center"/>
            </w:pPr>
            <w:r w:rsidRPr="0060420A">
              <w:t>40</w:t>
            </w:r>
          </w:p>
        </w:tc>
      </w:tr>
      <w:tr w:rsidR="00D54D3F" w:rsidRPr="00E7450B" w14:paraId="277B17B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FD2283E" w14:textId="77777777" w:rsidR="00D54D3F" w:rsidRPr="0060420A" w:rsidRDefault="00D54D3F" w:rsidP="00D54D3F">
            <w:pPr>
              <w:pStyle w:val="VRQABodyText"/>
              <w:rPr>
                <w:rStyle w:val="AccredTemplateChar"/>
                <w:i w:val="0"/>
                <w:iCs w:val="0"/>
                <w:color w:val="auto"/>
                <w:sz w:val="22"/>
                <w:szCs w:val="22"/>
                <w:lang w:val="en-AU"/>
              </w:rPr>
            </w:pPr>
            <w:r w:rsidRPr="0060420A">
              <w:t>BSBPEF201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EA133" w14:textId="77777777" w:rsidR="00D54D3F" w:rsidRPr="0060420A" w:rsidRDefault="00D54D3F" w:rsidP="00D54D3F">
            <w:pPr>
              <w:pStyle w:val="VRQABodyText"/>
            </w:pPr>
            <w:r w:rsidRPr="0060420A">
              <w:t>Support personal wellbeing 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AF0B9" w14:textId="77777777" w:rsidR="00D54D3F" w:rsidRPr="0060420A" w:rsidRDefault="00D54D3F" w:rsidP="00D54D3F">
            <w:pPr>
              <w:pStyle w:val="VRQABodyText"/>
            </w:pPr>
            <w:r w:rsidRPr="0060420A">
              <w:t>080305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D1E92F"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BEB9334" w14:textId="77777777" w:rsidR="00D54D3F" w:rsidRPr="0060420A" w:rsidRDefault="00D54D3F" w:rsidP="00D54D3F">
            <w:pPr>
              <w:pStyle w:val="VRQABodyText"/>
              <w:jc w:val="center"/>
            </w:pPr>
            <w:r w:rsidRPr="0060420A">
              <w:t>50</w:t>
            </w:r>
          </w:p>
        </w:tc>
      </w:tr>
      <w:tr w:rsidR="00D54D3F" w:rsidRPr="00E7450B" w14:paraId="00073B74" w14:textId="77777777" w:rsidTr="005E17BC">
        <w:trPr>
          <w:trHeight w:val="48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20835DD"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B141F">
              <w:rPr>
                <w:b/>
                <w:color w:val="103D64" w:themeColor="text2"/>
                <w:sz w:val="22"/>
                <w:szCs w:val="22"/>
              </w:rPr>
              <w:t>Horticulture</w:t>
            </w:r>
          </w:p>
        </w:tc>
      </w:tr>
      <w:tr w:rsidR="00D54D3F" w:rsidRPr="00E7450B" w14:paraId="7855E60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0806E4A" w14:textId="77777777" w:rsidR="00D54D3F" w:rsidRPr="005A05F5" w:rsidRDefault="00D54D3F" w:rsidP="00D54D3F">
            <w:pPr>
              <w:pStyle w:val="VRQABodyText"/>
              <w:rPr>
                <w:rStyle w:val="AccredTemplateChar"/>
                <w:color w:val="auto"/>
                <w:sz w:val="22"/>
                <w:szCs w:val="22"/>
              </w:rPr>
            </w:pPr>
            <w:r w:rsidRPr="005A05F5">
              <w:t>AHCPGD102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3D99C" w14:textId="77777777" w:rsidR="00D54D3F" w:rsidRPr="005A05F5" w:rsidRDefault="00D54D3F" w:rsidP="00D54D3F">
            <w:pPr>
              <w:pStyle w:val="VRQABodyText"/>
            </w:pPr>
            <w:r w:rsidRPr="005A05F5">
              <w:t>Support gardening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901D25"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B0EBA"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30B9D4"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1870E58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67CACF" w14:textId="1F83B7D5" w:rsidR="00D54D3F" w:rsidRPr="005A05F5" w:rsidRDefault="00B45C5A" w:rsidP="00D54D3F">
            <w:pPr>
              <w:pStyle w:val="VRQABodyText"/>
              <w:rPr>
                <w:rStyle w:val="AccredTemplateChar"/>
                <w:color w:val="auto"/>
                <w:sz w:val="22"/>
                <w:szCs w:val="22"/>
              </w:rPr>
            </w:pPr>
            <w:r w:rsidRPr="005A05F5">
              <w:lastRenderedPageBreak/>
              <w:t>AHCWRK102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C1655" w14:textId="77777777" w:rsidR="00D54D3F" w:rsidRPr="00A47ECA" w:rsidRDefault="00D54D3F" w:rsidP="00D54D3F">
            <w:pPr>
              <w:pStyle w:val="VRQABodyText"/>
              <w:rPr>
                <w:color w:val="FFFFFF" w:themeColor="background1"/>
              </w:rPr>
            </w:pPr>
            <w:r w:rsidRPr="002A36EB">
              <w:t>Maintain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17805" w14:textId="77777777" w:rsidR="00D54D3F" w:rsidRPr="00A47ECA" w:rsidRDefault="00D54D3F" w:rsidP="00D54D3F">
            <w:pPr>
              <w:pStyle w:val="VRQABodyText"/>
              <w:rPr>
                <w:color w:val="FFFFFF" w:themeColor="background1"/>
                <w:lang w:val="en-GB"/>
              </w:rPr>
            </w:pPr>
            <w:r w:rsidRPr="002A36EB">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763A0D"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29DBD39"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4655284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228A97" w14:textId="77777777" w:rsidR="00D54D3F" w:rsidRPr="005A05F5" w:rsidRDefault="00D54D3F" w:rsidP="00D54D3F">
            <w:pPr>
              <w:pStyle w:val="VRQABodyText"/>
              <w:rPr>
                <w:rStyle w:val="AccredTemplateChar"/>
                <w:color w:val="auto"/>
                <w:sz w:val="22"/>
                <w:szCs w:val="22"/>
              </w:rPr>
            </w:pPr>
            <w:r w:rsidRPr="005A05F5">
              <w:t>AHCLSC102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BAA2E" w14:textId="77777777" w:rsidR="00D54D3F" w:rsidRPr="00A47ECA" w:rsidRDefault="00D54D3F" w:rsidP="00D54D3F">
            <w:pPr>
              <w:pStyle w:val="VRQABodyText"/>
              <w:rPr>
                <w:color w:val="FFFFFF" w:themeColor="background1"/>
              </w:rPr>
            </w:pPr>
            <w:r w:rsidRPr="002A36EB">
              <w:t>Support landscape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C930E"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1272F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FD0BFA6" w14:textId="77777777" w:rsidR="00D54D3F" w:rsidRPr="00A47ECA" w:rsidRDefault="00D54D3F" w:rsidP="00D54D3F">
            <w:pPr>
              <w:pStyle w:val="VRQABodyText"/>
              <w:jc w:val="center"/>
              <w:rPr>
                <w:color w:val="FFFFFF" w:themeColor="background1"/>
                <w:lang w:val="en-GB"/>
              </w:rPr>
            </w:pPr>
            <w:r w:rsidRPr="002A36EB">
              <w:t>15</w:t>
            </w:r>
          </w:p>
        </w:tc>
      </w:tr>
      <w:tr w:rsidR="00D54D3F" w:rsidRPr="00E7450B" w14:paraId="751DC7D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F832D8" w14:textId="77777777" w:rsidR="00D54D3F" w:rsidRPr="005A05F5" w:rsidRDefault="00D54D3F" w:rsidP="00D54D3F">
            <w:pPr>
              <w:pStyle w:val="VRQABodyText"/>
              <w:rPr>
                <w:rStyle w:val="AccredTemplateChar"/>
                <w:color w:val="auto"/>
                <w:sz w:val="22"/>
                <w:szCs w:val="22"/>
              </w:rPr>
            </w:pPr>
            <w:r w:rsidRPr="005A05F5">
              <w:t>AHCNSY205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C361A3" w14:textId="77777777" w:rsidR="00D54D3F" w:rsidRPr="00A47ECA" w:rsidRDefault="00D54D3F" w:rsidP="00D54D3F">
            <w:pPr>
              <w:pStyle w:val="VRQABodyText"/>
              <w:rPr>
                <w:color w:val="FFFFFF" w:themeColor="background1"/>
              </w:rPr>
            </w:pPr>
            <w:r w:rsidRPr="002A36EB">
              <w:t>Pot up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56389"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856E2"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33A0D51"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23D2508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9A1FD" w14:textId="77777777" w:rsidR="00D54D3F" w:rsidRPr="005A05F5" w:rsidRDefault="00D54D3F" w:rsidP="00D54D3F">
            <w:pPr>
              <w:pStyle w:val="VRQABodyText"/>
              <w:rPr>
                <w:rStyle w:val="AccredTemplateChar"/>
                <w:color w:val="auto"/>
                <w:sz w:val="22"/>
                <w:szCs w:val="22"/>
              </w:rPr>
            </w:pPr>
            <w:r w:rsidRPr="005A05F5">
              <w:t>AHCNSY206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810A5" w14:textId="77777777" w:rsidR="00D54D3F" w:rsidRPr="00A47ECA" w:rsidRDefault="00D54D3F" w:rsidP="00D54D3F">
            <w:pPr>
              <w:pStyle w:val="VRQABodyText"/>
              <w:rPr>
                <w:color w:val="FFFFFF" w:themeColor="background1"/>
              </w:rPr>
            </w:pPr>
            <w:r w:rsidRPr="002A36EB">
              <w:t>Care for nursery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36A73"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795D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B1B5D2D" w14:textId="77777777" w:rsidR="00D54D3F" w:rsidRPr="00A47ECA" w:rsidRDefault="00D54D3F" w:rsidP="00D54D3F">
            <w:pPr>
              <w:pStyle w:val="VRQABodyText"/>
              <w:jc w:val="center"/>
              <w:rPr>
                <w:color w:val="FFFFFF" w:themeColor="background1"/>
                <w:lang w:val="en-GB"/>
              </w:rPr>
            </w:pPr>
            <w:r w:rsidRPr="002A36EB">
              <w:t>30</w:t>
            </w:r>
          </w:p>
        </w:tc>
      </w:tr>
      <w:tr w:rsidR="00D54D3F" w:rsidRPr="00E7450B" w14:paraId="68F911A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6692B34" w14:textId="77777777" w:rsidR="00D54D3F" w:rsidRPr="005A05F5" w:rsidRDefault="00D54D3F" w:rsidP="00D54D3F">
            <w:pPr>
              <w:pStyle w:val="VRQABodyText"/>
              <w:rPr>
                <w:rStyle w:val="AccredTemplateChar"/>
                <w:color w:val="auto"/>
                <w:sz w:val="22"/>
                <w:szCs w:val="22"/>
              </w:rPr>
            </w:pPr>
            <w:r w:rsidRPr="005A05F5">
              <w:t>AHCMOM203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B5F02" w14:textId="77777777" w:rsidR="00D54D3F" w:rsidRPr="00A47ECA" w:rsidRDefault="00D54D3F" w:rsidP="00D54D3F">
            <w:pPr>
              <w:pStyle w:val="VRQABodyText"/>
              <w:rPr>
                <w:color w:val="FFFFFF" w:themeColor="background1"/>
              </w:rPr>
            </w:pPr>
            <w:r w:rsidRPr="002A36EB">
              <w:t>Operate basic machinery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87F89" w14:textId="77777777" w:rsidR="00D54D3F" w:rsidRPr="00A47ECA" w:rsidRDefault="00D54D3F" w:rsidP="00D54D3F">
            <w:pPr>
              <w:pStyle w:val="VRQABodyText"/>
              <w:rPr>
                <w:color w:val="FFFFFF" w:themeColor="background1"/>
                <w:lang w:val="en-GB"/>
              </w:rPr>
            </w:pPr>
            <w:r w:rsidRPr="002A36EB">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F159E5"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12B00E"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3C3FAD9A" w14:textId="77777777" w:rsidTr="005E17BC">
        <w:trPr>
          <w:trHeight w:val="47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6281F25" w14:textId="77777777" w:rsidR="00D54D3F" w:rsidRPr="00B21A68" w:rsidRDefault="00D54D3F" w:rsidP="00D54D3F">
            <w:pPr>
              <w:pStyle w:val="VRQAFormBody"/>
              <w:framePr w:hSpace="0" w:wrap="auto" w:vAnchor="margin" w:hAnchor="text" w:xAlign="left" w:yAlign="inline"/>
              <w:tabs>
                <w:tab w:val="left" w:pos="51"/>
              </w:tabs>
              <w:rPr>
                <w:b/>
                <w:color w:val="103D64" w:themeColor="text2"/>
                <w:sz w:val="22"/>
                <w:szCs w:val="22"/>
              </w:rPr>
            </w:pPr>
            <w:r w:rsidRPr="00B21A68">
              <w:rPr>
                <w:b/>
                <w:color w:val="103D64" w:themeColor="text2"/>
                <w:sz w:val="22"/>
                <w:szCs w:val="22"/>
              </w:rPr>
              <w:t>Hospitality</w:t>
            </w:r>
          </w:p>
        </w:tc>
      </w:tr>
      <w:tr w:rsidR="00D54D3F" w:rsidRPr="00E7450B" w14:paraId="36EE42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F3BAA5" w14:textId="77777777" w:rsidR="00D54D3F" w:rsidRPr="005A05F5" w:rsidRDefault="00D54D3F" w:rsidP="00D54D3F">
            <w:pPr>
              <w:pStyle w:val="VRQABodyText"/>
              <w:rPr>
                <w:rStyle w:val="AccredTemplateChar"/>
                <w:color w:val="auto"/>
                <w:sz w:val="22"/>
                <w:szCs w:val="22"/>
              </w:rPr>
            </w:pPr>
            <w:r w:rsidRPr="005A05F5">
              <w:t>SITXFSA005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C33A5" w14:textId="77777777" w:rsidR="00D54D3F" w:rsidRPr="00A47ECA" w:rsidRDefault="00D54D3F" w:rsidP="00D54D3F">
            <w:pPr>
              <w:pStyle w:val="VRQABodyText"/>
              <w:rPr>
                <w:color w:val="FFFFFF" w:themeColor="background1"/>
              </w:rPr>
            </w:pPr>
            <w:r w:rsidRPr="00321E40">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660367" w14:textId="77777777" w:rsidR="00D54D3F" w:rsidRPr="00A47ECA" w:rsidRDefault="00D54D3F" w:rsidP="00D54D3F">
            <w:pPr>
              <w:pStyle w:val="VRQABodyText"/>
              <w:rPr>
                <w:color w:val="FFFFFF" w:themeColor="background1"/>
                <w:lang w:val="en-GB"/>
              </w:rPr>
            </w:pPr>
            <w:r w:rsidRPr="00321E40">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9D64A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2C2E05" w14:textId="77777777" w:rsidR="00D54D3F" w:rsidRPr="00A47ECA" w:rsidRDefault="00D54D3F" w:rsidP="00D54D3F">
            <w:pPr>
              <w:pStyle w:val="VRQABodyText"/>
              <w:jc w:val="center"/>
              <w:rPr>
                <w:color w:val="FFFFFF" w:themeColor="background1"/>
                <w:lang w:val="en-GB"/>
              </w:rPr>
            </w:pPr>
            <w:r w:rsidRPr="00321E40">
              <w:t>15</w:t>
            </w:r>
          </w:p>
        </w:tc>
      </w:tr>
      <w:tr w:rsidR="00D54D3F" w:rsidRPr="00E7450B" w14:paraId="66A20CB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7028DA" w14:textId="77777777" w:rsidR="00D54D3F" w:rsidRPr="005A05F5" w:rsidRDefault="00D54D3F" w:rsidP="00D54D3F">
            <w:pPr>
              <w:pStyle w:val="VRQABodyText"/>
              <w:rPr>
                <w:rStyle w:val="AccredTemplateChar"/>
                <w:color w:val="auto"/>
                <w:sz w:val="22"/>
                <w:szCs w:val="22"/>
              </w:rPr>
            </w:pPr>
            <w:r w:rsidRPr="005A05F5">
              <w:t>SITHCCC023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DC155B" w14:textId="77777777" w:rsidR="00D54D3F" w:rsidRPr="00A47ECA" w:rsidRDefault="00D54D3F" w:rsidP="00D54D3F">
            <w:pPr>
              <w:pStyle w:val="VRQABodyText"/>
              <w:rPr>
                <w:color w:val="FFFFFF" w:themeColor="background1"/>
              </w:rPr>
            </w:pPr>
            <w:r w:rsidRPr="00321E40">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2BF5BC"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F178C"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B73611"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63B00ED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CE501F" w14:textId="77777777" w:rsidR="00D54D3F" w:rsidRPr="005A05F5" w:rsidRDefault="00D54D3F" w:rsidP="00D54D3F">
            <w:pPr>
              <w:pStyle w:val="VRQABodyText"/>
              <w:rPr>
                <w:rStyle w:val="AccredTemplateChar"/>
                <w:color w:val="auto"/>
                <w:sz w:val="22"/>
                <w:szCs w:val="22"/>
              </w:rPr>
            </w:pPr>
            <w:r w:rsidRPr="005A05F5">
              <w:t>SITHCCC024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E4A356" w14:textId="77777777" w:rsidR="00D54D3F" w:rsidRPr="00A47ECA" w:rsidRDefault="00D54D3F" w:rsidP="00D54D3F">
            <w:pPr>
              <w:pStyle w:val="VRQABodyText"/>
              <w:rPr>
                <w:color w:val="FFFFFF" w:themeColor="background1"/>
              </w:rPr>
            </w:pPr>
            <w:r w:rsidRPr="00321E40">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AC746"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9BA8A2"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7A157BF"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180C66F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35D00D" w14:textId="77777777" w:rsidR="00D54D3F" w:rsidRPr="005A05F5" w:rsidRDefault="00D54D3F" w:rsidP="00D54D3F">
            <w:pPr>
              <w:pStyle w:val="VRQABodyText"/>
              <w:rPr>
                <w:rStyle w:val="AccredTemplateChar"/>
                <w:color w:val="auto"/>
                <w:sz w:val="22"/>
                <w:szCs w:val="22"/>
              </w:rPr>
            </w:pPr>
            <w:r w:rsidRPr="005A05F5">
              <w:t>SITHCCC025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7B7849" w14:textId="77777777" w:rsidR="00D54D3F" w:rsidRPr="00A47ECA" w:rsidRDefault="00D54D3F" w:rsidP="00D54D3F">
            <w:pPr>
              <w:pStyle w:val="VRQABodyText"/>
              <w:rPr>
                <w:color w:val="FFFFFF" w:themeColor="background1"/>
              </w:rPr>
            </w:pPr>
            <w:r w:rsidRPr="00321E40">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C26235"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E755B"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28DF55" w14:textId="77777777" w:rsidR="00D54D3F" w:rsidRPr="00A47ECA" w:rsidRDefault="00D54D3F" w:rsidP="00D54D3F">
            <w:pPr>
              <w:pStyle w:val="VRQABodyText"/>
              <w:jc w:val="center"/>
              <w:rPr>
                <w:color w:val="FFFFFF" w:themeColor="background1"/>
                <w:lang w:val="en-GB"/>
              </w:rPr>
            </w:pPr>
            <w:r w:rsidRPr="00321E40">
              <w:t>10</w:t>
            </w:r>
          </w:p>
        </w:tc>
      </w:tr>
      <w:tr w:rsidR="00D54D3F" w:rsidRPr="00E7450B" w14:paraId="3A1B15D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D7F112" w14:textId="77777777" w:rsidR="00D54D3F" w:rsidRPr="005A05F5" w:rsidRDefault="00D54D3F" w:rsidP="00D54D3F">
            <w:pPr>
              <w:pStyle w:val="VRQABodyText"/>
              <w:rPr>
                <w:rStyle w:val="AccredTemplateChar"/>
                <w:color w:val="auto"/>
                <w:sz w:val="22"/>
                <w:szCs w:val="22"/>
              </w:rPr>
            </w:pPr>
            <w:r w:rsidRPr="005A05F5">
              <w:t>SITHKOP009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4819DE" w14:textId="77777777" w:rsidR="00D54D3F" w:rsidRPr="00A47ECA" w:rsidRDefault="00D54D3F" w:rsidP="00D54D3F">
            <w:pPr>
              <w:pStyle w:val="VRQABodyText"/>
              <w:rPr>
                <w:color w:val="FFFFFF" w:themeColor="background1"/>
              </w:rPr>
            </w:pPr>
            <w:r w:rsidRPr="00321E40">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151F12" w14:textId="77777777" w:rsidR="00D54D3F" w:rsidRPr="00A47ECA" w:rsidRDefault="00D54D3F" w:rsidP="00D54D3F">
            <w:pPr>
              <w:pStyle w:val="VRQABodyText"/>
              <w:rPr>
                <w:color w:val="FFFFFF" w:themeColor="background1"/>
                <w:lang w:val="en-GB"/>
              </w:rPr>
            </w:pPr>
            <w:r w:rsidRPr="00321E40">
              <w:t>039909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55C753"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CC8BC6" w14:textId="77777777" w:rsidR="00D54D3F" w:rsidRPr="00A47ECA" w:rsidRDefault="00D54D3F" w:rsidP="00D54D3F">
            <w:pPr>
              <w:pStyle w:val="VRQABodyText"/>
              <w:jc w:val="center"/>
              <w:rPr>
                <w:color w:val="FFFFFF" w:themeColor="background1"/>
                <w:lang w:val="en-GB"/>
              </w:rPr>
            </w:pPr>
            <w:r w:rsidRPr="00321E40">
              <w:t>13</w:t>
            </w:r>
          </w:p>
        </w:tc>
      </w:tr>
      <w:tr w:rsidR="00D54D3F" w:rsidRPr="00E7450B" w14:paraId="612AB2B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222DC1" w14:textId="77777777" w:rsidR="00D54D3F" w:rsidRPr="005A05F5" w:rsidRDefault="00D54D3F" w:rsidP="00D54D3F">
            <w:pPr>
              <w:pStyle w:val="VRQABodyText"/>
              <w:rPr>
                <w:rStyle w:val="AccredTemplateChar"/>
                <w:color w:val="auto"/>
                <w:sz w:val="22"/>
                <w:szCs w:val="22"/>
              </w:rPr>
            </w:pPr>
            <w:r w:rsidRPr="005A05F5">
              <w:t>SITHFAB024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420BA0" w14:textId="77777777" w:rsidR="00D54D3F" w:rsidRPr="00A47ECA" w:rsidRDefault="00D54D3F" w:rsidP="00D54D3F">
            <w:pPr>
              <w:pStyle w:val="VRQABodyText"/>
              <w:rPr>
                <w:color w:val="FFFFFF" w:themeColor="background1"/>
              </w:rPr>
            </w:pPr>
            <w:r w:rsidRPr="00321E40">
              <w:t>Prepare and serve non-alcoholic beverages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C4A9AE"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E46A9"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D9A20D" w14:textId="77777777" w:rsidR="00D54D3F" w:rsidRPr="00A47ECA" w:rsidRDefault="00D54D3F" w:rsidP="00D54D3F">
            <w:pPr>
              <w:pStyle w:val="VRQABodyText"/>
              <w:jc w:val="center"/>
              <w:rPr>
                <w:color w:val="FFFFFF" w:themeColor="background1"/>
                <w:lang w:val="en-GB"/>
              </w:rPr>
            </w:pPr>
            <w:r w:rsidRPr="00321E40">
              <w:t>20</w:t>
            </w:r>
          </w:p>
        </w:tc>
      </w:tr>
      <w:tr w:rsidR="00D54D3F" w:rsidRPr="00E7450B" w14:paraId="58D0B91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165F09" w14:textId="77777777" w:rsidR="00D54D3F" w:rsidRPr="005A05F5" w:rsidRDefault="00D54D3F" w:rsidP="00D54D3F">
            <w:pPr>
              <w:pStyle w:val="VRQABodyText"/>
              <w:rPr>
                <w:rStyle w:val="AccredTemplateChar"/>
                <w:color w:val="auto"/>
                <w:sz w:val="22"/>
                <w:szCs w:val="22"/>
              </w:rPr>
            </w:pPr>
            <w:r w:rsidRPr="005A05F5">
              <w:t>SITHFAB025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48A638" w14:textId="77777777" w:rsidR="00D54D3F" w:rsidRPr="00A47ECA" w:rsidRDefault="00D54D3F" w:rsidP="00D54D3F">
            <w:pPr>
              <w:pStyle w:val="VRQABodyText"/>
              <w:rPr>
                <w:color w:val="FFFFFF" w:themeColor="background1"/>
              </w:rPr>
            </w:pPr>
            <w:r w:rsidRPr="00321E40">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1DBD43"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F2842F"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AC5FEE7" w14:textId="77777777" w:rsidR="00D54D3F" w:rsidRPr="00A47ECA" w:rsidRDefault="00D54D3F" w:rsidP="00D54D3F">
            <w:pPr>
              <w:pStyle w:val="VRQABodyText"/>
              <w:jc w:val="center"/>
              <w:rPr>
                <w:color w:val="FFFFFF" w:themeColor="background1"/>
                <w:lang w:val="en-GB"/>
              </w:rPr>
            </w:pPr>
            <w:r w:rsidRPr="00321E40">
              <w:t>30</w:t>
            </w:r>
          </w:p>
        </w:tc>
      </w:tr>
      <w:tr w:rsidR="00D54D3F" w:rsidRPr="00E7450B" w14:paraId="5126A69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A5A552A" w14:textId="2396433F" w:rsidR="00D54D3F" w:rsidRPr="005A05F5" w:rsidRDefault="005A05F5" w:rsidP="00D54D3F">
            <w:pPr>
              <w:pStyle w:val="VRQABodyText"/>
            </w:pPr>
            <w:r w:rsidRPr="005A05F5">
              <w:t>HLTFSE001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21EF9" w14:textId="77777777" w:rsidR="00D54D3F" w:rsidRPr="00321E40" w:rsidRDefault="00D54D3F" w:rsidP="00D54D3F">
            <w:pPr>
              <w:pStyle w:val="VRQABodyText"/>
            </w:pPr>
            <w:r w:rsidRPr="00B07529">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EB13D1" w14:textId="77777777" w:rsidR="00D54D3F" w:rsidRPr="00321E40" w:rsidRDefault="00D54D3F" w:rsidP="00D54D3F">
            <w:pPr>
              <w:pStyle w:val="VRQABodyText"/>
            </w:pPr>
            <w:r w:rsidRPr="00B21A68">
              <w:rPr>
                <w:lang w:val="en-GB"/>
              </w:rPr>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641F34" w14:textId="77777777" w:rsidR="00D54D3F" w:rsidRPr="00321E40" w:rsidRDefault="00D54D3F" w:rsidP="00D54D3F">
            <w:pPr>
              <w:pStyle w:val="VRQABodyText"/>
            </w:pPr>
            <w:r w:rsidRPr="00B21A68">
              <w:rPr>
                <w:lang w:val="en-GB"/>
              </w:rPr>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50DE569" w14:textId="77777777" w:rsidR="00D54D3F" w:rsidRPr="00321E40" w:rsidRDefault="00D54D3F" w:rsidP="00D54D3F">
            <w:pPr>
              <w:pStyle w:val="VRQABodyText"/>
              <w:jc w:val="center"/>
            </w:pPr>
            <w:r w:rsidRPr="00B21A68">
              <w:rPr>
                <w:lang w:val="en-GB"/>
              </w:rPr>
              <w:t>30</w:t>
            </w:r>
          </w:p>
        </w:tc>
      </w:tr>
      <w:tr w:rsidR="00D54D3F" w:rsidRPr="00E7450B" w14:paraId="796023F7" w14:textId="77777777" w:rsidTr="005E17BC">
        <w:trPr>
          <w:trHeight w:val="58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2D2BB16"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 xml:space="preserve">Process </w:t>
            </w:r>
            <w:r>
              <w:rPr>
                <w:b/>
                <w:color w:val="103D64" w:themeColor="text2"/>
                <w:sz w:val="22"/>
                <w:szCs w:val="22"/>
              </w:rPr>
              <w:t>M</w:t>
            </w:r>
            <w:r w:rsidRPr="00E77C98">
              <w:rPr>
                <w:b/>
                <w:color w:val="103D64" w:themeColor="text2"/>
                <w:sz w:val="22"/>
                <w:szCs w:val="22"/>
              </w:rPr>
              <w:t>anufacturing</w:t>
            </w:r>
          </w:p>
        </w:tc>
      </w:tr>
      <w:tr w:rsidR="00D54D3F" w:rsidRPr="00E7450B" w14:paraId="477710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850A6EC" w14:textId="77777777" w:rsidR="00D54D3F" w:rsidRPr="005A05F5" w:rsidRDefault="00D54D3F" w:rsidP="00D54D3F">
            <w:pPr>
              <w:pStyle w:val="VRQABodyText"/>
              <w:rPr>
                <w:rStyle w:val="AccredTemplateChar"/>
                <w:color w:val="auto"/>
                <w:sz w:val="22"/>
                <w:szCs w:val="22"/>
              </w:rPr>
            </w:pPr>
            <w:r w:rsidRPr="005A05F5">
              <w:t>MSMOPS200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20B707" w14:textId="77777777" w:rsidR="00D54D3F" w:rsidRPr="005A05F5" w:rsidRDefault="00D54D3F" w:rsidP="00D54D3F">
            <w:pPr>
              <w:pStyle w:val="VRQABodyText"/>
            </w:pPr>
            <w:r w:rsidRPr="005A05F5">
              <w:t>Operate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1A54CC" w14:textId="77777777" w:rsidR="00D54D3F" w:rsidRPr="00A47ECA" w:rsidRDefault="00D54D3F" w:rsidP="00D54D3F">
            <w:pPr>
              <w:pStyle w:val="VRQABodyText"/>
              <w:rPr>
                <w:color w:val="FFFFFF" w:themeColor="background1"/>
                <w:lang w:val="en-GB"/>
              </w:rPr>
            </w:pPr>
            <w:r w:rsidRPr="00321E40">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33D401"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758DF31" w14:textId="77777777" w:rsidR="00D54D3F" w:rsidRPr="005E17BC" w:rsidRDefault="00D54D3F" w:rsidP="00D54D3F">
            <w:pPr>
              <w:pStyle w:val="VRQABodyText"/>
              <w:jc w:val="center"/>
            </w:pPr>
            <w:r w:rsidRPr="00321E40">
              <w:t>40</w:t>
            </w:r>
          </w:p>
        </w:tc>
      </w:tr>
      <w:tr w:rsidR="00D54D3F" w:rsidRPr="00E7450B" w14:paraId="5249E1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BEE7B7" w14:textId="77777777" w:rsidR="00D54D3F" w:rsidRPr="005A05F5" w:rsidRDefault="00D54D3F" w:rsidP="00D54D3F">
            <w:pPr>
              <w:pStyle w:val="VRQABodyText"/>
              <w:rPr>
                <w:rStyle w:val="AccredTemplateChar"/>
                <w:color w:val="auto"/>
                <w:sz w:val="22"/>
                <w:szCs w:val="22"/>
              </w:rPr>
            </w:pPr>
            <w:r w:rsidRPr="005A05F5">
              <w:t>MSMSUP204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CC2C73" w14:textId="77777777" w:rsidR="00D54D3F" w:rsidRPr="005A05F5" w:rsidRDefault="00D54D3F" w:rsidP="00D54D3F">
            <w:pPr>
              <w:pStyle w:val="VRQABodyText"/>
            </w:pPr>
            <w:r w:rsidRPr="005A05F5">
              <w:t>Pack products or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D210DE" w14:textId="77777777" w:rsidR="00D54D3F" w:rsidRPr="00A47ECA" w:rsidRDefault="00D54D3F" w:rsidP="00D54D3F">
            <w:pPr>
              <w:pStyle w:val="VRQABodyText"/>
              <w:rPr>
                <w:color w:val="FFFFFF" w:themeColor="background1"/>
                <w:lang w:val="en-GB"/>
              </w:rPr>
            </w:pPr>
            <w:r w:rsidRPr="00321E40">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DDED5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3E7E505" w14:textId="77777777" w:rsidR="00D54D3F" w:rsidRPr="005E17BC" w:rsidRDefault="00D54D3F" w:rsidP="00D54D3F">
            <w:pPr>
              <w:pStyle w:val="VRQABodyText"/>
              <w:jc w:val="center"/>
            </w:pPr>
            <w:r w:rsidRPr="00321E40">
              <w:t>20</w:t>
            </w:r>
          </w:p>
        </w:tc>
      </w:tr>
      <w:tr w:rsidR="00D54D3F" w:rsidRPr="00E7450B" w14:paraId="6CE081C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62D8FF" w14:textId="77777777" w:rsidR="00D54D3F" w:rsidRPr="005A05F5" w:rsidRDefault="00D54D3F" w:rsidP="00D54D3F">
            <w:pPr>
              <w:pStyle w:val="VRQABodyText"/>
              <w:rPr>
                <w:rStyle w:val="AccredTemplateChar"/>
                <w:color w:val="auto"/>
                <w:sz w:val="22"/>
                <w:szCs w:val="22"/>
              </w:rPr>
            </w:pPr>
            <w:r w:rsidRPr="005A05F5">
              <w:t>MSMSUP292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BAF37" w14:textId="77777777" w:rsidR="00D54D3F" w:rsidRPr="005A05F5" w:rsidRDefault="00D54D3F" w:rsidP="00D54D3F">
            <w:pPr>
              <w:pStyle w:val="VRQABodyText"/>
            </w:pPr>
            <w:r w:rsidRPr="005A05F5">
              <w:t>Sample and test materials and product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ED9F21"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FEA022"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522EF6" w14:textId="77777777" w:rsidR="00D54D3F" w:rsidRPr="005E17BC" w:rsidRDefault="00D54D3F" w:rsidP="00D54D3F">
            <w:pPr>
              <w:pStyle w:val="VRQABodyText"/>
              <w:jc w:val="center"/>
            </w:pPr>
            <w:r w:rsidRPr="00321E40">
              <w:t>40</w:t>
            </w:r>
          </w:p>
        </w:tc>
      </w:tr>
      <w:tr w:rsidR="00D54D3F" w:rsidRPr="00E7450B" w14:paraId="5F4C442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E0D882" w14:textId="505B0396" w:rsidR="00D54D3F" w:rsidRPr="005A05F5" w:rsidRDefault="00D54D3F" w:rsidP="005A05F5">
            <w:pPr>
              <w:pStyle w:val="VRQABodyText"/>
              <w:rPr>
                <w:rStyle w:val="AccredTemplateChar"/>
                <w:color w:val="auto"/>
                <w:sz w:val="22"/>
                <w:szCs w:val="22"/>
              </w:rPr>
            </w:pPr>
            <w:r w:rsidRPr="005A05F5">
              <w:lastRenderedPageBreak/>
              <w:t>MSS402055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EEC3C" w14:textId="77777777" w:rsidR="00D54D3F" w:rsidRPr="005A05F5" w:rsidRDefault="00D54D3F" w:rsidP="00D54D3F">
            <w:pPr>
              <w:pStyle w:val="VRQABodyText"/>
            </w:pPr>
            <w:r w:rsidRPr="005A05F5">
              <w:t>Apply quality standards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9A120"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470EAF"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D0B230B" w14:textId="77777777" w:rsidR="00D54D3F" w:rsidRPr="005E17BC" w:rsidRDefault="00D54D3F" w:rsidP="00D54D3F">
            <w:pPr>
              <w:pStyle w:val="VRQABodyText"/>
              <w:jc w:val="center"/>
            </w:pPr>
            <w:r w:rsidRPr="00321E40">
              <w:t>30</w:t>
            </w:r>
          </w:p>
        </w:tc>
      </w:tr>
      <w:tr w:rsidR="00D54D3F" w:rsidRPr="00E7450B" w14:paraId="31CA194F" w14:textId="77777777" w:rsidTr="005E17BC">
        <w:trPr>
          <w:trHeight w:val="458"/>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BE02A79"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Retail Assistance</w:t>
            </w:r>
          </w:p>
        </w:tc>
      </w:tr>
      <w:tr w:rsidR="00D54D3F" w:rsidRPr="00E7450B" w14:paraId="614B45F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39ABC4" w14:textId="77777777" w:rsidR="00D54D3F" w:rsidRPr="005A05F5" w:rsidRDefault="00D54D3F" w:rsidP="00D54D3F">
            <w:pPr>
              <w:pStyle w:val="VRQABodyText"/>
              <w:rPr>
                <w:rStyle w:val="AccredTemplateChar"/>
                <w:color w:val="auto"/>
                <w:sz w:val="22"/>
                <w:szCs w:val="22"/>
              </w:rPr>
            </w:pPr>
            <w:r w:rsidRPr="005A05F5">
              <w:t>SIRXSLS002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7F3D4C" w14:textId="77777777" w:rsidR="00D54D3F" w:rsidRPr="005A05F5" w:rsidRDefault="00D54D3F" w:rsidP="00D54D3F">
            <w:pPr>
              <w:pStyle w:val="VRQABodyText"/>
            </w:pPr>
            <w:r w:rsidRPr="005A05F5">
              <w:t>Follow point-of-sale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F3DD7"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D4218B"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D17B36E" w14:textId="77777777" w:rsidR="00D54D3F" w:rsidRPr="005E17BC" w:rsidRDefault="00D54D3F" w:rsidP="00D54D3F">
            <w:pPr>
              <w:pStyle w:val="VRQABodyText"/>
              <w:jc w:val="center"/>
            </w:pPr>
            <w:r w:rsidRPr="00321E40">
              <w:t>20</w:t>
            </w:r>
          </w:p>
        </w:tc>
      </w:tr>
      <w:tr w:rsidR="00D54D3F" w:rsidRPr="00E7450B" w14:paraId="565DB92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FC73D97" w14:textId="77777777" w:rsidR="00D54D3F" w:rsidRPr="005A05F5" w:rsidRDefault="00D54D3F" w:rsidP="00D54D3F">
            <w:pPr>
              <w:pStyle w:val="VRQABodyText"/>
              <w:rPr>
                <w:rStyle w:val="AccredTemplateChar"/>
                <w:color w:val="auto"/>
                <w:sz w:val="22"/>
                <w:szCs w:val="22"/>
              </w:rPr>
            </w:pPr>
            <w:r w:rsidRPr="005A05F5">
              <w:t>SIRXSLS001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29A2E" w14:textId="77777777" w:rsidR="00D54D3F" w:rsidRPr="005A05F5" w:rsidRDefault="00D54D3F" w:rsidP="00D54D3F">
            <w:pPr>
              <w:pStyle w:val="VRQABodyText"/>
            </w:pPr>
            <w:r w:rsidRPr="005A05F5">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1A5C3"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B0F585"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6C7B454" w14:textId="77777777" w:rsidR="00D54D3F" w:rsidRPr="005E17BC" w:rsidRDefault="00D54D3F" w:rsidP="00D54D3F">
            <w:pPr>
              <w:pStyle w:val="VRQABodyText"/>
              <w:jc w:val="center"/>
            </w:pPr>
            <w:r w:rsidRPr="00321E40">
              <w:t>20</w:t>
            </w:r>
          </w:p>
        </w:tc>
      </w:tr>
      <w:tr w:rsidR="00D54D3F" w:rsidRPr="00E7450B" w14:paraId="28613D1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49507AC" w14:textId="77777777" w:rsidR="00D54D3F" w:rsidRPr="005A05F5" w:rsidRDefault="00D54D3F" w:rsidP="00D54D3F">
            <w:pPr>
              <w:pStyle w:val="VRQABodyText"/>
              <w:rPr>
                <w:rStyle w:val="AccredTemplateChar"/>
                <w:color w:val="auto"/>
                <w:sz w:val="22"/>
                <w:szCs w:val="22"/>
              </w:rPr>
            </w:pPr>
            <w:r w:rsidRPr="005A05F5">
              <w:t>SIRXIND002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45103" w14:textId="77777777" w:rsidR="00D54D3F" w:rsidRPr="005A05F5" w:rsidRDefault="00D54D3F" w:rsidP="00D54D3F">
            <w:pPr>
              <w:pStyle w:val="VRQABodyText"/>
            </w:pPr>
            <w:r w:rsidRPr="005A05F5">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B4BFC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2DE70C"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2058238" w14:textId="77777777" w:rsidR="00D54D3F" w:rsidRPr="005E17BC" w:rsidRDefault="00D54D3F" w:rsidP="00D54D3F">
            <w:pPr>
              <w:pStyle w:val="VRQABodyText"/>
              <w:jc w:val="center"/>
            </w:pPr>
            <w:r w:rsidRPr="00321E40">
              <w:t>20</w:t>
            </w:r>
          </w:p>
        </w:tc>
      </w:tr>
      <w:tr w:rsidR="00D54D3F" w:rsidRPr="00E7450B" w14:paraId="4F57014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707ACA" w14:textId="77777777" w:rsidR="00D54D3F" w:rsidRPr="005A05F5" w:rsidRDefault="00D54D3F" w:rsidP="00D54D3F">
            <w:pPr>
              <w:pStyle w:val="VRQABodyText"/>
              <w:rPr>
                <w:rStyle w:val="AccredTemplateChar"/>
                <w:color w:val="auto"/>
                <w:sz w:val="22"/>
                <w:szCs w:val="22"/>
              </w:rPr>
            </w:pPr>
            <w:r w:rsidRPr="005A05F5">
              <w:t>SIRXCOM001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23580C" w14:textId="77777777" w:rsidR="00D54D3F" w:rsidRPr="005A05F5" w:rsidRDefault="00D54D3F" w:rsidP="00D54D3F">
            <w:pPr>
              <w:pStyle w:val="VRQABodyText"/>
            </w:pPr>
            <w:r w:rsidRPr="005A05F5">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F594D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5B8C5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24B595" w14:textId="77777777" w:rsidR="00D54D3F" w:rsidRPr="005E17BC" w:rsidRDefault="00D54D3F" w:rsidP="00D54D3F">
            <w:pPr>
              <w:pStyle w:val="VRQABodyText"/>
              <w:jc w:val="center"/>
            </w:pPr>
            <w:r w:rsidRPr="00321E40">
              <w:t>40</w:t>
            </w:r>
          </w:p>
        </w:tc>
      </w:tr>
      <w:tr w:rsidR="00D54D3F" w:rsidRPr="00E7450B" w14:paraId="2419042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D7D235" w14:textId="77777777" w:rsidR="00D54D3F" w:rsidRPr="005A05F5" w:rsidRDefault="00D54D3F" w:rsidP="00D54D3F">
            <w:pPr>
              <w:pStyle w:val="VRQABodyText"/>
              <w:rPr>
                <w:rStyle w:val="AccredTemplateChar"/>
                <w:color w:val="auto"/>
                <w:sz w:val="22"/>
                <w:szCs w:val="22"/>
              </w:rPr>
            </w:pPr>
            <w:r w:rsidRPr="005A05F5">
              <w:t>SIRRMER001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A832EB" w14:textId="77777777" w:rsidR="00D54D3F" w:rsidRPr="005A05F5" w:rsidRDefault="00D54D3F" w:rsidP="00D54D3F">
            <w:pPr>
              <w:pStyle w:val="VRQABodyText"/>
            </w:pPr>
            <w:r w:rsidRPr="005A05F5">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617EC" w14:textId="77777777" w:rsidR="00D54D3F" w:rsidRPr="00A47ECA" w:rsidRDefault="00D54D3F" w:rsidP="00D54D3F">
            <w:pPr>
              <w:pStyle w:val="VRQABodyText"/>
              <w:rPr>
                <w:color w:val="FFFFFF" w:themeColor="background1"/>
                <w:lang w:val="en-GB"/>
              </w:rPr>
            </w:pPr>
            <w:r w:rsidRPr="00321E40">
              <w:t>080599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C07533"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5D15C6" w14:textId="77777777" w:rsidR="00D54D3F" w:rsidRPr="005E17BC" w:rsidRDefault="00D54D3F" w:rsidP="00D54D3F">
            <w:pPr>
              <w:pStyle w:val="VRQABodyText"/>
              <w:jc w:val="center"/>
            </w:pPr>
            <w:r w:rsidRPr="00321E40">
              <w:t>35</w:t>
            </w:r>
          </w:p>
        </w:tc>
      </w:tr>
      <w:tr w:rsidR="00D54D3F" w:rsidRPr="00E7450B" w14:paraId="296FC29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EC120FC" w14:textId="77777777" w:rsidR="00D54D3F" w:rsidRPr="005A05F5" w:rsidRDefault="00D54D3F" w:rsidP="00D54D3F">
            <w:pPr>
              <w:pStyle w:val="VRQABodyText"/>
              <w:rPr>
                <w:rStyle w:val="AccredTemplateChar"/>
                <w:color w:val="auto"/>
                <w:sz w:val="22"/>
                <w:szCs w:val="22"/>
              </w:rPr>
            </w:pPr>
            <w:r w:rsidRPr="005A05F5">
              <w:t>SIRXCOM002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1B5511" w14:textId="77777777" w:rsidR="00D54D3F" w:rsidRPr="005A05F5" w:rsidRDefault="00D54D3F" w:rsidP="00D54D3F">
            <w:pPr>
              <w:pStyle w:val="VRQABodyText"/>
            </w:pPr>
            <w:r w:rsidRPr="005A05F5">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B27D8"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546BE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5BD4793" w14:textId="77777777" w:rsidR="00D54D3F" w:rsidRPr="005E17BC" w:rsidRDefault="00D54D3F" w:rsidP="00D54D3F">
            <w:pPr>
              <w:pStyle w:val="VRQABodyText"/>
              <w:jc w:val="center"/>
            </w:pPr>
            <w:r w:rsidRPr="00321E40">
              <w:t>30</w:t>
            </w:r>
          </w:p>
        </w:tc>
      </w:tr>
      <w:tr w:rsidR="00D54D3F" w:rsidRPr="00E7450B" w14:paraId="66E5D2F8" w14:textId="77777777" w:rsidTr="005E17BC">
        <w:trPr>
          <w:trHeight w:val="511"/>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F8831A8"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Warehousing</w:t>
            </w:r>
          </w:p>
        </w:tc>
      </w:tr>
      <w:tr w:rsidR="00D54D3F" w:rsidRPr="00E7450B" w14:paraId="764BE72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DB653D" w14:textId="77777777" w:rsidR="00D54D3F" w:rsidRPr="005A05F5" w:rsidRDefault="00D54D3F" w:rsidP="00D54D3F">
            <w:pPr>
              <w:pStyle w:val="VRQABodyText"/>
              <w:rPr>
                <w:rStyle w:val="AccredTemplateChar"/>
                <w:color w:val="auto"/>
                <w:sz w:val="22"/>
                <w:szCs w:val="22"/>
              </w:rPr>
            </w:pPr>
            <w:r w:rsidRPr="005A05F5">
              <w:t>TLIA0020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79347" w14:textId="77777777" w:rsidR="00D54D3F" w:rsidRPr="005A05F5" w:rsidRDefault="00D54D3F" w:rsidP="00D54D3F">
            <w:pPr>
              <w:pStyle w:val="VRQABodyText"/>
            </w:pPr>
            <w:r w:rsidRPr="005A05F5">
              <w:t>Package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9D486"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AE85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7FBB94" w14:textId="77777777" w:rsidR="00D54D3F" w:rsidRPr="005E17BC" w:rsidRDefault="00D54D3F" w:rsidP="00D54D3F">
            <w:pPr>
              <w:pStyle w:val="VRQABodyText"/>
              <w:jc w:val="center"/>
            </w:pPr>
            <w:r w:rsidRPr="00E13E29">
              <w:t>20</w:t>
            </w:r>
          </w:p>
        </w:tc>
      </w:tr>
      <w:tr w:rsidR="00D54D3F" w:rsidRPr="00E7450B" w14:paraId="09706D9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8F0449F" w14:textId="77777777" w:rsidR="00D54D3F" w:rsidRPr="005A05F5" w:rsidRDefault="00D54D3F" w:rsidP="00D54D3F">
            <w:pPr>
              <w:pStyle w:val="VRQABodyText"/>
              <w:rPr>
                <w:rStyle w:val="AccredTemplateChar"/>
                <w:color w:val="auto"/>
                <w:sz w:val="22"/>
                <w:szCs w:val="22"/>
              </w:rPr>
            </w:pPr>
            <w:r w:rsidRPr="005A05F5">
              <w:t>TLIA0022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56619" w14:textId="77777777" w:rsidR="00D54D3F" w:rsidRPr="005A05F5" w:rsidRDefault="00D54D3F" w:rsidP="00D54D3F">
            <w:pPr>
              <w:pStyle w:val="VRQABodyText"/>
            </w:pPr>
            <w:r w:rsidRPr="005A05F5">
              <w:t>Pick and process orders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AA9ADB"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03B2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93FC6" w14:textId="77777777" w:rsidR="00D54D3F" w:rsidRPr="005E17BC" w:rsidRDefault="00D54D3F" w:rsidP="00D54D3F">
            <w:pPr>
              <w:pStyle w:val="VRQABodyText"/>
              <w:jc w:val="center"/>
            </w:pPr>
            <w:r w:rsidRPr="00E13E29">
              <w:t>20</w:t>
            </w:r>
          </w:p>
        </w:tc>
      </w:tr>
      <w:tr w:rsidR="00D54D3F" w:rsidRPr="00E7450B" w14:paraId="1C765D5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2816F6" w14:textId="77777777" w:rsidR="00D54D3F" w:rsidRPr="005A05F5" w:rsidRDefault="00D54D3F" w:rsidP="00D54D3F">
            <w:pPr>
              <w:pStyle w:val="VRQABodyText"/>
              <w:rPr>
                <w:rStyle w:val="AccredTemplateChar"/>
                <w:color w:val="auto"/>
                <w:sz w:val="22"/>
                <w:szCs w:val="22"/>
              </w:rPr>
            </w:pPr>
            <w:r w:rsidRPr="005A05F5">
              <w:t>TLIA0023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5B98D" w14:textId="77777777" w:rsidR="00D54D3F" w:rsidRPr="005A05F5" w:rsidRDefault="00D54D3F" w:rsidP="00D54D3F">
            <w:pPr>
              <w:pStyle w:val="VRQABodyText"/>
            </w:pPr>
            <w:r w:rsidRPr="005A05F5">
              <w:t>Receive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AC3C6D"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6F226"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BD45964" w14:textId="77777777" w:rsidR="00D54D3F" w:rsidRPr="005E17BC" w:rsidRDefault="00D54D3F" w:rsidP="00D54D3F">
            <w:pPr>
              <w:pStyle w:val="VRQABodyText"/>
              <w:jc w:val="center"/>
            </w:pPr>
            <w:r w:rsidRPr="00E13E29">
              <w:t>20</w:t>
            </w:r>
          </w:p>
        </w:tc>
      </w:tr>
      <w:tr w:rsidR="00D54D3F" w:rsidRPr="00E7450B" w14:paraId="107C59D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3E8CBB9" w14:textId="77777777" w:rsidR="00D54D3F" w:rsidRPr="005A05F5" w:rsidRDefault="00D54D3F" w:rsidP="00D54D3F">
            <w:pPr>
              <w:pStyle w:val="VRQABodyText"/>
              <w:rPr>
                <w:rStyle w:val="AccredTemplateChar"/>
                <w:color w:val="auto"/>
                <w:sz w:val="22"/>
                <w:szCs w:val="22"/>
              </w:rPr>
            </w:pPr>
            <w:r w:rsidRPr="005A05F5">
              <w:t>TLIA0024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DC3341" w14:textId="77777777" w:rsidR="00D54D3F" w:rsidRPr="005A05F5" w:rsidRDefault="00D54D3F" w:rsidP="00D54D3F">
            <w:pPr>
              <w:pStyle w:val="VRQABodyText"/>
            </w:pPr>
            <w:r w:rsidRPr="005A05F5">
              <w:t>Replenish stock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6FD2F"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BD33C"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2F3727F" w14:textId="77777777" w:rsidR="00D54D3F" w:rsidRPr="005E17BC" w:rsidRDefault="00D54D3F" w:rsidP="00D54D3F">
            <w:pPr>
              <w:pStyle w:val="VRQABodyText"/>
              <w:jc w:val="center"/>
            </w:pPr>
            <w:r w:rsidRPr="00E13E29">
              <w:t>20</w:t>
            </w:r>
          </w:p>
        </w:tc>
      </w:tr>
      <w:tr w:rsidR="00D54D3F" w:rsidRPr="00E7450B" w14:paraId="4DEC4BEF" w14:textId="77777777" w:rsidTr="005E17BC">
        <w:trPr>
          <w:trHeight w:val="572"/>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D8F4F92"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Animal Care</w:t>
            </w:r>
          </w:p>
        </w:tc>
      </w:tr>
      <w:tr w:rsidR="00D54D3F" w:rsidRPr="00E7450B" w14:paraId="775D8D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D29FCFE" w14:textId="77777777" w:rsidR="00D54D3F" w:rsidRPr="005A05F5" w:rsidRDefault="00D54D3F" w:rsidP="00D54D3F">
            <w:pPr>
              <w:pStyle w:val="VRQABodyText"/>
              <w:rPr>
                <w:rStyle w:val="AccredTemplateChar"/>
                <w:color w:val="auto"/>
                <w:sz w:val="22"/>
                <w:szCs w:val="22"/>
              </w:rPr>
            </w:pPr>
            <w:r w:rsidRPr="005A05F5">
              <w:t>ACMGEN201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B8F10" w14:textId="77777777" w:rsidR="00D54D3F" w:rsidRPr="005A05F5" w:rsidRDefault="00D54D3F" w:rsidP="00D54D3F">
            <w:pPr>
              <w:pStyle w:val="VRQABodyText"/>
            </w:pPr>
            <w:r w:rsidRPr="005A05F5">
              <w:t>Work in the animal care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C3D24"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9270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4E885B0" w14:textId="77777777" w:rsidR="00D54D3F" w:rsidRPr="005E17BC" w:rsidRDefault="00D54D3F" w:rsidP="00D54D3F">
            <w:pPr>
              <w:pStyle w:val="VRQABodyText"/>
              <w:jc w:val="center"/>
            </w:pPr>
            <w:r w:rsidRPr="00E13E29">
              <w:t>30</w:t>
            </w:r>
          </w:p>
        </w:tc>
      </w:tr>
      <w:tr w:rsidR="00D54D3F" w:rsidRPr="00E7450B" w14:paraId="6667E22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B00A1B2" w14:textId="77777777" w:rsidR="00D54D3F" w:rsidRPr="005A05F5" w:rsidRDefault="00D54D3F" w:rsidP="00D54D3F">
            <w:pPr>
              <w:pStyle w:val="VRQABodyText"/>
              <w:rPr>
                <w:rStyle w:val="AccredTemplateChar"/>
                <w:color w:val="auto"/>
                <w:sz w:val="22"/>
                <w:szCs w:val="22"/>
              </w:rPr>
            </w:pPr>
            <w:r w:rsidRPr="005A05F5">
              <w:t>ACMGEN202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481496" w14:textId="77777777" w:rsidR="00D54D3F" w:rsidRPr="005A05F5" w:rsidRDefault="00D54D3F" w:rsidP="00D54D3F">
            <w:pPr>
              <w:pStyle w:val="VRQABodyText"/>
            </w:pPr>
            <w:r w:rsidRPr="005A05F5">
              <w:t>Complete animal care hygiene routines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AA00C"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AD93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9C835A" w14:textId="77777777" w:rsidR="00D54D3F" w:rsidRPr="005E17BC" w:rsidRDefault="00D54D3F" w:rsidP="00D54D3F">
            <w:pPr>
              <w:pStyle w:val="VRQABodyText"/>
              <w:jc w:val="center"/>
            </w:pPr>
            <w:r w:rsidRPr="00E13E29">
              <w:t>30</w:t>
            </w:r>
          </w:p>
        </w:tc>
      </w:tr>
      <w:tr w:rsidR="00D54D3F" w:rsidRPr="00E7450B" w14:paraId="1CD373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5B8619" w14:textId="77777777" w:rsidR="00D54D3F" w:rsidRPr="005A05F5" w:rsidRDefault="00D54D3F" w:rsidP="00D54D3F">
            <w:pPr>
              <w:pStyle w:val="VRQABodyText"/>
              <w:rPr>
                <w:rStyle w:val="AccredTemplateChar"/>
                <w:color w:val="auto"/>
                <w:sz w:val="22"/>
                <w:szCs w:val="22"/>
              </w:rPr>
            </w:pPr>
            <w:r w:rsidRPr="005A05F5">
              <w:t>ACMGEN203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34530F" w14:textId="77777777" w:rsidR="00D54D3F" w:rsidRPr="005A05F5" w:rsidRDefault="00D54D3F" w:rsidP="00D54D3F">
            <w:pPr>
              <w:pStyle w:val="VRQABodyText"/>
            </w:pPr>
            <w:r w:rsidRPr="005A05F5">
              <w:t>Feed and water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634875"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DF7A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69BF0F" w14:textId="77777777" w:rsidR="00D54D3F" w:rsidRPr="005E17BC" w:rsidRDefault="00D54D3F" w:rsidP="00D54D3F">
            <w:pPr>
              <w:pStyle w:val="VRQABodyText"/>
              <w:jc w:val="center"/>
            </w:pPr>
            <w:r w:rsidRPr="00E13E29">
              <w:t>40</w:t>
            </w:r>
          </w:p>
        </w:tc>
      </w:tr>
      <w:tr w:rsidR="00D54D3F" w:rsidRPr="00E7450B" w14:paraId="3756C89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F54454" w14:textId="77777777" w:rsidR="00D54D3F" w:rsidRPr="005A05F5" w:rsidRDefault="00D54D3F" w:rsidP="00D54D3F">
            <w:pPr>
              <w:pStyle w:val="VRQABodyText"/>
              <w:rPr>
                <w:rStyle w:val="AccredTemplateChar"/>
                <w:color w:val="auto"/>
                <w:sz w:val="22"/>
                <w:szCs w:val="22"/>
              </w:rPr>
            </w:pPr>
            <w:r w:rsidRPr="005A05F5">
              <w:t>ACMGEN204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B4E51" w14:textId="77777777" w:rsidR="00D54D3F" w:rsidRPr="005A05F5" w:rsidRDefault="00D54D3F" w:rsidP="00D54D3F">
            <w:pPr>
              <w:pStyle w:val="VRQABodyText"/>
            </w:pPr>
            <w:r w:rsidRPr="005A05F5">
              <w:t>Assist in health care of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084061"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9AC9F7"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42E4F8" w14:textId="77777777" w:rsidR="00D54D3F" w:rsidRPr="005E17BC" w:rsidRDefault="00D54D3F" w:rsidP="00D54D3F">
            <w:pPr>
              <w:pStyle w:val="VRQABodyText"/>
              <w:jc w:val="center"/>
            </w:pPr>
            <w:r w:rsidRPr="00E13E29">
              <w:t>40</w:t>
            </w:r>
          </w:p>
        </w:tc>
      </w:tr>
      <w:tr w:rsidR="00D54D3F" w:rsidRPr="00E7450B" w14:paraId="364D6EE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7597803" w14:textId="77777777" w:rsidR="00D54D3F" w:rsidRPr="005A05F5" w:rsidRDefault="00D54D3F" w:rsidP="00D54D3F">
            <w:pPr>
              <w:pStyle w:val="VRQABodyText"/>
              <w:rPr>
                <w:rStyle w:val="AccredTemplateChar"/>
                <w:color w:val="auto"/>
                <w:sz w:val="22"/>
                <w:szCs w:val="22"/>
              </w:rPr>
            </w:pPr>
            <w:r w:rsidRPr="005A05F5">
              <w:t>ACMGEN309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5DBEF0" w14:textId="77777777" w:rsidR="00D54D3F" w:rsidRPr="005A05F5" w:rsidRDefault="00D54D3F" w:rsidP="00D54D3F">
            <w:pPr>
              <w:pStyle w:val="VRQABodyText"/>
            </w:pPr>
            <w:r w:rsidRPr="005A05F5">
              <w:t>Provide basic animal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2F1B3"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F4B2D"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E3CD72" w14:textId="77777777" w:rsidR="00D54D3F" w:rsidRPr="005E17BC" w:rsidRDefault="00D54D3F" w:rsidP="00D54D3F">
            <w:pPr>
              <w:pStyle w:val="VRQABodyText"/>
              <w:jc w:val="center"/>
            </w:pPr>
            <w:r w:rsidRPr="00E13E29">
              <w:t>40</w:t>
            </w:r>
          </w:p>
        </w:tc>
      </w:tr>
      <w:tr w:rsidR="00D54D3F" w:rsidRPr="00E7450B" w14:paraId="028D352F" w14:textId="77777777" w:rsidTr="005E17BC">
        <w:trPr>
          <w:trHeight w:val="459"/>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3A52BC6" w14:textId="77777777" w:rsidR="00D54D3F" w:rsidRPr="00F97752" w:rsidRDefault="00D54D3F" w:rsidP="00D54D3F">
            <w:pPr>
              <w:pStyle w:val="VRQAFormBody"/>
              <w:framePr w:hSpace="0" w:wrap="auto" w:vAnchor="margin" w:hAnchor="text" w:xAlign="left" w:yAlign="inline"/>
              <w:tabs>
                <w:tab w:val="left" w:pos="51"/>
              </w:tabs>
              <w:rPr>
                <w:b/>
                <w:color w:val="103D64" w:themeColor="text2"/>
                <w:sz w:val="22"/>
                <w:szCs w:val="22"/>
              </w:rPr>
            </w:pPr>
            <w:r>
              <w:rPr>
                <w:b/>
                <w:color w:val="103D64" w:themeColor="text2"/>
                <w:sz w:val="22"/>
                <w:szCs w:val="22"/>
              </w:rPr>
              <w:lastRenderedPageBreak/>
              <w:t>Design Technology</w:t>
            </w:r>
          </w:p>
        </w:tc>
      </w:tr>
      <w:tr w:rsidR="00D54D3F" w:rsidRPr="00E7450B" w14:paraId="72658FC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E3DEEEA" w14:textId="77777777" w:rsidR="00D54D3F" w:rsidRPr="005A05F5" w:rsidRDefault="00D54D3F" w:rsidP="00D54D3F">
            <w:pPr>
              <w:pStyle w:val="VRQABodyText"/>
              <w:rPr>
                <w:rStyle w:val="AccredTemplateChar"/>
                <w:color w:val="auto"/>
                <w:sz w:val="22"/>
                <w:szCs w:val="22"/>
              </w:rPr>
            </w:pPr>
            <w:r w:rsidRPr="005A05F5">
              <w:t>BSBTEC202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3729C" w14:textId="77777777" w:rsidR="00D54D3F" w:rsidRPr="005A05F5" w:rsidRDefault="00D54D3F" w:rsidP="00D54D3F">
            <w:pPr>
              <w:pStyle w:val="VRQABodyText"/>
            </w:pPr>
            <w:r w:rsidRPr="005A05F5">
              <w:t>Use digital technologies to communicate in a work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508EEF"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82C82"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204E39" w14:textId="77777777" w:rsidR="00D54D3F" w:rsidRPr="005E17BC" w:rsidRDefault="00D54D3F" w:rsidP="00D54D3F">
            <w:pPr>
              <w:pStyle w:val="VRQABodyText"/>
              <w:jc w:val="center"/>
            </w:pPr>
            <w:r w:rsidRPr="00E13E29">
              <w:t>20</w:t>
            </w:r>
          </w:p>
        </w:tc>
      </w:tr>
      <w:tr w:rsidR="00D54D3F" w:rsidRPr="00E7450B" w14:paraId="7209C5F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490861" w14:textId="77777777" w:rsidR="00D54D3F" w:rsidRPr="005A05F5" w:rsidRDefault="00D54D3F" w:rsidP="00D54D3F">
            <w:pPr>
              <w:pStyle w:val="VRQABodyText"/>
              <w:rPr>
                <w:rStyle w:val="AccredTemplateChar"/>
                <w:color w:val="auto"/>
                <w:sz w:val="22"/>
                <w:szCs w:val="22"/>
              </w:rPr>
            </w:pPr>
            <w:r w:rsidRPr="005A05F5">
              <w:t>BSBTEC101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D33FB0" w14:textId="77777777" w:rsidR="00D54D3F" w:rsidRPr="005A05F5" w:rsidRDefault="00D54D3F" w:rsidP="00D54D3F">
            <w:pPr>
              <w:pStyle w:val="VRQABodyText"/>
            </w:pPr>
            <w:r w:rsidRPr="005A05F5">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3F2399"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56433"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221B42B" w14:textId="77777777" w:rsidR="00D54D3F" w:rsidRPr="005E17BC" w:rsidRDefault="00D54D3F" w:rsidP="00D54D3F">
            <w:pPr>
              <w:pStyle w:val="VRQABodyText"/>
              <w:jc w:val="center"/>
            </w:pPr>
            <w:r w:rsidRPr="00E13E29">
              <w:t>20</w:t>
            </w:r>
          </w:p>
        </w:tc>
      </w:tr>
      <w:tr w:rsidR="00D54D3F" w:rsidRPr="00E7450B" w14:paraId="18C8A21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FB6CBD" w14:textId="77777777" w:rsidR="00D54D3F" w:rsidRPr="005A05F5" w:rsidRDefault="00D54D3F" w:rsidP="00D54D3F">
            <w:pPr>
              <w:pStyle w:val="VRQABodyText"/>
              <w:rPr>
                <w:rStyle w:val="AccredTemplateChar"/>
                <w:color w:val="auto"/>
                <w:sz w:val="22"/>
                <w:szCs w:val="22"/>
              </w:rPr>
            </w:pPr>
            <w:r w:rsidRPr="005A05F5">
              <w:t>FSKDIG002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785DE" w14:textId="2AA6456B" w:rsidR="00D54D3F" w:rsidRPr="005A05F5" w:rsidRDefault="00D54D3F" w:rsidP="00A72CBB">
            <w:pPr>
              <w:pStyle w:val="VRQABodyText"/>
            </w:pPr>
            <w:r w:rsidRPr="005A05F5">
              <w:t xml:space="preserve">Use digital </w:t>
            </w:r>
            <w:r w:rsidR="00A72CBB" w:rsidRPr="005A05F5">
              <w:t xml:space="preserve">technology </w:t>
            </w:r>
            <w:r w:rsidRPr="005A05F5">
              <w:t>for routine and simple workplace tasks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958E" w14:textId="77777777" w:rsidR="00D54D3F" w:rsidRPr="00A47ECA" w:rsidRDefault="00D54D3F" w:rsidP="00D54D3F">
            <w:pPr>
              <w:pStyle w:val="VRQABodyText"/>
              <w:rPr>
                <w:color w:val="FFFFFF" w:themeColor="background1"/>
                <w:lang w:val="en-GB"/>
              </w:rPr>
            </w:pPr>
            <w:r w:rsidRPr="00E13E29">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A11E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1A5F59" w14:textId="77777777" w:rsidR="00D54D3F" w:rsidRPr="005E17BC" w:rsidRDefault="00D54D3F" w:rsidP="00D54D3F">
            <w:pPr>
              <w:pStyle w:val="VRQABodyText"/>
              <w:jc w:val="center"/>
            </w:pPr>
            <w:r w:rsidRPr="00E13E29">
              <w:t>10</w:t>
            </w:r>
          </w:p>
        </w:tc>
      </w:tr>
      <w:tr w:rsidR="00D54D3F" w:rsidRPr="00E7450B" w14:paraId="44CE64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801DB71" w14:textId="77777777" w:rsidR="00D54D3F" w:rsidRPr="005A05F5" w:rsidRDefault="00D54D3F" w:rsidP="00D54D3F">
            <w:pPr>
              <w:pStyle w:val="VRQABodyText"/>
              <w:rPr>
                <w:rStyle w:val="AccredTemplateChar"/>
                <w:color w:val="auto"/>
                <w:sz w:val="22"/>
                <w:szCs w:val="22"/>
              </w:rPr>
            </w:pPr>
            <w:r w:rsidRPr="005A05F5">
              <w:t>ICPDMT2630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C3965" w14:textId="77777777" w:rsidR="00D54D3F" w:rsidRPr="005A05F5" w:rsidRDefault="00D54D3F" w:rsidP="00D54D3F">
            <w:pPr>
              <w:pStyle w:val="VRQABodyText"/>
            </w:pPr>
            <w:r w:rsidRPr="005A05F5">
              <w:t>Access and use the Internet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AC22"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D28964"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ED9087" w14:textId="77777777" w:rsidR="00D54D3F" w:rsidRPr="005E17BC" w:rsidRDefault="00D54D3F" w:rsidP="00D54D3F">
            <w:pPr>
              <w:pStyle w:val="VRQABodyText"/>
              <w:jc w:val="center"/>
            </w:pPr>
            <w:r w:rsidRPr="00E13E29">
              <w:t>20</w:t>
            </w:r>
          </w:p>
        </w:tc>
      </w:tr>
      <w:tr w:rsidR="00D54D3F" w:rsidRPr="00E7450B" w14:paraId="261E41D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F86429" w14:textId="77777777" w:rsidR="00D54D3F" w:rsidRPr="005A05F5" w:rsidRDefault="00D54D3F" w:rsidP="00D54D3F">
            <w:pPr>
              <w:pStyle w:val="VRQABodyText"/>
              <w:rPr>
                <w:rStyle w:val="AccredTemplateChar"/>
                <w:color w:val="auto"/>
                <w:sz w:val="22"/>
                <w:szCs w:val="22"/>
              </w:rPr>
            </w:pPr>
            <w:r w:rsidRPr="005A05F5">
              <w:t>ICPDMT2960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75EA6" w14:textId="77777777" w:rsidR="00D54D3F" w:rsidRPr="005A05F5" w:rsidRDefault="00D54D3F" w:rsidP="00D54D3F">
            <w:pPr>
              <w:pStyle w:val="VRQABodyText"/>
            </w:pPr>
            <w:r w:rsidRPr="005A05F5">
              <w:t>Create and test interactive storage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6D368"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C9131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EE8983" w14:textId="77777777" w:rsidR="00D54D3F" w:rsidRPr="005E17BC" w:rsidRDefault="00D54D3F" w:rsidP="00D54D3F">
            <w:pPr>
              <w:pStyle w:val="VRQABodyText"/>
              <w:jc w:val="center"/>
            </w:pPr>
            <w:r w:rsidRPr="00E13E29">
              <w:t>20</w:t>
            </w:r>
          </w:p>
        </w:tc>
      </w:tr>
      <w:tr w:rsidR="00D54D3F" w:rsidRPr="00E7450B" w14:paraId="08ADBB4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D136A3" w14:textId="77777777" w:rsidR="00D54D3F" w:rsidRPr="005A05F5" w:rsidRDefault="00D54D3F" w:rsidP="00D54D3F">
            <w:pPr>
              <w:pStyle w:val="VRQABodyText"/>
              <w:rPr>
                <w:rStyle w:val="AccredTemplateChar"/>
                <w:color w:val="auto"/>
                <w:sz w:val="22"/>
                <w:szCs w:val="22"/>
              </w:rPr>
            </w:pPr>
            <w:r w:rsidRPr="005A05F5">
              <w:t xml:space="preserve">ICPDMT3210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2A0162" w14:textId="77777777" w:rsidR="00D54D3F" w:rsidRPr="005A05F5" w:rsidRDefault="00D54D3F" w:rsidP="00D54D3F">
            <w:pPr>
              <w:pStyle w:val="VRQABodyText"/>
            </w:pPr>
            <w:r w:rsidRPr="005A05F5">
              <w:t>Capture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83AAF3"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1F568"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B709269" w14:textId="77777777" w:rsidR="00D54D3F" w:rsidRPr="005E17BC" w:rsidRDefault="00D54D3F" w:rsidP="00D54D3F">
            <w:pPr>
              <w:pStyle w:val="VRQABodyText"/>
              <w:jc w:val="center"/>
            </w:pPr>
            <w:r w:rsidRPr="00E13E29">
              <w:t>40</w:t>
            </w:r>
          </w:p>
        </w:tc>
      </w:tr>
      <w:tr w:rsidR="00D54D3F" w:rsidRPr="00E7450B" w14:paraId="0631A01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BF5A926" w14:textId="77777777" w:rsidR="00D54D3F" w:rsidRPr="005A05F5" w:rsidRDefault="00D54D3F" w:rsidP="00D54D3F">
            <w:pPr>
              <w:pStyle w:val="VRQABodyText"/>
              <w:rPr>
                <w:rStyle w:val="AccredTemplateChar"/>
                <w:color w:val="auto"/>
                <w:sz w:val="22"/>
                <w:szCs w:val="22"/>
              </w:rPr>
            </w:pPr>
            <w:r w:rsidRPr="005A05F5">
              <w:t>ICPDMT3220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66C5EF" w14:textId="77777777" w:rsidR="00D54D3F" w:rsidRPr="005A05F5" w:rsidRDefault="00D54D3F" w:rsidP="00D54D3F">
            <w:pPr>
              <w:pStyle w:val="VRQABodyText"/>
            </w:pPr>
            <w:r w:rsidRPr="005A05F5">
              <w:t>Edit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C44555"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489C0"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454340" w14:textId="77777777" w:rsidR="00D54D3F" w:rsidRPr="005E17BC" w:rsidRDefault="00D54D3F" w:rsidP="00D54D3F">
            <w:pPr>
              <w:pStyle w:val="VRQABodyText"/>
              <w:jc w:val="center"/>
            </w:pPr>
            <w:r w:rsidRPr="00E13E29">
              <w:t>40</w:t>
            </w:r>
          </w:p>
        </w:tc>
      </w:tr>
      <w:tr w:rsidR="00D54D3F" w:rsidRPr="00E7450B" w14:paraId="28EBC052" w14:textId="77777777" w:rsidTr="005E17BC">
        <w:trPr>
          <w:trHeight w:val="56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8D6F117"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Small Business</w:t>
            </w:r>
          </w:p>
        </w:tc>
      </w:tr>
      <w:tr w:rsidR="00D54D3F" w:rsidRPr="00E7450B" w14:paraId="5EB0FB0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3DCFC5" w14:textId="14C97BC3" w:rsidR="00D54D3F" w:rsidRPr="005A05F5" w:rsidRDefault="00AB1A98" w:rsidP="00D54D3F">
            <w:pPr>
              <w:pStyle w:val="VRQABodyText"/>
              <w:rPr>
                <w:rStyle w:val="AccredTemplateChar"/>
                <w:color w:val="auto"/>
                <w:sz w:val="22"/>
                <w:szCs w:val="22"/>
              </w:rPr>
            </w:pPr>
            <w:r w:rsidRPr="001F69D5">
              <w:t>VU2</w:t>
            </w:r>
            <w:r>
              <w:t>3433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8AB6F" w14:textId="77777777" w:rsidR="00D54D3F" w:rsidRPr="005A05F5" w:rsidRDefault="00D54D3F" w:rsidP="00D54D3F">
            <w:pPr>
              <w:pStyle w:val="VRQABodyText"/>
            </w:pPr>
            <w:r w:rsidRPr="005A05F5">
              <w:t xml:space="preserve">Contribute to small business operations and innovation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B58654"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F4FE2"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ED8653F" w14:textId="77777777" w:rsidR="00D54D3F" w:rsidRPr="005E17BC" w:rsidRDefault="00D54D3F" w:rsidP="00D54D3F">
            <w:pPr>
              <w:pStyle w:val="VRQABodyText"/>
              <w:jc w:val="center"/>
            </w:pPr>
            <w:r w:rsidRPr="001E3373">
              <w:t>50</w:t>
            </w:r>
          </w:p>
        </w:tc>
      </w:tr>
      <w:tr w:rsidR="00D54D3F" w:rsidRPr="00E7450B" w14:paraId="6389FC0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69C0168" w14:textId="07B5AB5F" w:rsidR="00D54D3F" w:rsidRPr="005A05F5" w:rsidRDefault="00AB1A98" w:rsidP="00AB1A98">
            <w:pPr>
              <w:pStyle w:val="VRQABodyText"/>
              <w:rPr>
                <w:rStyle w:val="AccredTemplateChar"/>
                <w:color w:val="auto"/>
                <w:sz w:val="22"/>
                <w:szCs w:val="22"/>
              </w:rPr>
            </w:pPr>
            <w:r w:rsidRPr="001F69D5">
              <w:t>VU2</w:t>
            </w:r>
            <w:r>
              <w:t>3438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ECAE5" w14:textId="77777777" w:rsidR="00D54D3F" w:rsidRPr="005A05F5" w:rsidRDefault="00D54D3F" w:rsidP="00D54D3F">
            <w:pPr>
              <w:pStyle w:val="VRQABodyText"/>
            </w:pPr>
            <w:r w:rsidRPr="005A05F5">
              <w:t>Contribute to small business planning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AA469"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B2153B"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6E53E0B" w14:textId="77777777" w:rsidR="00D54D3F" w:rsidRPr="005E17BC" w:rsidRDefault="00D54D3F" w:rsidP="00D54D3F">
            <w:pPr>
              <w:pStyle w:val="VRQABodyText"/>
              <w:jc w:val="center"/>
            </w:pPr>
            <w:r w:rsidRPr="001E3373">
              <w:t>40</w:t>
            </w:r>
          </w:p>
        </w:tc>
      </w:tr>
      <w:tr w:rsidR="00D54D3F" w:rsidRPr="00E7450B" w14:paraId="0BE18F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96255B" w14:textId="112C1496" w:rsidR="00D54D3F" w:rsidRPr="005A05F5" w:rsidRDefault="00AB1A98" w:rsidP="00AB1A98">
            <w:pPr>
              <w:pStyle w:val="VRQABodyText"/>
              <w:rPr>
                <w:rStyle w:val="AccredTemplateChar"/>
                <w:color w:val="auto"/>
                <w:sz w:val="22"/>
                <w:szCs w:val="22"/>
              </w:rPr>
            </w:pPr>
            <w:r w:rsidRPr="001F69D5">
              <w:t>VU2</w:t>
            </w:r>
            <w:r>
              <w:t>3434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3F038" w14:textId="79AF5C81" w:rsidR="00D54D3F" w:rsidRPr="005A05F5" w:rsidRDefault="00D54D3F" w:rsidP="00AB1A98">
            <w:pPr>
              <w:pStyle w:val="VRQABodyText"/>
            </w:pPr>
            <w:r w:rsidRPr="005A05F5">
              <w:t xml:space="preserve">Develop </w:t>
            </w:r>
            <w:r w:rsidR="00AB1A98">
              <w:t>fundamental</w:t>
            </w:r>
            <w:r w:rsidRPr="005A05F5">
              <w:t xml:space="preserve"> skills for small business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C37E38"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CDF725"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8F2740" w14:textId="77777777" w:rsidR="00D54D3F" w:rsidRPr="005E17BC" w:rsidRDefault="00D54D3F" w:rsidP="00D54D3F">
            <w:pPr>
              <w:pStyle w:val="VRQABodyText"/>
              <w:jc w:val="center"/>
            </w:pPr>
            <w:r w:rsidRPr="001E3373">
              <w:t>50</w:t>
            </w:r>
          </w:p>
        </w:tc>
      </w:tr>
      <w:tr w:rsidR="00D54D3F" w:rsidRPr="00E7450B" w14:paraId="3658BD0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6853C" w14:textId="77777777" w:rsidR="00D54D3F" w:rsidRPr="005A05F5" w:rsidRDefault="00D54D3F" w:rsidP="00D54D3F">
            <w:pPr>
              <w:pStyle w:val="VRQABodyText"/>
              <w:rPr>
                <w:rStyle w:val="AccredTemplateChar"/>
                <w:color w:val="auto"/>
                <w:sz w:val="22"/>
                <w:szCs w:val="22"/>
              </w:rPr>
            </w:pPr>
            <w:r w:rsidRPr="005A05F5">
              <w:t>BSBPEF202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23FDC" w14:textId="77777777" w:rsidR="00D54D3F" w:rsidRPr="005A05F5" w:rsidRDefault="00D54D3F" w:rsidP="00D54D3F">
            <w:pPr>
              <w:pStyle w:val="VRQABodyText"/>
            </w:pPr>
            <w:r w:rsidRPr="005A05F5">
              <w:rPr>
                <w:bCs/>
              </w:rP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8DECB" w14:textId="77777777" w:rsidR="00D54D3F" w:rsidRPr="005A05F5" w:rsidRDefault="00D54D3F" w:rsidP="00D54D3F">
            <w:pPr>
              <w:pStyle w:val="VRQABodyText"/>
              <w:rPr>
                <w:lang w:val="en-GB"/>
              </w:rPr>
            </w:pPr>
            <w:r w:rsidRPr="005A05F5">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A805F7"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8F97DB8" w14:textId="77777777" w:rsidR="00D54D3F" w:rsidRPr="005E17BC" w:rsidRDefault="00D54D3F" w:rsidP="00D54D3F">
            <w:pPr>
              <w:pStyle w:val="VRQABodyText"/>
              <w:jc w:val="center"/>
            </w:pPr>
            <w:r w:rsidRPr="001E3373">
              <w:t>20</w:t>
            </w:r>
          </w:p>
        </w:tc>
      </w:tr>
      <w:tr w:rsidR="00D54D3F" w:rsidRPr="00E7450B" w14:paraId="63040D4E" w14:textId="77777777" w:rsidTr="005E17BC">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558B6CC" w14:textId="77777777" w:rsidR="00D54D3F" w:rsidRPr="00A47ECA" w:rsidRDefault="00D54D3F" w:rsidP="00D54D3F">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8"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37697040" w14:textId="4CD64124" w:rsidR="00D54D3F" w:rsidRPr="005E17BC" w:rsidRDefault="0041235D" w:rsidP="000164A1">
            <w:pPr>
              <w:pStyle w:val="VRQABodyText"/>
              <w:jc w:val="center"/>
            </w:pPr>
            <w:r>
              <w:t>622</w:t>
            </w:r>
            <w:r w:rsidR="00D54D3F" w:rsidRPr="005E17BC">
              <w:t xml:space="preserve"> – 8</w:t>
            </w:r>
            <w:r w:rsidR="000164A1">
              <w:t>9</w:t>
            </w:r>
            <w:r w:rsidR="00D54D3F" w:rsidRPr="005E17BC">
              <w:t>0</w:t>
            </w:r>
          </w:p>
        </w:tc>
      </w:tr>
    </w:tbl>
    <w:p w14:paraId="25285A0C" w14:textId="77777777" w:rsidR="00C04780" w:rsidRDefault="00C04780">
      <w:pPr>
        <w:rPr>
          <w:rFonts w:ascii="Arial" w:hAnsi="Arial" w:cs="Arial"/>
          <w:sz w:val="18"/>
          <w:szCs w:val="18"/>
        </w:rPr>
        <w:sectPr w:rsidR="00C04780" w:rsidSect="00ED5A9C">
          <w:pgSz w:w="11900" w:h="16840"/>
          <w:pgMar w:top="2041" w:right="845" w:bottom="851" w:left="851" w:header="709" w:footer="146" w:gutter="0"/>
          <w:cols w:space="227"/>
          <w:docGrid w:linePitch="360"/>
        </w:sectPr>
      </w:pPr>
    </w:p>
    <w:p w14:paraId="2D7F632C" w14:textId="2F9FEBDD"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20857A10" w14:textId="77777777" w:rsidTr="00582271">
        <w:trPr>
          <w:trHeight w:val="363"/>
        </w:trPr>
        <w:tc>
          <w:tcPr>
            <w:tcW w:w="2845" w:type="dxa"/>
            <w:gridSpan w:val="2"/>
            <w:tcBorders>
              <w:top w:val="nil"/>
              <w:left w:val="nil"/>
              <w:bottom w:val="nil"/>
              <w:right w:val="nil"/>
            </w:tcBorders>
            <w:shd w:val="clear" w:color="auto" w:fill="103D64" w:themeFill="text2"/>
          </w:tcPr>
          <w:p w14:paraId="0B0C4FCD"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725E2384"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297953" w:rsidRPr="00582271" w14:paraId="5EC4D6E8"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3BA87C13" w14:textId="77777777" w:rsidR="00297953" w:rsidRPr="00582271" w:rsidRDefault="00297953" w:rsidP="00297953">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49ACAA96" w14:textId="005A597E" w:rsidR="00297953" w:rsidRDefault="00297953" w:rsidP="00297953">
            <w:pPr>
              <w:pStyle w:val="VRQABodyText"/>
            </w:pPr>
            <w:r>
              <w:t xml:space="preserve">Entry to the </w:t>
            </w:r>
            <w:r w:rsidR="00DC023E">
              <w:t>22631</w:t>
            </w:r>
            <w:r>
              <w:t xml:space="preserve">VIC Certificate II in Work Education is restricted to post compulsory school age learners with evidence of a permanent cognitive impairment / intellectual disability. </w:t>
            </w:r>
          </w:p>
          <w:p w14:paraId="0019137D" w14:textId="77777777" w:rsidR="00297953" w:rsidRDefault="00297953" w:rsidP="00297953">
            <w:pPr>
              <w:pStyle w:val="VRQABodyText"/>
            </w:pPr>
            <w:r>
              <w:t xml:space="preserve">Permanent cognitive impairment / intellectual disability must be evidenced. Evidence could include but is not limited to: </w:t>
            </w:r>
          </w:p>
          <w:p w14:paraId="5D0D5177" w14:textId="77777777" w:rsidR="00297953" w:rsidRDefault="00297953" w:rsidP="00DC023E">
            <w:pPr>
              <w:pStyle w:val="VRQABullet1"/>
            </w:pPr>
            <w:r>
              <w:t xml:space="preserve">Formal assessment by a registered medical practitioner </w:t>
            </w:r>
          </w:p>
          <w:p w14:paraId="62FB1EC4" w14:textId="77777777" w:rsidR="00297953" w:rsidRDefault="00297953" w:rsidP="00DC023E">
            <w:pPr>
              <w:pStyle w:val="VRQABullet1"/>
            </w:pPr>
            <w:r>
              <w:t xml:space="preserve">Doctors / specialist reports </w:t>
            </w:r>
          </w:p>
          <w:p w14:paraId="56D83931" w14:textId="77777777" w:rsidR="00297953" w:rsidRDefault="00297953" w:rsidP="00DC023E">
            <w:pPr>
              <w:pStyle w:val="VRQABullet1"/>
            </w:pPr>
            <w:r>
              <w:t xml:space="preserve">Attendance at a Specialist School / SDS </w:t>
            </w:r>
          </w:p>
          <w:p w14:paraId="4016ED89" w14:textId="77777777" w:rsidR="00297953" w:rsidRDefault="00297953" w:rsidP="00DC023E">
            <w:pPr>
              <w:pStyle w:val="VRQABullet1"/>
            </w:pPr>
            <w:r>
              <w:t xml:space="preserve">Integration support at school </w:t>
            </w:r>
          </w:p>
          <w:p w14:paraId="4AA3675A" w14:textId="3ABA8AE0" w:rsidR="00297953" w:rsidRDefault="00297953" w:rsidP="00DC023E">
            <w:pPr>
              <w:pStyle w:val="VRQABullet1"/>
            </w:pPr>
            <w:r>
              <w:t>Integration support at school with modified curriculum</w:t>
            </w:r>
            <w:r w:rsidR="00847D6F">
              <w:t>.</w:t>
            </w:r>
          </w:p>
          <w:p w14:paraId="79C0C594" w14:textId="77777777" w:rsidR="00297953" w:rsidRDefault="00297953" w:rsidP="00297953">
            <w:pPr>
              <w:pStyle w:val="VRQABodyText"/>
            </w:pPr>
            <w:r>
              <w:t xml:space="preserve">While learners may also have the following conditions, these alone do not constitute a permanent cognitive impairment / intellectual disability: </w:t>
            </w:r>
          </w:p>
          <w:p w14:paraId="7368AF74" w14:textId="77777777" w:rsidR="00297953" w:rsidRDefault="00297953" w:rsidP="00DC023E">
            <w:pPr>
              <w:pStyle w:val="VRQABullet1"/>
            </w:pPr>
            <w:r>
              <w:t xml:space="preserve">Social and / or emotional issues </w:t>
            </w:r>
          </w:p>
          <w:p w14:paraId="121FFC8A" w14:textId="77777777" w:rsidR="00297953" w:rsidRDefault="00297953" w:rsidP="00DC023E">
            <w:pPr>
              <w:pStyle w:val="VRQABullet1"/>
            </w:pPr>
            <w:r>
              <w:t xml:space="preserve">Attention Deficit Hyperactivity Disorder </w:t>
            </w:r>
          </w:p>
          <w:p w14:paraId="7027F64C" w14:textId="77777777" w:rsidR="00297953" w:rsidRDefault="00297953" w:rsidP="00DC023E">
            <w:pPr>
              <w:pStyle w:val="VRQABullet1"/>
            </w:pPr>
            <w:r>
              <w:t xml:space="preserve">Specific learning difficulties </w:t>
            </w:r>
          </w:p>
          <w:p w14:paraId="4820BC57" w14:textId="77777777" w:rsidR="00297953" w:rsidRDefault="00297953" w:rsidP="00DC023E">
            <w:pPr>
              <w:pStyle w:val="VRQABullet1"/>
            </w:pPr>
            <w:r>
              <w:t xml:space="preserve">Mental health conditions </w:t>
            </w:r>
          </w:p>
          <w:p w14:paraId="2AE643D4" w14:textId="6FA210FF" w:rsidR="00297953" w:rsidRPr="00582271" w:rsidRDefault="00297953" w:rsidP="00DC023E">
            <w:pPr>
              <w:pStyle w:val="VRQABullet1"/>
            </w:pPr>
            <w:r>
              <w:t>Physical disabilities</w:t>
            </w:r>
            <w:r w:rsidR="00847D6F">
              <w:t>.</w:t>
            </w:r>
          </w:p>
        </w:tc>
      </w:tr>
    </w:tbl>
    <w:p w14:paraId="407579A4"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D70B02C"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75C86FFA" w14:textId="77777777" w:rsidR="00DC65F1" w:rsidRPr="00582271" w:rsidRDefault="00DC65F1" w:rsidP="00486CB3">
            <w:pPr>
              <w:pStyle w:val="Heading3"/>
              <w:rPr>
                <w:sz w:val="22"/>
                <w:szCs w:val="22"/>
              </w:rPr>
            </w:pPr>
            <w:bookmarkStart w:id="89" w:name="_Toc104709351"/>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57CBD23" w14:textId="77777777"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97953" w:rsidRPr="00582271" w14:paraId="166F634A"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27235443" w14:textId="77777777" w:rsidR="00297953" w:rsidRPr="00582271" w:rsidRDefault="00297953" w:rsidP="00297953">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16464BC" w14:textId="77777777" w:rsidR="00297953" w:rsidRPr="00582271" w:rsidRDefault="00297953" w:rsidP="00297953">
            <w:pPr>
              <w:pStyle w:val="VRQABodyText"/>
            </w:pPr>
            <w:r w:rsidRPr="00582271">
              <w:t>All assessment, including Recognition of Prior Learning (RPL), must be compliant with the requirements of:</w:t>
            </w:r>
          </w:p>
          <w:p w14:paraId="53794455" w14:textId="77777777" w:rsidR="00297953" w:rsidRPr="00582271" w:rsidRDefault="00297953" w:rsidP="00DC023E">
            <w:pPr>
              <w:pStyle w:val="VRQABullet1"/>
            </w:pPr>
            <w:r w:rsidRPr="00582271">
              <w:t xml:space="preserve">Standard 1 of the AQTF: Essential Conditions and Standards for Initial/Continuing Registration and Guidelines 4.1 and 4.2 of the VRQA Guidelines for VET Providers, </w:t>
            </w:r>
          </w:p>
          <w:p w14:paraId="6E3F4805"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CBACB2D" w14:textId="77777777" w:rsidR="00297953" w:rsidRPr="00582271" w:rsidRDefault="00297953" w:rsidP="00DC023E">
            <w:pPr>
              <w:pStyle w:val="VRQABullet1"/>
            </w:pPr>
            <w:r w:rsidRPr="00582271">
              <w:t>the Standards for Registered Training Organisations 2015 (SRTOs),</w:t>
            </w:r>
          </w:p>
          <w:p w14:paraId="75112B6D"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EBBE9A3" w14:textId="77777777" w:rsidR="00297953" w:rsidRPr="00582271" w:rsidRDefault="00297953" w:rsidP="00DC023E">
            <w:pPr>
              <w:pStyle w:val="VRQABullet1"/>
            </w:pPr>
            <w:r w:rsidRPr="00582271">
              <w:t>the relevant standards and Guidelines for RTOs at the time of assessment.</w:t>
            </w:r>
          </w:p>
          <w:p w14:paraId="79FEE190" w14:textId="77777777" w:rsidR="00297953" w:rsidRDefault="00297953" w:rsidP="00297953">
            <w:pPr>
              <w:pStyle w:val="VRQABodyText"/>
            </w:pPr>
            <w:r>
              <w:t xml:space="preserve">Assessment of the Certificate II in Work Education must consider the appropriate level of support and time required by learners with </w:t>
            </w:r>
            <w:r w:rsidR="00E51605">
              <w:t xml:space="preserve">permanent cognitive impairment / intellectual disability </w:t>
            </w:r>
            <w:r>
              <w:t>to demonstrate achievement of competency.</w:t>
            </w:r>
          </w:p>
          <w:p w14:paraId="422038DD" w14:textId="7F213659" w:rsidR="00297953" w:rsidRDefault="00297953" w:rsidP="00297953">
            <w:pPr>
              <w:pStyle w:val="VRQABodyText"/>
            </w:pPr>
            <w:r>
              <w:t xml:space="preserve">RTOs must provide access to an appropriate work placement and an appropriate support person to enable assessment of the core unit </w:t>
            </w:r>
            <w:r w:rsidR="0058336F" w:rsidRPr="005A05F5">
              <w:lastRenderedPageBreak/>
              <w:t>VU</w:t>
            </w:r>
            <w:r w:rsidR="0058336F">
              <w:t>23472</w:t>
            </w:r>
            <w:r w:rsidRPr="00847D6F">
              <w:t xml:space="preserve"> Undertake a work placement. </w:t>
            </w:r>
          </w:p>
          <w:p w14:paraId="69325152" w14:textId="77777777" w:rsidR="00297953" w:rsidRPr="003824E3" w:rsidRDefault="00297953" w:rsidP="00297953">
            <w:pPr>
              <w:pStyle w:val="VRQABodyText"/>
            </w:pPr>
            <w:r w:rsidRPr="003824E3">
              <w:t>Assessment strategies for the course should:</w:t>
            </w:r>
          </w:p>
          <w:p w14:paraId="4A66AB3A" w14:textId="77777777" w:rsidR="00297953" w:rsidRPr="008A450C" w:rsidRDefault="00297953" w:rsidP="00DC023E">
            <w:pPr>
              <w:pStyle w:val="VRQABullet1"/>
            </w:pPr>
            <w:r w:rsidRPr="008A450C">
              <w:t>incorporate feedback of individual progress toward, and achievement of competencies</w:t>
            </w:r>
          </w:p>
          <w:p w14:paraId="5FC3B43F" w14:textId="77777777" w:rsidR="00297953" w:rsidRPr="008A450C" w:rsidRDefault="00297953" w:rsidP="00DC023E">
            <w:pPr>
              <w:pStyle w:val="VRQABullet1"/>
            </w:pPr>
            <w:r w:rsidRPr="008A450C">
              <w:t>address the skills and knowledge which underpin performance</w:t>
            </w:r>
          </w:p>
          <w:p w14:paraId="71E6CF77" w14:textId="77777777" w:rsidR="00297953" w:rsidRPr="008A450C" w:rsidRDefault="00297953" w:rsidP="00DC023E">
            <w:pPr>
              <w:pStyle w:val="VRQABullet1"/>
            </w:pPr>
            <w:r w:rsidRPr="008A450C">
              <w:t>gather sufficient evidence to judge achievement of progress towards determining competence</w:t>
            </w:r>
          </w:p>
          <w:p w14:paraId="3EB20EBA" w14:textId="77777777" w:rsidR="00297953" w:rsidRPr="008A450C" w:rsidRDefault="00297953" w:rsidP="00DC023E">
            <w:pPr>
              <w:pStyle w:val="VRQABullet1"/>
            </w:pPr>
            <w:r w:rsidRPr="008A450C">
              <w:t>utilise a variety of different processes/sources, such as written, oral, observation, projects appropriate to assess knowledge and performance</w:t>
            </w:r>
          </w:p>
          <w:p w14:paraId="4FEBD135" w14:textId="77777777" w:rsidR="00297953" w:rsidRPr="008A450C" w:rsidRDefault="00297953" w:rsidP="00DC023E">
            <w:pPr>
              <w:pStyle w:val="VRQABullet1"/>
            </w:pPr>
            <w:r w:rsidRPr="008A450C">
              <w:t>recognise achievement of elements/competencies regardless of where the enabling learning took place</w:t>
            </w:r>
          </w:p>
          <w:p w14:paraId="24C5BDB7" w14:textId="77777777" w:rsidR="00297953" w:rsidRPr="008A450C" w:rsidRDefault="00297953" w:rsidP="00DC023E">
            <w:pPr>
              <w:pStyle w:val="VRQABullet1"/>
            </w:pPr>
            <w:r w:rsidRPr="008A450C">
              <w:t>foster a collaborative and co-operative relationship between the learner and assessor</w:t>
            </w:r>
          </w:p>
          <w:p w14:paraId="510BD8B1" w14:textId="77777777" w:rsidR="00297953" w:rsidRPr="008A450C" w:rsidRDefault="00297953" w:rsidP="00DC023E">
            <w:pPr>
              <w:pStyle w:val="VRQABullet1"/>
            </w:pPr>
            <w:r w:rsidRPr="008A450C">
              <w:t>be flexible in regard to the range and type of evidence provided by the learner</w:t>
            </w:r>
          </w:p>
          <w:p w14:paraId="4E84D584" w14:textId="77777777" w:rsidR="00297953" w:rsidRPr="008A450C" w:rsidRDefault="00297953" w:rsidP="00DC023E">
            <w:pPr>
              <w:pStyle w:val="VRQABullet1"/>
            </w:pPr>
            <w:r w:rsidRPr="008A450C">
              <w:t>provide opportunity for the learner to challenge assessment provisions and participate in reassessment</w:t>
            </w:r>
          </w:p>
          <w:p w14:paraId="59001346" w14:textId="77777777" w:rsidR="00297953" w:rsidRPr="008A450C" w:rsidRDefault="00297953" w:rsidP="00DC023E">
            <w:pPr>
              <w:pStyle w:val="VRQABullet1"/>
            </w:pPr>
            <w:r w:rsidRPr="008A450C">
              <w:t>be equitable and fair to all learners</w:t>
            </w:r>
          </w:p>
          <w:p w14:paraId="72F05AF7" w14:textId="77777777" w:rsidR="00297953" w:rsidRPr="008A450C" w:rsidRDefault="00297953" w:rsidP="00DC023E">
            <w:pPr>
              <w:pStyle w:val="VRQABullet1"/>
            </w:pPr>
            <w:r w:rsidRPr="008A450C">
              <w:t>not unnecessarily restrict the progress of a learner through the course</w:t>
            </w:r>
          </w:p>
          <w:p w14:paraId="09DE9D36" w14:textId="77777777" w:rsidR="00297953" w:rsidRPr="008A450C" w:rsidRDefault="00297953" w:rsidP="00DC023E">
            <w:pPr>
              <w:pStyle w:val="VRQABullet1"/>
            </w:pPr>
            <w:r w:rsidRPr="008A450C">
              <w:t>comprise a clear statement of both the criteria and assessment process</w:t>
            </w:r>
          </w:p>
          <w:p w14:paraId="3C41CE40" w14:textId="1A8D76EC" w:rsidR="00297953" w:rsidRPr="008A450C" w:rsidRDefault="00297953" w:rsidP="00DC023E">
            <w:pPr>
              <w:pStyle w:val="VRQABullet1"/>
            </w:pPr>
            <w:r w:rsidRPr="008A450C">
              <w:t>use assessment tools to suit the needs of learners</w:t>
            </w:r>
            <w:r w:rsidR="00847D6F">
              <w:t>.</w:t>
            </w:r>
          </w:p>
          <w:p w14:paraId="4392387A" w14:textId="77777777" w:rsidR="00297953" w:rsidRPr="003824E3" w:rsidRDefault="00297953" w:rsidP="00297953">
            <w:pPr>
              <w:pStyle w:val="VRQABodyText"/>
            </w:pPr>
            <w:r w:rsidRPr="003824E3">
              <w:t xml:space="preserve">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 </w:t>
            </w:r>
          </w:p>
          <w:p w14:paraId="5B8D883F" w14:textId="77777777" w:rsidR="00297953" w:rsidRPr="003824E3" w:rsidRDefault="00297953" w:rsidP="00297953">
            <w:pPr>
              <w:pStyle w:val="VRQABodyText"/>
            </w:pPr>
            <w:r w:rsidRPr="003824E3">
              <w:t>Assessment methods and tools may include:</w:t>
            </w:r>
          </w:p>
          <w:p w14:paraId="5FB0B040" w14:textId="77777777" w:rsidR="00297953" w:rsidRDefault="00297953" w:rsidP="00DC023E">
            <w:pPr>
              <w:pStyle w:val="VRQABullet1"/>
            </w:pPr>
            <w:r>
              <w:t>observation of performance</w:t>
            </w:r>
          </w:p>
          <w:p w14:paraId="18667F83" w14:textId="77777777" w:rsidR="00297953" w:rsidRDefault="00297953" w:rsidP="00DC023E">
            <w:pPr>
              <w:pStyle w:val="VRQABullet1"/>
            </w:pPr>
            <w:r>
              <w:t>records of discussion with the learner</w:t>
            </w:r>
          </w:p>
          <w:p w14:paraId="2F368C86" w14:textId="77777777" w:rsidR="00297953" w:rsidRDefault="00297953" w:rsidP="00DC023E">
            <w:pPr>
              <w:pStyle w:val="VRQABullet1"/>
            </w:pPr>
            <w:r>
              <w:t>oral and / or written questioning to confirm knowledge</w:t>
            </w:r>
          </w:p>
          <w:p w14:paraId="5AB9B28A" w14:textId="77777777" w:rsidR="00297953" w:rsidRPr="00E725CF" w:rsidRDefault="00297953" w:rsidP="00DC023E">
            <w:pPr>
              <w:pStyle w:val="VRQABullet1"/>
            </w:pPr>
            <w:r>
              <w:t>oral and / or written evidence completed by the learner.</w:t>
            </w:r>
          </w:p>
          <w:p w14:paraId="21034B60" w14:textId="77777777" w:rsidR="00297953" w:rsidRPr="00582271" w:rsidRDefault="00297953" w:rsidP="00297953">
            <w:pPr>
              <w:pStyle w:val="VRQABodyText"/>
              <w:rPr>
                <w:color w:val="555559"/>
              </w:rPr>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tc>
      </w:tr>
      <w:tr w:rsidR="00297953" w:rsidRPr="00582271" w14:paraId="3DCC01AC" w14:textId="77777777" w:rsidTr="006A6978">
        <w:trPr>
          <w:trHeight w:val="339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4A40D750" w14:textId="77777777" w:rsidR="00297953" w:rsidRPr="00582271" w:rsidRDefault="00297953" w:rsidP="00297953">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490F234" w14:textId="77777777" w:rsidR="00297953" w:rsidRPr="00582271" w:rsidRDefault="00297953" w:rsidP="00297953">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37A87C13" w14:textId="77777777" w:rsidR="00297953" w:rsidRPr="00582271" w:rsidRDefault="00297953" w:rsidP="00DC023E">
            <w:pPr>
              <w:pStyle w:val="VRQABullet1"/>
            </w:pPr>
            <w:r w:rsidRPr="00582271">
              <w:t xml:space="preserve">Standard 1.4 of the AQTF: Essential Conditions and Standards for Initial/Continuing Registration and Guidelines 3 of the VRQA Guidelines for VET Providers, </w:t>
            </w:r>
          </w:p>
          <w:p w14:paraId="55ACADCE"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 xml:space="preserve">or </w:t>
            </w:r>
          </w:p>
          <w:p w14:paraId="5C94ADEC" w14:textId="77777777" w:rsidR="00297953" w:rsidRPr="00582271" w:rsidRDefault="00297953" w:rsidP="00DC023E">
            <w:pPr>
              <w:pStyle w:val="VRQABullet1"/>
            </w:pPr>
            <w:r w:rsidRPr="00582271">
              <w:t>the Standards for Registered Training Organisations 2015 (SRTOs),</w:t>
            </w:r>
          </w:p>
          <w:p w14:paraId="4EE11AC3"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or</w:t>
            </w:r>
          </w:p>
          <w:p w14:paraId="2CCC977D" w14:textId="77777777" w:rsidR="00297953" w:rsidRPr="00582271" w:rsidRDefault="00297953" w:rsidP="00DC023E">
            <w:pPr>
              <w:pStyle w:val="VRQABullet1"/>
            </w:pPr>
            <w:r w:rsidRPr="00582271">
              <w:t>the relevant standards and Guidelines for RTOs at the time of assessment.</w:t>
            </w:r>
          </w:p>
          <w:p w14:paraId="3FDC586C" w14:textId="77777777" w:rsidR="00297953" w:rsidRDefault="00297953" w:rsidP="00297953">
            <w:pPr>
              <w:pStyle w:val="VRQABodyText"/>
            </w:pPr>
            <w:r>
              <w:t xml:space="preserve">To assess the Certificate II in Work Education a teacher / trainer must have demonstrable expertise in teaching in the special education field. </w:t>
            </w:r>
          </w:p>
          <w:p w14:paraId="0339020D" w14:textId="77777777" w:rsidR="00297953" w:rsidRDefault="00297953" w:rsidP="00297953">
            <w:pPr>
              <w:pStyle w:val="VRQABodyText"/>
            </w:pPr>
            <w:r>
              <w:t xml:space="preserve">This expertise can be demonstrated by either holding a formal qualification such as: </w:t>
            </w:r>
          </w:p>
          <w:p w14:paraId="3D1065E5" w14:textId="77777777" w:rsidR="00297953" w:rsidRDefault="00297953" w:rsidP="00DC023E">
            <w:pPr>
              <w:pStyle w:val="VRQABullet1"/>
            </w:pPr>
            <w:r>
              <w:t xml:space="preserve">Bachelor of Education with a Special Education specialisation area </w:t>
            </w:r>
          </w:p>
          <w:p w14:paraId="3921CC60" w14:textId="77777777" w:rsidR="00297953" w:rsidRDefault="00297953" w:rsidP="00DC023E">
            <w:pPr>
              <w:pStyle w:val="VRQABullet1"/>
            </w:pPr>
            <w:r>
              <w:t xml:space="preserve">Graduate Diploma in Special Education </w:t>
            </w:r>
          </w:p>
          <w:p w14:paraId="60AA429C" w14:textId="79291C55" w:rsidR="00297953" w:rsidRDefault="00725204" w:rsidP="00DC023E">
            <w:pPr>
              <w:pStyle w:val="VRQABullet1"/>
            </w:pPr>
            <w:r>
              <w:t>Master’s</w:t>
            </w:r>
            <w:r w:rsidR="00297953">
              <w:t xml:space="preserve"> degree which includes a Special Education specialisation such as: </w:t>
            </w:r>
          </w:p>
          <w:p w14:paraId="7ECA3C4D" w14:textId="77777777" w:rsidR="00297953" w:rsidRDefault="00297953" w:rsidP="00DC023E">
            <w:pPr>
              <w:pStyle w:val="VRQABullet2"/>
            </w:pPr>
            <w:r>
              <w:t xml:space="preserve">Master of Special Education </w:t>
            </w:r>
          </w:p>
          <w:p w14:paraId="2F7849D0" w14:textId="77777777" w:rsidR="00297953" w:rsidRDefault="00297953" w:rsidP="00DC023E">
            <w:pPr>
              <w:pStyle w:val="VRQABullet2"/>
            </w:pPr>
            <w:r>
              <w:t xml:space="preserve">Master of Education (Special Education needs) </w:t>
            </w:r>
          </w:p>
          <w:p w14:paraId="34B48382" w14:textId="77777777" w:rsidR="00297953" w:rsidRDefault="00297953" w:rsidP="00297953">
            <w:r>
              <w:t>Or</w:t>
            </w:r>
          </w:p>
          <w:p w14:paraId="0C25EEFE" w14:textId="77777777" w:rsidR="00297953" w:rsidRDefault="00297953" w:rsidP="00297953"/>
          <w:p w14:paraId="264E34CE" w14:textId="77777777" w:rsidR="00297953" w:rsidRDefault="00297953" w:rsidP="00DC023E">
            <w:pPr>
              <w:pStyle w:val="VRQABullet1"/>
            </w:pPr>
            <w:r>
              <w:t xml:space="preserve">evidencing relevant knowledge of theories, methods and practices in teaching learners with </w:t>
            </w:r>
            <w:r w:rsidR="00E51605">
              <w:t xml:space="preserve">permanent cognitive impairment / intellectual disability </w:t>
            </w:r>
            <w:r>
              <w:t xml:space="preserve">through a combination of activities such as: </w:t>
            </w:r>
          </w:p>
          <w:p w14:paraId="214C94F6" w14:textId="77777777" w:rsidR="00297953" w:rsidRDefault="00297953" w:rsidP="00DC023E">
            <w:pPr>
              <w:pStyle w:val="VRQABullet2"/>
            </w:pPr>
            <w:r>
              <w:t xml:space="preserve">ongoing relevant professional development </w:t>
            </w:r>
          </w:p>
          <w:p w14:paraId="11FB57D8" w14:textId="77777777" w:rsidR="00297953" w:rsidRDefault="00297953" w:rsidP="00DC023E">
            <w:pPr>
              <w:pStyle w:val="VRQABullet2"/>
            </w:pPr>
            <w:r>
              <w:t xml:space="preserve">engagement with disability teacher networks </w:t>
            </w:r>
          </w:p>
          <w:p w14:paraId="7265AEF7" w14:textId="77777777" w:rsidR="00297953" w:rsidRDefault="00297953" w:rsidP="00DC023E">
            <w:pPr>
              <w:pStyle w:val="VRQABullet2"/>
            </w:pPr>
            <w:r>
              <w:t xml:space="preserve">peer review of teaching / third party report detailing performance </w:t>
            </w:r>
          </w:p>
          <w:p w14:paraId="41F62E18" w14:textId="77777777" w:rsidR="00297953" w:rsidRDefault="00297953" w:rsidP="00DC023E">
            <w:pPr>
              <w:pStyle w:val="VRQABullet2"/>
            </w:pPr>
            <w:r>
              <w:t xml:space="preserve">documented relevant teaching experience. </w:t>
            </w:r>
          </w:p>
          <w:p w14:paraId="1C532C02" w14:textId="1D462ADC" w:rsidR="00297953" w:rsidRPr="00582271" w:rsidRDefault="00297953" w:rsidP="00122BB4">
            <w:pPr>
              <w:pStyle w:val="VRQABodyText"/>
            </w:pPr>
            <w:r>
              <w:t xml:space="preserve">Units of competency imported from accredited </w:t>
            </w:r>
            <w:r w:rsidR="00122BB4">
              <w:t>courses</w:t>
            </w:r>
            <w:r>
              <w:t xml:space="preserve"> or endorsed training packages must reflect any assessor requirements specified in the accredited </w:t>
            </w:r>
            <w:r w:rsidR="00122BB4">
              <w:t>courses</w:t>
            </w:r>
            <w:r>
              <w:t xml:space="preserve"> or endorsed training package</w:t>
            </w:r>
            <w:r w:rsidR="00847D6F">
              <w:t>.</w:t>
            </w:r>
          </w:p>
        </w:tc>
      </w:tr>
    </w:tbl>
    <w:p w14:paraId="5668FF1F"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0AB38B17"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151027B9" w14:textId="77777777" w:rsidR="00DC65F1" w:rsidRPr="00582271" w:rsidRDefault="00DC65F1" w:rsidP="00A05415">
            <w:pPr>
              <w:pStyle w:val="Heading3"/>
              <w:keepNext/>
              <w:rPr>
                <w:sz w:val="22"/>
                <w:szCs w:val="22"/>
              </w:rPr>
            </w:pPr>
            <w:bookmarkStart w:id="94" w:name="_Toc479845666"/>
            <w:bookmarkStart w:id="95" w:name="_Toc104709354"/>
            <w:r w:rsidRPr="00582271">
              <w:rPr>
                <w:sz w:val="22"/>
                <w:szCs w:val="22"/>
              </w:rPr>
              <w:lastRenderedPageBreak/>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27D0A76B" w14:textId="77777777" w:rsidR="00DC65F1" w:rsidRPr="00582271" w:rsidRDefault="00DC65F1" w:rsidP="00A05415">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5415" w:rsidRPr="00E7450B" w14:paraId="72FCFC97"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24EBB551" w14:textId="77777777" w:rsidR="00A05415" w:rsidRPr="000B3B05" w:rsidRDefault="00A05415" w:rsidP="00A05415">
            <w:pPr>
              <w:pStyle w:val="Heading4"/>
              <w:rPr>
                <w:sz w:val="22"/>
                <w:szCs w:val="22"/>
              </w:rPr>
            </w:pPr>
            <w:bookmarkStart w:id="96" w:name="_Toc479845667"/>
            <w:bookmarkStart w:id="97" w:name="_Toc104709355"/>
            <w:r w:rsidRPr="000B3B05">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0197B49A" w14:textId="77777777" w:rsidR="00A05415" w:rsidRPr="00650FF8" w:rsidRDefault="00A05415" w:rsidP="00A05415">
            <w:pPr>
              <w:pStyle w:val="VRQABodyText"/>
            </w:pPr>
            <w:r w:rsidRPr="00650FF8">
              <w:t xml:space="preserve">The </w:t>
            </w:r>
            <w:r w:rsidR="00E51605" w:rsidRPr="00650FF8">
              <w:t xml:space="preserve">permanent cognitive impairment / intellectual disability </w:t>
            </w:r>
            <w:r w:rsidRPr="00650FF8">
              <w:t xml:space="preserve">of learners enrolled in this qualification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33F8390F" w14:textId="77777777" w:rsidR="00A05415" w:rsidRPr="00650FF8" w:rsidRDefault="00A05415" w:rsidP="00A05415">
            <w:pPr>
              <w:pStyle w:val="VRQABodyText"/>
            </w:pPr>
            <w:r w:rsidRPr="00650FF8">
              <w:t xml:space="preserve">Delivery should take into account any cognitive and / or physical constraints of individual learners and ensure delivery methods are adapted to their specific needs. </w:t>
            </w:r>
          </w:p>
          <w:p w14:paraId="54B1C85E" w14:textId="4EFC0BE2" w:rsidR="00A05415" w:rsidRPr="00650FF8" w:rsidRDefault="00A05415" w:rsidP="00A05415">
            <w:pPr>
              <w:pStyle w:val="VRQABodyText"/>
            </w:pPr>
            <w:r w:rsidRPr="00650FF8">
              <w:t>Where there are synergies between unit outcomes</w:t>
            </w:r>
            <w:r w:rsidR="00D84A45" w:rsidRPr="00650FF8">
              <w:t>,</w:t>
            </w:r>
            <w:r w:rsidRPr="00650FF8">
              <w:t xml:space="preserve"> integration of delivery </w:t>
            </w:r>
            <w:r w:rsidR="00D84A45" w:rsidRPr="000B3B05">
              <w:t xml:space="preserve">may </w:t>
            </w:r>
            <w:r w:rsidRPr="000B3B05">
              <w:t>be appropriate. Delivery strategies should actively involve th</w:t>
            </w:r>
            <w:r w:rsidRPr="00650FF8">
              <w:t xml:space="preserve">e learner and learning should be related to highly familiar contexts. </w:t>
            </w:r>
          </w:p>
          <w:p w14:paraId="4360B446" w14:textId="77777777" w:rsidR="00A05415" w:rsidRPr="00650FF8" w:rsidRDefault="00A05415" w:rsidP="00A05415">
            <w:pPr>
              <w:pStyle w:val="VRQABodyText"/>
            </w:pPr>
            <w:r w:rsidRPr="00650FF8">
              <w:t>To achieve quality outcomes for learners and to address complex learning needs, an appropriate ratio of teachers to students is highly recommended. A ratio of one teacher to six students is optimum, however this can be varied according to learner needs.</w:t>
            </w:r>
          </w:p>
          <w:p w14:paraId="6FF0B5CC" w14:textId="140B9BF0" w:rsidR="00A05415" w:rsidRPr="00650FF8" w:rsidRDefault="00A05415" w:rsidP="00A05415">
            <w:pPr>
              <w:pStyle w:val="VRQABodyText"/>
            </w:pPr>
            <w:r w:rsidRPr="00650FF8">
              <w:t xml:space="preserve">Delivery of the core unit </w:t>
            </w:r>
            <w:r w:rsidR="0058336F" w:rsidRPr="005A05F5">
              <w:t>VU</w:t>
            </w:r>
            <w:r w:rsidR="0058336F">
              <w:t>23472</w:t>
            </w:r>
            <w:r w:rsidRPr="00650FF8">
              <w:t xml:space="preserve"> Undertake a work placement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It is highly recommended that learners complete the relevant WHS/OHS unit before undertaking the work placement unit. If a learner has not already completed the relevant WHS/OHS unit, they must as a minimum requirement, complete </w:t>
            </w:r>
            <w:r w:rsidR="001571CC" w:rsidRPr="000B3B05">
              <w:t xml:space="preserve">learning on </w:t>
            </w:r>
            <w:r w:rsidRPr="000B3B05">
              <w:t xml:space="preserve">essential health and safety </w:t>
            </w:r>
            <w:r w:rsidRPr="00650FF8">
              <w:t>requirements for a workplace before they participate in a work placement.</w:t>
            </w:r>
          </w:p>
          <w:p w14:paraId="007B412F" w14:textId="77777777" w:rsidR="00A05415" w:rsidRPr="00650FF8" w:rsidRDefault="00A05415" w:rsidP="00A05415">
            <w:pPr>
              <w:pStyle w:val="VRQABodyText"/>
              <w:rPr>
                <w:rFonts w:ascii="Calibri" w:hAnsi="Calibri"/>
                <w:color w:val="000000"/>
              </w:rPr>
            </w:pPr>
            <w:r w:rsidRPr="00650FF8">
              <w:rPr>
                <w:color w:val="000000"/>
              </w:rPr>
              <w:t>RTOs should be aware of state or territory legislative requirements and their own responsibilities when placing learners with a work placement organisation for the purpose of training.</w:t>
            </w:r>
          </w:p>
          <w:p w14:paraId="3D4DCD05" w14:textId="27338BC3" w:rsidR="00A05415" w:rsidRPr="000B3B05" w:rsidRDefault="00A05415" w:rsidP="00FC27FB">
            <w:pPr>
              <w:pStyle w:val="VRQABodyText"/>
            </w:pPr>
            <w:r w:rsidRPr="00650FF8">
              <w:t xml:space="preserve">The Victorian </w:t>
            </w:r>
            <w:r w:rsidR="00C04780" w:rsidRPr="00650FF8">
              <w:t>Government</w:t>
            </w:r>
            <w:r w:rsidRPr="00650FF8">
              <w:t xml:space="preserve"> has issued the following document to assist RTOs and employers </w:t>
            </w:r>
            <w:r w:rsidR="001571CC" w:rsidRPr="000B3B05">
              <w:t xml:space="preserve">in </w:t>
            </w:r>
            <w:r w:rsidRPr="000B3B05">
              <w:t>meet</w:t>
            </w:r>
            <w:r w:rsidR="001571CC" w:rsidRPr="000B3B05">
              <w:t>ing</w:t>
            </w:r>
            <w:r w:rsidRPr="000B3B05">
              <w:t xml:space="preserve"> th</w:t>
            </w:r>
            <w:r w:rsidR="00FC27FB" w:rsidRPr="000B3B05">
              <w:t xml:space="preserve">eir work placement obligations: </w:t>
            </w:r>
            <w:r w:rsidRPr="000B3B05">
              <w:rPr>
                <w:i/>
              </w:rPr>
              <w:t>Guidelines issued by the Victoria</w:t>
            </w:r>
            <w:r w:rsidR="001219FE" w:rsidRPr="000B3B05">
              <w:rPr>
                <w:i/>
              </w:rPr>
              <w:t>n Government</w:t>
            </w:r>
            <w:r w:rsidRPr="000B3B05">
              <w:rPr>
                <w:i/>
              </w:rPr>
              <w:t xml:space="preserve"> for Registered Training Organisations and Employers in relation to Post-Secondary Students undertaking Practical Placements</w:t>
            </w:r>
            <w:r w:rsidRPr="000B3B05">
              <w:t xml:space="preserve"> (Updated Practical Placement Guidelines) as at </w:t>
            </w:r>
            <w:r w:rsidRPr="00650FF8">
              <w:t>7</w:t>
            </w:r>
            <w:r w:rsidRPr="00650FF8">
              <w:rPr>
                <w:vertAlign w:val="superscript"/>
              </w:rPr>
              <w:t>th</w:t>
            </w:r>
            <w:r w:rsidRPr="00650FF8">
              <w:t xml:space="preserve"> October 2022 </w:t>
            </w:r>
            <w:r w:rsidRPr="00650FF8">
              <w:rPr>
                <w:rFonts w:ascii="Calibri" w:hAnsi="Calibri"/>
                <w:sz w:val="18"/>
              </w:rPr>
              <w:t>(</w:t>
            </w:r>
            <w:hyperlink r:id="rId54" w:history="1">
              <w:r w:rsidRPr="000B3B05">
                <w:rPr>
                  <w:rStyle w:val="Hyperlink"/>
                  <w:rFonts w:ascii="Calibri" w:hAnsi="Calibri"/>
                </w:rPr>
                <w:t>available here</w:t>
              </w:r>
            </w:hyperlink>
            <w:r w:rsidRPr="000B3B05">
              <w:rPr>
                <w:rFonts w:ascii="Calibri" w:hAnsi="Calibri"/>
                <w:sz w:val="18"/>
              </w:rPr>
              <w:t>)</w:t>
            </w:r>
            <w:r w:rsidRPr="000B3B05">
              <w:t xml:space="preserve">. </w:t>
            </w:r>
          </w:p>
          <w:p w14:paraId="6CBF007C" w14:textId="33C2B8BF" w:rsidR="00A05415" w:rsidRPr="00650FF8" w:rsidRDefault="00A05415" w:rsidP="00A05415">
            <w:pPr>
              <w:pStyle w:val="VRQABodyText"/>
              <w:rPr>
                <w:rFonts w:ascii="Calibri" w:hAnsi="Calibri"/>
              </w:rPr>
            </w:pPr>
            <w:r w:rsidRPr="00650FF8">
              <w:t xml:space="preserve">The RTO will need to establish </w:t>
            </w:r>
            <w:r w:rsidR="00B1681E" w:rsidRPr="00650FF8">
              <w:t xml:space="preserve">a process </w:t>
            </w:r>
            <w:r w:rsidRPr="00650FF8">
              <w:t>with the host employer/organisation providing the work placement</w:t>
            </w:r>
            <w:r w:rsidR="00B1681E" w:rsidRPr="00650FF8">
              <w:t xml:space="preserve">, where </w:t>
            </w:r>
            <w:r w:rsidRPr="00650FF8">
              <w:t>the roles and res</w:t>
            </w:r>
            <w:r w:rsidR="00FC27FB" w:rsidRPr="00650FF8">
              <w:t xml:space="preserve">ponsibilities of all involved, </w:t>
            </w:r>
            <w:r w:rsidRPr="00650FF8">
              <w:t>host employer</w:t>
            </w:r>
            <w:r w:rsidR="00FC27FB" w:rsidRPr="00650FF8">
              <w:t>/organisation, RTO and learner,</w:t>
            </w:r>
            <w:r w:rsidRPr="00650FF8">
              <w:t xml:space="preserve"> are clear, manageable and of mutual benefit.</w:t>
            </w:r>
            <w:r w:rsidR="00FC27FB" w:rsidRPr="00650FF8">
              <w:t xml:space="preserve"> This includes k</w:t>
            </w:r>
            <w:r w:rsidR="00B1681E" w:rsidRPr="00650FF8">
              <w:t>ey contact people and details at both host organisation and RTO are made available to</w:t>
            </w:r>
            <w:r w:rsidR="00FC27FB" w:rsidRPr="00650FF8">
              <w:t xml:space="preserve"> the</w:t>
            </w:r>
            <w:r w:rsidR="00B1681E" w:rsidRPr="00650FF8">
              <w:t xml:space="preserve"> learner if any additional support is required during placement.</w:t>
            </w:r>
          </w:p>
          <w:p w14:paraId="76827819" w14:textId="5457AECA" w:rsidR="00A05415" w:rsidRPr="000B3B05" w:rsidRDefault="00A05415" w:rsidP="00A05415">
            <w:pPr>
              <w:pStyle w:val="VRQABodyText"/>
            </w:pPr>
            <w:r w:rsidRPr="00650FF8">
              <w:lastRenderedPageBreak/>
              <w:t>Work health, safety and environmental/occupational health</w:t>
            </w:r>
            <w:r w:rsidR="0026399C" w:rsidRPr="00650FF8">
              <w:t>, safety and environmental (WHS</w:t>
            </w:r>
            <w:r w:rsidRPr="00650FF8">
              <w:t xml:space="preserve">/OHS) requirements around work placements and agreements between RTOs and host employers/organisations will vary across jurisdictions. RTOs </w:t>
            </w:r>
            <w:r w:rsidR="001571CC" w:rsidRPr="000B3B05">
              <w:t>must</w:t>
            </w:r>
            <w:r w:rsidRPr="000B3B05">
              <w:t xml:space="preserve"> </w:t>
            </w:r>
            <w:r w:rsidR="001571CC" w:rsidRPr="000B3B05">
              <w:t>en</w:t>
            </w:r>
            <w:r w:rsidRPr="000B3B05">
              <w:t>sure that the workplace provides:</w:t>
            </w:r>
          </w:p>
          <w:p w14:paraId="06465C62" w14:textId="77777777" w:rsidR="00A05415" w:rsidRPr="000B3B05" w:rsidRDefault="00A05415" w:rsidP="00DC023E">
            <w:pPr>
              <w:pStyle w:val="VRQABullet1"/>
            </w:pPr>
            <w:r w:rsidRPr="000B3B05">
              <w:t>a safe environment for learners</w:t>
            </w:r>
          </w:p>
          <w:p w14:paraId="5452D479" w14:textId="3F6E1C60" w:rsidR="00A05415" w:rsidRPr="00650FF8" w:rsidRDefault="0026399C" w:rsidP="00DC023E">
            <w:pPr>
              <w:pStyle w:val="VRQABullet1"/>
            </w:pPr>
            <w:r w:rsidRPr="00650FF8">
              <w:t>relevant WHS</w:t>
            </w:r>
            <w:r w:rsidR="00A05415" w:rsidRPr="00650FF8">
              <w:t>/</w:t>
            </w:r>
            <w:r w:rsidRPr="00650FF8">
              <w:t>WHS</w:t>
            </w:r>
            <w:r w:rsidR="00A05415" w:rsidRPr="00650FF8">
              <w:t xml:space="preserve"> training and worksite induction before the work placement begins</w:t>
            </w:r>
          </w:p>
          <w:p w14:paraId="08ADFAA1" w14:textId="0F317937" w:rsidR="00A05415" w:rsidRPr="00650FF8" w:rsidRDefault="00A05415" w:rsidP="00DC023E">
            <w:pPr>
              <w:pStyle w:val="VRQABullet1"/>
            </w:pPr>
            <w:r w:rsidRPr="00650FF8">
              <w:t>appropriate supervision during the placement</w:t>
            </w:r>
            <w:r w:rsidR="00847D6F" w:rsidRPr="00650FF8">
              <w:t>.</w:t>
            </w:r>
          </w:p>
          <w:p w14:paraId="38857597" w14:textId="6C356BC0" w:rsidR="00A05415" w:rsidRPr="00650FF8" w:rsidRDefault="00A05415" w:rsidP="00D54D3F">
            <w:pPr>
              <w:pStyle w:val="VRQABodyText"/>
            </w:pPr>
            <w:r w:rsidRPr="00650FF8">
              <w:t xml:space="preserve">Small businesses may require the </w:t>
            </w:r>
            <w:r w:rsidR="00D54D3F" w:rsidRPr="00650FF8">
              <w:t xml:space="preserve">RTO </w:t>
            </w:r>
            <w:r w:rsidRPr="00650FF8">
              <w:t>to provide more intensive support for the learner, particularly early in the placement.</w:t>
            </w:r>
          </w:p>
        </w:tc>
      </w:tr>
      <w:tr w:rsidR="00A05415" w:rsidRPr="00E7450B" w14:paraId="4ECF525C"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732BC8" w14:textId="77777777" w:rsidR="00A05415" w:rsidRPr="00582271" w:rsidRDefault="00A05415" w:rsidP="00A05415">
            <w:pPr>
              <w:pStyle w:val="Heading4"/>
              <w:rPr>
                <w:sz w:val="22"/>
                <w:szCs w:val="22"/>
              </w:rPr>
            </w:pPr>
            <w:bookmarkStart w:id="98" w:name="_Toc479845668"/>
            <w:bookmarkStart w:id="99" w:name="_Toc104709356"/>
            <w:r w:rsidRPr="00582271">
              <w:rPr>
                <w:sz w:val="22"/>
                <w:szCs w:val="22"/>
              </w:rPr>
              <w:lastRenderedPageBreak/>
              <w:t>7.2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3638C78" w14:textId="77777777" w:rsidR="00A05415" w:rsidRPr="00582271" w:rsidRDefault="00A05415" w:rsidP="00A05415">
            <w:pPr>
              <w:pStyle w:val="VRQABodyText"/>
            </w:pPr>
            <w:r w:rsidRPr="00582271">
              <w:t>Training must be undertaken by a person or persons in accordance with:</w:t>
            </w:r>
          </w:p>
          <w:p w14:paraId="2D10B854" w14:textId="77777777" w:rsidR="00A05415" w:rsidRPr="00582271" w:rsidRDefault="00A05415" w:rsidP="00DC023E">
            <w:pPr>
              <w:pStyle w:val="VRQABullet1"/>
            </w:pPr>
            <w:r w:rsidRPr="00582271">
              <w:t>Standard 1.4 of the AQTF: Essential Conditions and Standards for Initial/Continuing Registration and Guideline 3 of the VRQA Guidelines for VET Providers</w:t>
            </w:r>
          </w:p>
          <w:p w14:paraId="757C3518"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390DDDF8" w14:textId="77777777" w:rsidR="00A05415" w:rsidRPr="00582271" w:rsidRDefault="00A05415" w:rsidP="00DC023E">
            <w:pPr>
              <w:pStyle w:val="VRQABullet1"/>
            </w:pPr>
            <w:r w:rsidRPr="00582271">
              <w:t>the Standards for Registered Training Organisations 2015 (SRTOs)</w:t>
            </w:r>
          </w:p>
          <w:p w14:paraId="64093D7F"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51891923" w14:textId="77777777" w:rsidR="00A05415" w:rsidRPr="00582271" w:rsidRDefault="00A05415" w:rsidP="00DC023E">
            <w:pPr>
              <w:pStyle w:val="VRQABullet1"/>
            </w:pPr>
            <w:r w:rsidRPr="00582271">
              <w:t>the relevant standards and Guidelines for RTOs at the time of assessment.</w:t>
            </w:r>
          </w:p>
          <w:p w14:paraId="1396320D" w14:textId="77777777" w:rsidR="00A05415" w:rsidRDefault="00A05415" w:rsidP="00A05415">
            <w:pPr>
              <w:pStyle w:val="VRQABodyText"/>
            </w:pPr>
            <w:r>
              <w:t xml:space="preserve">To deliver the Certificate II in Work Education a teacher / trainer must have demonstrable expertise in teaching in the special education field. </w:t>
            </w:r>
          </w:p>
          <w:p w14:paraId="040AEA81" w14:textId="77777777" w:rsidR="00A05415" w:rsidRDefault="00A05415" w:rsidP="00A05415">
            <w:pPr>
              <w:pStyle w:val="VRQABodyText"/>
            </w:pPr>
            <w:r>
              <w:t>This expertise can be demonstrated by either holding a formal qualification such as:</w:t>
            </w:r>
          </w:p>
          <w:p w14:paraId="31D2F8CF" w14:textId="77777777" w:rsidR="00A05415" w:rsidRDefault="00A05415" w:rsidP="00DC023E">
            <w:pPr>
              <w:pStyle w:val="VRQABullet1"/>
            </w:pPr>
            <w:r>
              <w:t>Bachelor of Education with a Special Education specialisation area</w:t>
            </w:r>
          </w:p>
          <w:p w14:paraId="059FDB8B" w14:textId="77777777" w:rsidR="00A05415" w:rsidRDefault="00A05415" w:rsidP="00DC023E">
            <w:pPr>
              <w:pStyle w:val="VRQABullet1"/>
            </w:pPr>
            <w:r>
              <w:t>Graduate Diploma in Special Education</w:t>
            </w:r>
          </w:p>
          <w:p w14:paraId="60B61BC4" w14:textId="3D4A0142" w:rsidR="00A05415" w:rsidRDefault="00725204" w:rsidP="00DC023E">
            <w:pPr>
              <w:pStyle w:val="VRQABullet1"/>
            </w:pPr>
            <w:r>
              <w:t>Master’s</w:t>
            </w:r>
            <w:r w:rsidR="00A05415">
              <w:t xml:space="preserve"> degree which includes a Special Education specialisation such as:</w:t>
            </w:r>
          </w:p>
          <w:p w14:paraId="455417DA" w14:textId="77777777" w:rsidR="00A05415" w:rsidRDefault="00A05415" w:rsidP="00DC023E">
            <w:pPr>
              <w:pStyle w:val="VRQABullet2"/>
            </w:pPr>
            <w:r>
              <w:t>Master of Special Education</w:t>
            </w:r>
          </w:p>
          <w:p w14:paraId="4623E461" w14:textId="77777777" w:rsidR="00A05415" w:rsidRDefault="00A05415" w:rsidP="00DC023E">
            <w:pPr>
              <w:pStyle w:val="VRQABullet2"/>
            </w:pPr>
            <w:r>
              <w:t xml:space="preserve">Master of Education (Special Education needs) </w:t>
            </w:r>
          </w:p>
          <w:p w14:paraId="69FD4370" w14:textId="77777777" w:rsidR="00A05415" w:rsidRDefault="00015404" w:rsidP="00A05415">
            <w:r>
              <w:t>O</w:t>
            </w:r>
            <w:r w:rsidR="00A05415">
              <w:t>r</w:t>
            </w:r>
          </w:p>
          <w:p w14:paraId="3411169A" w14:textId="77777777" w:rsidR="00A05415" w:rsidRDefault="00A05415" w:rsidP="00DC023E">
            <w:pPr>
              <w:pStyle w:val="VRQABullet1"/>
            </w:pPr>
            <w:r>
              <w:t xml:space="preserve">evidencing relevant knowledge of theories, methods and practices in teaching learners with </w:t>
            </w:r>
            <w:r w:rsidR="00E51605">
              <w:t xml:space="preserve">a permanent cognitive impairment / intellectual disability </w:t>
            </w:r>
            <w:r>
              <w:t>through a combination of activities such as:</w:t>
            </w:r>
          </w:p>
          <w:p w14:paraId="0E9CCF8A" w14:textId="77777777" w:rsidR="00A05415" w:rsidRDefault="00A05415" w:rsidP="00DC023E">
            <w:pPr>
              <w:pStyle w:val="VRQABullet2"/>
            </w:pPr>
            <w:r>
              <w:t xml:space="preserve">ongoing relevant professional development </w:t>
            </w:r>
          </w:p>
          <w:p w14:paraId="30D2A073" w14:textId="77777777" w:rsidR="00A05415" w:rsidRDefault="00A05415" w:rsidP="00DC023E">
            <w:pPr>
              <w:pStyle w:val="VRQABullet2"/>
            </w:pPr>
            <w:r>
              <w:t xml:space="preserve">engagement with disability teacher networks </w:t>
            </w:r>
          </w:p>
          <w:p w14:paraId="1B6221EA" w14:textId="77777777" w:rsidR="00A05415" w:rsidRDefault="00A05415" w:rsidP="00DC023E">
            <w:pPr>
              <w:pStyle w:val="VRQABullet2"/>
            </w:pPr>
            <w:r>
              <w:t xml:space="preserve">peer review of teaching / third party report detailing </w:t>
            </w:r>
            <w:r>
              <w:lastRenderedPageBreak/>
              <w:t xml:space="preserve">performance </w:t>
            </w:r>
          </w:p>
          <w:p w14:paraId="1EBBC216" w14:textId="216E8859" w:rsidR="00A05415" w:rsidRDefault="00A05415" w:rsidP="00DC023E">
            <w:pPr>
              <w:pStyle w:val="VRQABullet2"/>
            </w:pPr>
            <w:r>
              <w:t>documented relevant teaching experience</w:t>
            </w:r>
            <w:r w:rsidR="00847D6F">
              <w:t>.</w:t>
            </w:r>
          </w:p>
          <w:p w14:paraId="241182B0" w14:textId="136E9012" w:rsidR="00A05415" w:rsidRPr="00582271" w:rsidRDefault="00A05415" w:rsidP="001219FE">
            <w:pPr>
              <w:pStyle w:val="VRQABodyText"/>
              <w:rPr>
                <w:i/>
                <w:iCs/>
              </w:rPr>
            </w:pPr>
            <w:r>
              <w:t>Units of competency imported from accredited c</w:t>
            </w:r>
            <w:r w:rsidR="001219FE">
              <w:t xml:space="preserve">ourses </w:t>
            </w:r>
            <w:r>
              <w:t>or endorsed training packages must reflect the requirements of trainers specified in the endorsed or accredited training product</w:t>
            </w:r>
          </w:p>
        </w:tc>
      </w:tr>
    </w:tbl>
    <w:p w14:paraId="029764A6"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676FC595"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4FCE3E3" w14:textId="77777777" w:rsidR="006803C0" w:rsidRPr="00582271" w:rsidRDefault="006803C0" w:rsidP="00486CB3">
            <w:pPr>
              <w:pStyle w:val="Heading3"/>
              <w:rPr>
                <w:sz w:val="22"/>
                <w:szCs w:val="22"/>
              </w:rPr>
            </w:pPr>
            <w:bookmarkStart w:id="100" w:name="_Toc479845669"/>
            <w:bookmarkStart w:id="101" w:name="_Toc104709357"/>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4BF3C0D" w14:textId="77777777"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1417ED0A"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45FBD466" w14:textId="77777777" w:rsidR="006803C0" w:rsidRPr="005A05F5" w:rsidRDefault="006803C0" w:rsidP="006803C0">
            <w:pPr>
              <w:pStyle w:val="VRQAIntro"/>
              <w:spacing w:before="60" w:after="0"/>
              <w:rPr>
                <w:color w:val="auto"/>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9101CC7" w14:textId="77777777" w:rsidR="00A05415" w:rsidRPr="005A05F5" w:rsidRDefault="00A05415" w:rsidP="00A05415">
            <w:pPr>
              <w:pStyle w:val="VRQABodyText"/>
            </w:pPr>
            <w:r w:rsidRPr="005A05F5">
              <w:t>No formal articulation arrangements are in place at the time of accreditation.</w:t>
            </w:r>
          </w:p>
          <w:p w14:paraId="2A2CE253" w14:textId="77777777" w:rsidR="00A05415" w:rsidRPr="005A05F5" w:rsidRDefault="00A05415" w:rsidP="00A05415">
            <w:pPr>
              <w:pStyle w:val="VRQABodyText"/>
            </w:pPr>
            <w:r w:rsidRPr="005A05F5">
              <w:t>A suitable pathway into the qualification is from the Certificate I in Work Education, where learners develop beginning work ready skills and undertake a range of vocational activities to introduce them to workplaces.</w:t>
            </w:r>
          </w:p>
          <w:p w14:paraId="47DD6928" w14:textId="34401388" w:rsidR="006803C0" w:rsidRPr="005A05F5" w:rsidRDefault="00990EBB" w:rsidP="00DC023E">
            <w:pPr>
              <w:pStyle w:val="VRQABullet1"/>
              <w:numPr>
                <w:ilvl w:val="0"/>
                <w:numId w:val="0"/>
              </w:numPr>
            </w:pPr>
            <w:r w:rsidRPr="005A05F5">
              <w:t>A</w:t>
            </w:r>
            <w:r w:rsidR="00A05415" w:rsidRPr="005A05F5">
              <w:t xml:space="preserve"> range of potential pathways from the qualification are possible when units of competency from accredited </w:t>
            </w:r>
            <w:r w:rsidR="00CC5317" w:rsidRPr="005A05F5">
              <w:t xml:space="preserve">courses </w:t>
            </w:r>
            <w:r w:rsidR="00A05415" w:rsidRPr="005A05F5">
              <w:t>or endorsed training packages are completed as part of this course</w:t>
            </w:r>
            <w:r w:rsidRPr="005A05F5">
              <w:t xml:space="preserve">. Units already completed in this course will be credited towards the relevant </w:t>
            </w:r>
            <w:r w:rsidR="00CC5317" w:rsidRPr="005A05F5">
              <w:t>training package or accredited course qualification</w:t>
            </w:r>
            <w:r w:rsidR="00847D6F" w:rsidRPr="005A05F5">
              <w:t>.</w:t>
            </w:r>
          </w:p>
        </w:tc>
      </w:tr>
    </w:tbl>
    <w:p w14:paraId="74ED5360"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4D46DBB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4FA4734C" w14:textId="77777777" w:rsidR="00D63A67" w:rsidRPr="00582271" w:rsidRDefault="00D63A67" w:rsidP="00486CB3">
            <w:pPr>
              <w:pStyle w:val="Heading3"/>
              <w:rPr>
                <w:sz w:val="22"/>
                <w:szCs w:val="22"/>
              </w:rPr>
            </w:pPr>
            <w:bookmarkStart w:id="102" w:name="_Toc479845670"/>
            <w:bookmarkStart w:id="103" w:name="_Toc104709358"/>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72E81A53" w14:textId="77777777"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ED415E5"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3266BA64" w14:textId="77777777" w:rsidR="006803C0" w:rsidRPr="005A05F5"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2A0964CC" w14:textId="77777777" w:rsidR="00A05415" w:rsidRPr="005A05F5" w:rsidRDefault="00A05415" w:rsidP="00A05415">
            <w:pPr>
              <w:pStyle w:val="VRQABodyText"/>
            </w:pPr>
            <w:r w:rsidRPr="005A05F5">
              <w:t xml:space="preserve">The Service Industries Curriculum Maintenance Manager, General Studies and Further Education, has responsibility for the ongoing monitoring and maintenance of the qualification. </w:t>
            </w:r>
          </w:p>
          <w:p w14:paraId="456CB11D" w14:textId="77777777" w:rsidR="00A05415" w:rsidRPr="005A05F5" w:rsidRDefault="00A05415" w:rsidP="00A05415">
            <w:pPr>
              <w:pStyle w:val="VRQABodyText"/>
            </w:pPr>
            <w:r w:rsidRPr="005A05F5">
              <w:t>A formal review will take place once during the period of accreditation and will be informed by feedback from users of the course and will consider at a minimum:</w:t>
            </w:r>
          </w:p>
          <w:p w14:paraId="75D3788E" w14:textId="77777777" w:rsidR="00A05415" w:rsidRPr="005A05F5" w:rsidRDefault="00A05415" w:rsidP="00DC023E">
            <w:pPr>
              <w:pStyle w:val="VRQABullet1"/>
            </w:pPr>
            <w:r w:rsidRPr="005A05F5">
              <w:t>any changes required to meet emerging or developing needs</w:t>
            </w:r>
          </w:p>
          <w:p w14:paraId="4CC4C351" w14:textId="77777777" w:rsidR="00A05415" w:rsidRPr="005A05F5" w:rsidRDefault="00A05415" w:rsidP="00DC023E">
            <w:pPr>
              <w:pStyle w:val="VRQABullet1"/>
            </w:pPr>
            <w:r w:rsidRPr="005A05F5">
              <w:t>changes to any units of competency from nationally endorsed training packages or accredited curricula.</w:t>
            </w:r>
          </w:p>
          <w:p w14:paraId="3385CB46" w14:textId="77777777" w:rsidR="006803C0" w:rsidRPr="005A05F5" w:rsidRDefault="00A05415" w:rsidP="00A05415">
            <w:pPr>
              <w:pStyle w:val="VRQABodyText"/>
            </w:pPr>
            <w:r w:rsidRPr="005A05F5">
              <w:t>The Victorian Registration and Qualifications Authority (VRQA) will be notified of any significant changes to the course/s resulting from course monitoring and evaluation processes.</w:t>
            </w:r>
          </w:p>
        </w:tc>
      </w:tr>
    </w:tbl>
    <w:p w14:paraId="1958C763" w14:textId="77777777" w:rsidR="00063B00" w:rsidRDefault="00063B00">
      <w:pPr>
        <w:rPr>
          <w:rFonts w:ascii="Arial" w:hAnsi="Arial" w:cs="Arial"/>
          <w:color w:val="007CA5"/>
          <w:lang w:val="en-GB"/>
        </w:rPr>
      </w:pPr>
      <w:r>
        <w:br w:type="page"/>
      </w:r>
    </w:p>
    <w:p w14:paraId="7DE5E898" w14:textId="77777777" w:rsidR="003C365B" w:rsidRDefault="003C365B" w:rsidP="002974D3">
      <w:pPr>
        <w:pStyle w:val="VRQAFormSectionHead"/>
        <w:framePr w:wrap="around"/>
        <w:sectPr w:rsidR="003C365B" w:rsidSect="00ED5A9C">
          <w:pgSz w:w="11900" w:h="16840"/>
          <w:pgMar w:top="2041" w:right="845" w:bottom="851" w:left="851" w:header="709" w:footer="14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726C0B42" w14:textId="77777777" w:rsidTr="00CD3FA9">
        <w:trPr>
          <w:trHeight w:val="363"/>
        </w:trPr>
        <w:tc>
          <w:tcPr>
            <w:tcW w:w="10070" w:type="dxa"/>
            <w:tcBorders>
              <w:top w:val="nil"/>
              <w:left w:val="nil"/>
              <w:bottom w:val="nil"/>
              <w:right w:val="nil"/>
            </w:tcBorders>
          </w:tcPr>
          <w:p w14:paraId="781901EE" w14:textId="77777777"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04709359"/>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562DE68" w14:textId="77777777" w:rsidTr="00CD3FA9">
        <w:trPr>
          <w:trHeight w:val="363"/>
        </w:trPr>
        <w:tc>
          <w:tcPr>
            <w:tcW w:w="10070" w:type="dxa"/>
            <w:tcBorders>
              <w:top w:val="nil"/>
              <w:left w:val="nil"/>
              <w:bottom w:val="dotted" w:sz="2" w:space="0" w:color="888B8D" w:themeColor="accent2"/>
              <w:right w:val="nil"/>
            </w:tcBorders>
          </w:tcPr>
          <w:p w14:paraId="35F8D04C" w14:textId="0883A1D6" w:rsidR="00015404" w:rsidRDefault="00015404" w:rsidP="00015404">
            <w:pPr>
              <w:pStyle w:val="VRQABodyText"/>
            </w:pPr>
            <w:r>
              <w:t>U</w:t>
            </w:r>
            <w:r w:rsidRPr="00D56BCD">
              <w:t xml:space="preserve">nits of competency imported from training </w:t>
            </w:r>
            <w:r w:rsidR="001219FE" w:rsidRPr="00D56BCD">
              <w:t xml:space="preserve">packages </w:t>
            </w:r>
            <w:r w:rsidR="001219FE">
              <w:t xml:space="preserve">available from the </w:t>
            </w:r>
            <w:hyperlink r:id="rId55" w:history="1">
              <w:r w:rsidR="001219FE" w:rsidRPr="00082960">
                <w:rPr>
                  <w:rStyle w:val="Hyperlink"/>
                  <w:sz w:val="22"/>
                </w:rPr>
                <w:t>National Register of VET</w:t>
              </w:r>
            </w:hyperlink>
            <w:r w:rsidRPr="00D56BCD">
              <w:t xml:space="preserve"> </w:t>
            </w:r>
          </w:p>
          <w:p w14:paraId="5585C7BC" w14:textId="60E2A6CA" w:rsidR="00A37E7C" w:rsidRDefault="00A37E7C" w:rsidP="00DC023E">
            <w:pPr>
              <w:pStyle w:val="VRQABullet1"/>
            </w:pPr>
            <w:r w:rsidRPr="00B07529">
              <w:t>ACMWHS201 Participate in workplace health and safety processes</w:t>
            </w:r>
          </w:p>
          <w:p w14:paraId="255BCE0D" w14:textId="65CBC65D" w:rsidR="00015404" w:rsidRPr="00BE72A4" w:rsidRDefault="00015404" w:rsidP="00DC023E">
            <w:pPr>
              <w:pStyle w:val="VRQABullet1"/>
            </w:pPr>
            <w:r w:rsidRPr="00BE72A4">
              <w:t>ACMGEN201</w:t>
            </w:r>
            <w:r>
              <w:t xml:space="preserve"> </w:t>
            </w:r>
            <w:r w:rsidRPr="00BE72A4">
              <w:t>Work in the animal care industry</w:t>
            </w:r>
          </w:p>
          <w:p w14:paraId="4DFC856A" w14:textId="77777777" w:rsidR="00015404" w:rsidRPr="00BE72A4" w:rsidRDefault="00015404" w:rsidP="00DC023E">
            <w:pPr>
              <w:pStyle w:val="VRQABullet1"/>
            </w:pPr>
            <w:r w:rsidRPr="00BE72A4">
              <w:rPr>
                <w:lang w:val="en-US"/>
              </w:rPr>
              <w:t>ACMGEN202</w:t>
            </w:r>
            <w:r>
              <w:rPr>
                <w:lang w:val="en-US"/>
              </w:rPr>
              <w:t xml:space="preserve"> </w:t>
            </w:r>
            <w:r w:rsidRPr="00BE72A4">
              <w:t>Complete animal care hygiene routines</w:t>
            </w:r>
          </w:p>
          <w:p w14:paraId="6B97124A" w14:textId="77777777" w:rsidR="00015404" w:rsidRDefault="00015404" w:rsidP="00DC023E">
            <w:pPr>
              <w:pStyle w:val="VRQABullet1"/>
            </w:pPr>
            <w:r w:rsidRPr="00BE72A4">
              <w:rPr>
                <w:lang w:val="en-US"/>
              </w:rPr>
              <w:t>ACMGEN203</w:t>
            </w:r>
            <w:r>
              <w:rPr>
                <w:lang w:val="en-US"/>
              </w:rPr>
              <w:t xml:space="preserve"> </w:t>
            </w:r>
            <w:r w:rsidRPr="00BE72A4">
              <w:t>Feed and water animals</w:t>
            </w:r>
          </w:p>
          <w:p w14:paraId="1DA59879" w14:textId="77777777" w:rsidR="00015404" w:rsidRPr="00BE72A4" w:rsidRDefault="00015404" w:rsidP="00DC023E">
            <w:pPr>
              <w:pStyle w:val="VRQABullet1"/>
            </w:pPr>
            <w:r w:rsidRPr="00BE72A4">
              <w:rPr>
                <w:lang w:val="en-US"/>
              </w:rPr>
              <w:t>ACMGEN204</w:t>
            </w:r>
            <w:r>
              <w:rPr>
                <w:lang w:val="en-US"/>
              </w:rPr>
              <w:t xml:space="preserve"> </w:t>
            </w:r>
            <w:r w:rsidRPr="00BE72A4">
              <w:t>Assist in health care of animals</w:t>
            </w:r>
          </w:p>
          <w:p w14:paraId="74D70989" w14:textId="77777777" w:rsidR="00015404" w:rsidRDefault="00015404" w:rsidP="00DC023E">
            <w:pPr>
              <w:pStyle w:val="VRQABullet1"/>
            </w:pPr>
            <w:r w:rsidRPr="00BE72A4">
              <w:rPr>
                <w:lang w:val="en-US"/>
              </w:rPr>
              <w:t>ACMGEN309</w:t>
            </w:r>
            <w:r>
              <w:rPr>
                <w:lang w:val="en-US"/>
              </w:rPr>
              <w:t xml:space="preserve"> </w:t>
            </w:r>
            <w:r w:rsidRPr="00BE72A4">
              <w:t>Provide basic animal first aid</w:t>
            </w:r>
          </w:p>
          <w:p w14:paraId="7895B3B8" w14:textId="77E01B6C" w:rsidR="00015404" w:rsidRDefault="00015404" w:rsidP="00DC023E">
            <w:pPr>
              <w:pStyle w:val="VRQABullet1"/>
            </w:pPr>
            <w:r w:rsidRPr="00B07529">
              <w:t>AHCWHS10</w:t>
            </w:r>
            <w:r w:rsidR="00D13096">
              <w:t>2</w:t>
            </w:r>
            <w:r w:rsidRPr="00B07529">
              <w:t xml:space="preserve"> Work safely</w:t>
            </w:r>
          </w:p>
          <w:p w14:paraId="221C89DD" w14:textId="511CA2BD" w:rsidR="00015404" w:rsidRPr="00B07529" w:rsidRDefault="000F512B" w:rsidP="00DC023E">
            <w:pPr>
              <w:pStyle w:val="VRQABullet1"/>
            </w:pPr>
            <w:r>
              <w:t>AHCWRK10</w:t>
            </w:r>
            <w:r w:rsidR="00B45C5A">
              <w:t>2</w:t>
            </w:r>
            <w:r w:rsidR="00015404" w:rsidRPr="00B07529">
              <w:t xml:space="preserve"> Maintain the workplace</w:t>
            </w:r>
          </w:p>
          <w:p w14:paraId="3BE1AC0B" w14:textId="77777777" w:rsidR="00015404" w:rsidRDefault="00015404" w:rsidP="00DC023E">
            <w:pPr>
              <w:pStyle w:val="VRQABullet1"/>
            </w:pPr>
            <w:r w:rsidRPr="00B07529">
              <w:t>AHCMOM203 Operate basic machinery and equipment</w:t>
            </w:r>
          </w:p>
          <w:p w14:paraId="5B91E3C8" w14:textId="77777777" w:rsidR="00015404" w:rsidRPr="00B07529" w:rsidRDefault="00015404" w:rsidP="00DC023E">
            <w:pPr>
              <w:pStyle w:val="VRQABullet1"/>
            </w:pPr>
            <w:r w:rsidRPr="00B07529">
              <w:t>AHCPGD102 Support gardening work</w:t>
            </w:r>
          </w:p>
          <w:p w14:paraId="06DC5BEE" w14:textId="77777777" w:rsidR="00015404" w:rsidRPr="00B07529" w:rsidRDefault="00015404" w:rsidP="00DC023E">
            <w:pPr>
              <w:pStyle w:val="VRQABullet1"/>
            </w:pPr>
            <w:r w:rsidRPr="00B07529">
              <w:t>AHCLSC102 Support landscape work</w:t>
            </w:r>
          </w:p>
          <w:p w14:paraId="4EBF7EFE" w14:textId="77777777" w:rsidR="00015404" w:rsidRPr="00B07529" w:rsidRDefault="00015404" w:rsidP="00DC023E">
            <w:pPr>
              <w:pStyle w:val="VRQABullet1"/>
            </w:pPr>
            <w:r w:rsidRPr="00B07529">
              <w:t>AHCNSY205 Pot up plants</w:t>
            </w:r>
          </w:p>
          <w:p w14:paraId="2377C5B2" w14:textId="77777777" w:rsidR="00015404" w:rsidRDefault="00015404" w:rsidP="00DC023E">
            <w:pPr>
              <w:pStyle w:val="VRQABullet1"/>
            </w:pPr>
            <w:r w:rsidRPr="00B07529">
              <w:t>AHCNSY206 Care for nursery plants</w:t>
            </w:r>
          </w:p>
          <w:p w14:paraId="44E7F4F6" w14:textId="381333D6" w:rsidR="00015404" w:rsidRPr="00B86CB9" w:rsidRDefault="00015404" w:rsidP="00DC023E">
            <w:pPr>
              <w:pStyle w:val="VRQABullet1"/>
            </w:pPr>
            <w:r w:rsidRPr="00B86CB9">
              <w:t xml:space="preserve">BSBWHS211 Contribute to </w:t>
            </w:r>
            <w:r w:rsidR="00122116">
              <w:t xml:space="preserve">the </w:t>
            </w:r>
            <w:r w:rsidRPr="00B86CB9">
              <w:t>health and safety of self and others</w:t>
            </w:r>
          </w:p>
          <w:p w14:paraId="11AD5D28" w14:textId="4B79EABB" w:rsidR="00015404" w:rsidRDefault="00015404" w:rsidP="00DC023E">
            <w:pPr>
              <w:pStyle w:val="VRQABullet1"/>
            </w:pPr>
            <w:r w:rsidRPr="00B86CB9">
              <w:t>BSBINS201 Process and maintain workplace information</w:t>
            </w:r>
          </w:p>
          <w:p w14:paraId="7BF90BA4" w14:textId="77777777" w:rsidR="00015404" w:rsidRPr="00B86CB9" w:rsidRDefault="00015404" w:rsidP="00DC023E">
            <w:pPr>
              <w:pStyle w:val="VRQABullet1"/>
            </w:pPr>
            <w:r w:rsidRPr="00B86CB9">
              <w:t>BSBOPS201 Work effectively in business environments</w:t>
            </w:r>
          </w:p>
          <w:p w14:paraId="1C4090E9" w14:textId="77777777" w:rsidR="00015404" w:rsidRPr="00B86CB9" w:rsidRDefault="00015404" w:rsidP="00DC023E">
            <w:pPr>
              <w:pStyle w:val="VRQABullet1"/>
            </w:pPr>
            <w:r w:rsidRPr="00B86CB9">
              <w:t>BSBOPS203 Deliver a service to customers</w:t>
            </w:r>
          </w:p>
          <w:p w14:paraId="7403F7B5" w14:textId="77777777" w:rsidR="00015404" w:rsidRPr="00B86CB9" w:rsidRDefault="00015404" w:rsidP="00DC023E">
            <w:pPr>
              <w:pStyle w:val="VRQABullet1"/>
            </w:pPr>
            <w:r w:rsidRPr="00B86CB9">
              <w:t xml:space="preserve">BSBPEF201 Support personal wellbeing in the workplace </w:t>
            </w:r>
          </w:p>
          <w:p w14:paraId="0A03F3E8" w14:textId="5AFED7B5" w:rsidR="00015404" w:rsidRDefault="00015404" w:rsidP="00DC023E">
            <w:pPr>
              <w:pStyle w:val="VRQABullet1"/>
            </w:pPr>
            <w:r w:rsidRPr="00B86CB9">
              <w:t>BSBPEF202 Plan and apply time management</w:t>
            </w:r>
          </w:p>
          <w:p w14:paraId="1F9A6E7A" w14:textId="77777777" w:rsidR="009F1613" w:rsidRPr="00B86CB9" w:rsidRDefault="009F1613" w:rsidP="00DC023E">
            <w:pPr>
              <w:pStyle w:val="VRQABullet1"/>
            </w:pPr>
            <w:r w:rsidRPr="00B86CB9">
              <w:t>BS</w:t>
            </w:r>
            <w:r>
              <w:t>BTEC101 Operate digital devices</w:t>
            </w:r>
          </w:p>
          <w:p w14:paraId="028D0030" w14:textId="77777777" w:rsidR="009F1613" w:rsidRDefault="009F1613" w:rsidP="00DC023E">
            <w:pPr>
              <w:pStyle w:val="VRQABullet1"/>
            </w:pPr>
            <w:r w:rsidRPr="00B86CB9">
              <w:t>BSBTEC201 Use business software applications</w:t>
            </w:r>
          </w:p>
          <w:p w14:paraId="7DA610B1" w14:textId="2B04E27C" w:rsidR="009F1613" w:rsidRPr="00B950AB" w:rsidRDefault="009F1613" w:rsidP="00DC023E">
            <w:pPr>
              <w:pStyle w:val="VRQABullet1"/>
            </w:pPr>
            <w:r w:rsidRPr="00B86CB9">
              <w:t>BSBTEC202 Use digital technologies to co</w:t>
            </w:r>
            <w:r>
              <w:t>mmunicate in a work environment</w:t>
            </w:r>
          </w:p>
          <w:p w14:paraId="54B0B205" w14:textId="3DEBF745" w:rsidR="00015404" w:rsidRDefault="00015404" w:rsidP="00DC023E">
            <w:pPr>
              <w:pStyle w:val="VRQABullet1"/>
            </w:pPr>
            <w:r w:rsidRPr="00B950AB">
              <w:t>FNSFLT311 Develop and apply knowledge of personal finances</w:t>
            </w:r>
          </w:p>
          <w:p w14:paraId="4F2B4378" w14:textId="5A92C080" w:rsidR="007254C2" w:rsidRDefault="007254C2" w:rsidP="00DC023E">
            <w:pPr>
              <w:pStyle w:val="VRQABullet1"/>
              <w:rPr>
                <w:rStyle w:val="AccredBOLDChar"/>
                <w:b w:val="0"/>
                <w:i w:val="0"/>
                <w:color w:val="auto"/>
                <w:sz w:val="22"/>
                <w:szCs w:val="22"/>
              </w:rPr>
            </w:pPr>
            <w:r w:rsidRPr="007254C2">
              <w:rPr>
                <w:rStyle w:val="AccredBOLDChar"/>
                <w:b w:val="0"/>
                <w:i w:val="0"/>
                <w:color w:val="auto"/>
                <w:sz w:val="22"/>
                <w:szCs w:val="22"/>
              </w:rPr>
              <w:t xml:space="preserve">FSKDIG002 Use </w:t>
            </w:r>
            <w:r w:rsidRPr="000B3B05">
              <w:rPr>
                <w:rStyle w:val="AccredBOLDChar"/>
                <w:b w:val="0"/>
                <w:i w:val="0"/>
                <w:color w:val="auto"/>
                <w:sz w:val="22"/>
                <w:szCs w:val="22"/>
              </w:rPr>
              <w:t xml:space="preserve">digital </w:t>
            </w:r>
            <w:r w:rsidR="00A72CBB" w:rsidRPr="000B3B05">
              <w:rPr>
                <w:rStyle w:val="AccredBOLDChar"/>
                <w:b w:val="0"/>
                <w:i w:val="0"/>
                <w:color w:val="auto"/>
                <w:sz w:val="22"/>
                <w:szCs w:val="22"/>
              </w:rPr>
              <w:t xml:space="preserve">technology </w:t>
            </w:r>
            <w:r w:rsidRPr="000B3B05">
              <w:rPr>
                <w:rStyle w:val="AccredBOLDChar"/>
                <w:b w:val="0"/>
                <w:i w:val="0"/>
                <w:color w:val="auto"/>
                <w:sz w:val="22"/>
                <w:szCs w:val="22"/>
              </w:rPr>
              <w:t>for</w:t>
            </w:r>
            <w:r w:rsidRPr="007254C2">
              <w:rPr>
                <w:rStyle w:val="AccredBOLDChar"/>
                <w:b w:val="0"/>
                <w:i w:val="0"/>
                <w:color w:val="auto"/>
                <w:sz w:val="22"/>
                <w:szCs w:val="22"/>
              </w:rPr>
              <w:t xml:space="preserve"> routine and simple workplace tasks</w:t>
            </w:r>
          </w:p>
          <w:p w14:paraId="19AA4023" w14:textId="77777777" w:rsidR="00015404" w:rsidRPr="00E23D3B" w:rsidRDefault="00015404" w:rsidP="00DC023E">
            <w:pPr>
              <w:pStyle w:val="VRQABullet1"/>
            </w:pPr>
            <w:r w:rsidRPr="00B950AB">
              <w:t xml:space="preserve">HLTFSE001 </w:t>
            </w:r>
            <w:r w:rsidRPr="00D8691B">
              <w:t>Follow basic food safety practices</w:t>
            </w:r>
            <w:r w:rsidRPr="00E23D3B">
              <w:t xml:space="preserve"> </w:t>
            </w:r>
          </w:p>
          <w:p w14:paraId="336B3BC8" w14:textId="77777777" w:rsidR="00015404" w:rsidRPr="00E23D3B" w:rsidRDefault="00015404" w:rsidP="00DC023E">
            <w:pPr>
              <w:pStyle w:val="VRQABullet1"/>
              <w:rPr>
                <w:rStyle w:val="Hyperlink"/>
                <w:color w:val="auto"/>
                <w:sz w:val="22"/>
                <w:u w:val="none"/>
              </w:rPr>
            </w:pPr>
            <w:r w:rsidRPr="00D8691B">
              <w:t>HLTWHS001Participate in workplace health and safety</w:t>
            </w:r>
          </w:p>
          <w:p w14:paraId="33E142EC" w14:textId="77777777" w:rsidR="00015404" w:rsidRDefault="00015404" w:rsidP="00DC023E">
            <w:pPr>
              <w:pStyle w:val="VRQABullet1"/>
            </w:pPr>
            <w:r w:rsidRPr="0060420A">
              <w:t>ICPDMT2630 Access and use the Internet</w:t>
            </w:r>
          </w:p>
          <w:p w14:paraId="63D11459" w14:textId="77777777" w:rsidR="00015404" w:rsidRDefault="00015404" w:rsidP="00DC023E">
            <w:pPr>
              <w:pStyle w:val="VRQABullet1"/>
            </w:pPr>
            <w:r w:rsidRPr="0060420A">
              <w:t>ICPDMT2960 Create and test interactive storage devices</w:t>
            </w:r>
          </w:p>
          <w:p w14:paraId="67069882" w14:textId="77777777" w:rsidR="00015404" w:rsidRDefault="00015404" w:rsidP="00DC023E">
            <w:pPr>
              <w:pStyle w:val="VRQABullet1"/>
            </w:pPr>
            <w:r w:rsidRPr="0060420A">
              <w:t>ICPDMT3210 Capture digital images</w:t>
            </w:r>
          </w:p>
          <w:p w14:paraId="0315AEF0" w14:textId="77777777" w:rsidR="00015404" w:rsidRDefault="00015404" w:rsidP="00DC023E">
            <w:pPr>
              <w:pStyle w:val="VRQABullet1"/>
            </w:pPr>
            <w:r w:rsidRPr="0060420A">
              <w:t>ICPDMT3220 Edit digital images</w:t>
            </w:r>
          </w:p>
          <w:p w14:paraId="71E4DC64" w14:textId="77777777" w:rsidR="00015404" w:rsidRDefault="00015404" w:rsidP="00DC023E">
            <w:pPr>
              <w:pStyle w:val="VRQABullet1"/>
            </w:pPr>
            <w:r w:rsidRPr="00BE72A4">
              <w:lastRenderedPageBreak/>
              <w:t>MSMOPS200</w:t>
            </w:r>
            <w:r>
              <w:t xml:space="preserve"> </w:t>
            </w:r>
            <w:r w:rsidRPr="00BE72A4">
              <w:t xml:space="preserve">Operate equipment </w:t>
            </w:r>
          </w:p>
          <w:p w14:paraId="73E7D2CD" w14:textId="77777777" w:rsidR="00015404" w:rsidRPr="00BE72A4" w:rsidRDefault="00015404" w:rsidP="00DC023E">
            <w:pPr>
              <w:pStyle w:val="VRQABullet1"/>
            </w:pPr>
            <w:r w:rsidRPr="00BE72A4">
              <w:t>MSMSUP204</w:t>
            </w:r>
            <w:r>
              <w:t xml:space="preserve"> </w:t>
            </w:r>
            <w:r w:rsidRPr="00BE72A4">
              <w:t>Pack products or materials</w:t>
            </w:r>
          </w:p>
          <w:p w14:paraId="1F8EF796" w14:textId="77777777" w:rsidR="00015404" w:rsidRPr="00BE72A4" w:rsidRDefault="00015404" w:rsidP="00DC023E">
            <w:pPr>
              <w:pStyle w:val="VRQABullet1"/>
            </w:pPr>
            <w:r w:rsidRPr="00BE72A4">
              <w:t>MSMSUP292</w:t>
            </w:r>
            <w:r>
              <w:t xml:space="preserve"> </w:t>
            </w:r>
            <w:r w:rsidRPr="00BE72A4">
              <w:t>Sample and test materials and product</w:t>
            </w:r>
          </w:p>
          <w:p w14:paraId="4CBF803D" w14:textId="77777777" w:rsidR="00B94E8A" w:rsidRDefault="00015404" w:rsidP="00DC023E">
            <w:pPr>
              <w:pStyle w:val="VRQABullet1"/>
            </w:pPr>
            <w:r w:rsidRPr="00054DEE">
              <w:t>MSMWHS200 Work safely</w:t>
            </w:r>
          </w:p>
          <w:p w14:paraId="517807C2" w14:textId="6E40F337" w:rsidR="00015404" w:rsidRPr="00054DEE" w:rsidRDefault="00B94E8A" w:rsidP="00DC023E">
            <w:pPr>
              <w:pStyle w:val="VRQABullet1"/>
            </w:pPr>
            <w:r>
              <w:t>MSS402055</w:t>
            </w:r>
            <w:r w:rsidR="00015404" w:rsidRPr="00054DEE">
              <w:t xml:space="preserve"> Apply quality standards</w:t>
            </w:r>
          </w:p>
          <w:p w14:paraId="581628D2" w14:textId="2B6CCB6C" w:rsidR="00424F58" w:rsidRPr="00054DEE" w:rsidRDefault="00015404" w:rsidP="00DC023E">
            <w:pPr>
              <w:pStyle w:val="VRQABullet1"/>
            </w:pPr>
            <w:r w:rsidRPr="00054DEE">
              <w:t xml:space="preserve">SIRRMER001 Produce </w:t>
            </w:r>
            <w:r w:rsidR="00424F58" w:rsidRPr="00054DEE">
              <w:t>v</w:t>
            </w:r>
            <w:r w:rsidRPr="00054DEE">
              <w:t xml:space="preserve">isual merchandise displays </w:t>
            </w:r>
          </w:p>
          <w:p w14:paraId="04CE7CDD" w14:textId="7AFD0783" w:rsidR="00015404" w:rsidRPr="00054DEE" w:rsidRDefault="00015404" w:rsidP="00DC023E">
            <w:pPr>
              <w:pStyle w:val="VRQABullet1"/>
            </w:pPr>
            <w:r w:rsidRPr="00054DEE">
              <w:t>SIRXCOM001 Communicate in the workplace to support team and customer outcomes</w:t>
            </w:r>
          </w:p>
          <w:p w14:paraId="0098E688" w14:textId="77777777" w:rsidR="00015404" w:rsidRPr="00054DEE" w:rsidRDefault="00015404" w:rsidP="00DC023E">
            <w:pPr>
              <w:pStyle w:val="VRQABullet1"/>
            </w:pPr>
            <w:r w:rsidRPr="00054DEE">
              <w:t>SIRXCOM002 Work effectively in a team</w:t>
            </w:r>
          </w:p>
          <w:p w14:paraId="04D0A462" w14:textId="77777777" w:rsidR="00015404" w:rsidRPr="00054DEE" w:rsidRDefault="00015404" w:rsidP="00DC023E">
            <w:pPr>
              <w:pStyle w:val="VRQABullet1"/>
            </w:pPr>
            <w:r w:rsidRPr="00054DEE">
              <w:t>SIRXIND002 Organise and maintain the store environment</w:t>
            </w:r>
          </w:p>
          <w:p w14:paraId="533F0730" w14:textId="77777777" w:rsidR="00015404" w:rsidRPr="00054DEE" w:rsidRDefault="00015404" w:rsidP="00DC023E">
            <w:pPr>
              <w:pStyle w:val="VRQABullet1"/>
            </w:pPr>
            <w:r w:rsidRPr="00054DEE">
              <w:t>SIRXSLS001 Sell to the retail customer</w:t>
            </w:r>
          </w:p>
          <w:p w14:paraId="34039BA1" w14:textId="77777777" w:rsidR="00015404" w:rsidRPr="00054DEE" w:rsidRDefault="00015404" w:rsidP="00DC023E">
            <w:pPr>
              <w:pStyle w:val="VRQABullet1"/>
            </w:pPr>
            <w:r w:rsidRPr="00054DEE">
              <w:t>SIRXSLS002 Follow point-of-sale procedures</w:t>
            </w:r>
          </w:p>
          <w:p w14:paraId="09764C41" w14:textId="77777777" w:rsidR="00015404" w:rsidRPr="00054DEE" w:rsidRDefault="00015404" w:rsidP="00DC023E">
            <w:pPr>
              <w:pStyle w:val="VRQABullet1"/>
            </w:pPr>
            <w:r w:rsidRPr="00054DEE">
              <w:t>SIRXWHS002 Contribute to workplace health and safety</w:t>
            </w:r>
          </w:p>
          <w:p w14:paraId="1A580825" w14:textId="77777777" w:rsidR="00015404" w:rsidRPr="00054DEE" w:rsidRDefault="00015404" w:rsidP="00DC023E">
            <w:pPr>
              <w:pStyle w:val="VRQABullet1"/>
            </w:pPr>
            <w:r w:rsidRPr="00054DEE">
              <w:t>SITHCCC023 Use food preparation equipment</w:t>
            </w:r>
          </w:p>
          <w:p w14:paraId="3E3D4590" w14:textId="77777777" w:rsidR="00015404" w:rsidRPr="00930FD3" w:rsidRDefault="00015404" w:rsidP="00DC023E">
            <w:pPr>
              <w:pStyle w:val="VRQABullet1"/>
            </w:pPr>
            <w:r w:rsidRPr="00054DEE">
              <w:t>SITHCCC024</w:t>
            </w:r>
            <w:r w:rsidRPr="00930FD3">
              <w:t xml:space="preserve"> Prepare and present simple dishes</w:t>
            </w:r>
          </w:p>
          <w:p w14:paraId="4FA28226" w14:textId="77777777" w:rsidR="00015404" w:rsidRPr="00930FD3" w:rsidRDefault="00015404" w:rsidP="00DC023E">
            <w:pPr>
              <w:pStyle w:val="VRQABullet1"/>
            </w:pPr>
            <w:r w:rsidRPr="00930FD3">
              <w:t>SITHCCC025 Prepare and present sandwiches</w:t>
            </w:r>
          </w:p>
          <w:p w14:paraId="2867C7AB" w14:textId="77777777" w:rsidR="00015404" w:rsidRPr="00930FD3" w:rsidRDefault="00015404" w:rsidP="00DC023E">
            <w:pPr>
              <w:pStyle w:val="VRQABullet1"/>
            </w:pPr>
            <w:r w:rsidRPr="00930FD3">
              <w:t>SITHFAB024 Prepare and serve non-alcoholic beverages</w:t>
            </w:r>
          </w:p>
          <w:p w14:paraId="3063B91F" w14:textId="77777777" w:rsidR="00015404" w:rsidRPr="00930FD3" w:rsidRDefault="00015404" w:rsidP="00DC023E">
            <w:pPr>
              <w:pStyle w:val="VRQABullet1"/>
            </w:pPr>
            <w:r w:rsidRPr="00930FD3">
              <w:rPr>
                <w:sz w:val="24"/>
                <w:szCs w:val="24"/>
                <w:lang w:val="en-US"/>
              </w:rPr>
              <w:t xml:space="preserve">SITHFAB025 </w:t>
            </w:r>
            <w:r w:rsidRPr="00930FD3">
              <w:t>Prepare and serve espresso coffee</w:t>
            </w:r>
          </w:p>
          <w:p w14:paraId="7CC1B778" w14:textId="77777777" w:rsidR="00015404" w:rsidRPr="00930FD3" w:rsidRDefault="00015404" w:rsidP="00DC023E">
            <w:pPr>
              <w:pStyle w:val="VRQABullet1"/>
            </w:pPr>
            <w:r w:rsidRPr="00930FD3">
              <w:t>SITHKOP009 Clean kitchen premises and equipment</w:t>
            </w:r>
          </w:p>
          <w:p w14:paraId="2EA8754D" w14:textId="77777777" w:rsidR="00015404" w:rsidRPr="00930FD3" w:rsidRDefault="00015404" w:rsidP="00DC023E">
            <w:pPr>
              <w:pStyle w:val="VRQABullet1"/>
            </w:pPr>
            <w:r w:rsidRPr="00930FD3">
              <w:t>SITXFSA005 Use hygienic practices for food safety</w:t>
            </w:r>
          </w:p>
          <w:p w14:paraId="0FA8C472" w14:textId="77777777" w:rsidR="00015404" w:rsidRPr="00930FD3" w:rsidRDefault="00015404" w:rsidP="00DC023E">
            <w:pPr>
              <w:pStyle w:val="VRQABullet1"/>
            </w:pPr>
            <w:r w:rsidRPr="00930FD3">
              <w:t>SITXWHS005 Participate in safe work practices</w:t>
            </w:r>
          </w:p>
          <w:p w14:paraId="5885091A" w14:textId="77777777" w:rsidR="00015404" w:rsidRPr="00C8185E" w:rsidRDefault="00015404" w:rsidP="00DC023E">
            <w:pPr>
              <w:pStyle w:val="VRQABullet1"/>
            </w:pPr>
            <w:r w:rsidRPr="00930FD3">
              <w:t>TLIA0020</w:t>
            </w:r>
            <w:r w:rsidRPr="00C8185E">
              <w:t xml:space="preserve"> </w:t>
            </w:r>
            <w:r w:rsidRPr="00930FD3">
              <w:t>Package goods</w:t>
            </w:r>
          </w:p>
          <w:p w14:paraId="02BB136D" w14:textId="77777777" w:rsidR="00015404" w:rsidRPr="00C8185E" w:rsidRDefault="00015404" w:rsidP="00DC023E">
            <w:pPr>
              <w:pStyle w:val="VRQABullet1"/>
            </w:pPr>
            <w:r w:rsidRPr="00930FD3">
              <w:t>TLIA0022</w:t>
            </w:r>
            <w:r w:rsidRPr="00C8185E">
              <w:t xml:space="preserve"> </w:t>
            </w:r>
            <w:r w:rsidRPr="00930FD3">
              <w:t>Pick and process orders</w:t>
            </w:r>
          </w:p>
          <w:p w14:paraId="5DE4DC11" w14:textId="77777777" w:rsidR="00015404" w:rsidRPr="00C8185E" w:rsidRDefault="00015404" w:rsidP="00DC023E">
            <w:pPr>
              <w:pStyle w:val="VRQABullet1"/>
            </w:pPr>
            <w:r w:rsidRPr="00930FD3">
              <w:t>TLIA0023</w:t>
            </w:r>
            <w:r w:rsidRPr="00C8185E">
              <w:t xml:space="preserve"> </w:t>
            </w:r>
            <w:r w:rsidRPr="00930FD3">
              <w:t>Receive goods</w:t>
            </w:r>
          </w:p>
          <w:p w14:paraId="2FDB5D1C" w14:textId="77777777" w:rsidR="00015404" w:rsidRPr="00C8185E" w:rsidRDefault="00015404" w:rsidP="00DC023E">
            <w:pPr>
              <w:pStyle w:val="VRQABullet1"/>
            </w:pPr>
            <w:r w:rsidRPr="00930FD3">
              <w:t>TLIA0024</w:t>
            </w:r>
            <w:r w:rsidRPr="00C8185E">
              <w:t xml:space="preserve"> </w:t>
            </w:r>
            <w:r w:rsidRPr="00930FD3">
              <w:t>Replenish stock</w:t>
            </w:r>
          </w:p>
          <w:p w14:paraId="0D8FB8FE" w14:textId="77777777" w:rsidR="00015404" w:rsidRPr="00C8185E" w:rsidRDefault="00015404" w:rsidP="00DC023E">
            <w:pPr>
              <w:pStyle w:val="VRQABullet1"/>
              <w:rPr>
                <w:rFonts w:eastAsiaTheme="minorHAnsi"/>
              </w:rPr>
            </w:pPr>
            <w:r w:rsidRPr="00930FD3">
              <w:t>TLIF0025</w:t>
            </w:r>
            <w:r w:rsidRPr="00C8185E">
              <w:t xml:space="preserve"> </w:t>
            </w:r>
            <w:r w:rsidRPr="00930FD3">
              <w:t>Follow work health and safety procedures</w:t>
            </w:r>
          </w:p>
          <w:p w14:paraId="1ABDC5D0" w14:textId="77777777" w:rsidR="001219FE" w:rsidRDefault="00870E4F" w:rsidP="001219FE">
            <w:pPr>
              <w:pStyle w:val="VRQABodyText"/>
            </w:pPr>
            <w:r>
              <w:t>U</w:t>
            </w:r>
            <w:r w:rsidRPr="00D56BCD">
              <w:t xml:space="preserve">nits of competency imported from </w:t>
            </w:r>
            <w:r>
              <w:t>Accredited Courses</w:t>
            </w:r>
            <w:r w:rsidR="001219FE">
              <w:t xml:space="preserve"> available from the Victorian Government website </w:t>
            </w:r>
            <w:hyperlink r:id="rId56" w:anchor="usage" w:history="1">
              <w:r w:rsidR="001219FE" w:rsidRPr="006E3897">
                <w:rPr>
                  <w:rStyle w:val="Hyperlink"/>
                  <w:sz w:val="22"/>
                </w:rPr>
                <w:t>here</w:t>
              </w:r>
            </w:hyperlink>
            <w:r w:rsidR="001219FE">
              <w:t>:</w:t>
            </w:r>
          </w:p>
          <w:p w14:paraId="0D645020" w14:textId="700F6416" w:rsidR="00870E4F" w:rsidRPr="00983C67" w:rsidRDefault="00AB1A98" w:rsidP="00DC023E">
            <w:pPr>
              <w:pStyle w:val="VRQABullet1"/>
            </w:pPr>
            <w:r w:rsidRPr="001F69D5">
              <w:t>VU2</w:t>
            </w:r>
            <w:r>
              <w:t>3433</w:t>
            </w:r>
            <w:r w:rsidR="00870E4F" w:rsidRPr="00983C67">
              <w:t xml:space="preserve"> Contribute to small business operations and innovation</w:t>
            </w:r>
          </w:p>
          <w:p w14:paraId="5C6290D3" w14:textId="6AD7AD3B" w:rsidR="00870E4F" w:rsidRPr="00983C67" w:rsidRDefault="00AB1A98" w:rsidP="00DC023E">
            <w:pPr>
              <w:pStyle w:val="VRQABullet1"/>
            </w:pPr>
            <w:r w:rsidRPr="001F69D5">
              <w:t>VU2</w:t>
            </w:r>
            <w:r>
              <w:t>3438</w:t>
            </w:r>
            <w:r w:rsidR="00870E4F" w:rsidRPr="00983C67">
              <w:t xml:space="preserve"> Contribute to small business planning</w:t>
            </w:r>
          </w:p>
          <w:p w14:paraId="4C5AC724" w14:textId="32C69E08" w:rsidR="00870E4F" w:rsidRPr="00983C67" w:rsidRDefault="00AB1A98" w:rsidP="00DC023E">
            <w:pPr>
              <w:pStyle w:val="VRQABullet1"/>
            </w:pPr>
            <w:r w:rsidRPr="001F69D5">
              <w:t>VU2</w:t>
            </w:r>
            <w:r>
              <w:t>3434</w:t>
            </w:r>
            <w:r w:rsidR="00870E4F" w:rsidRPr="00983C67">
              <w:t xml:space="preserve"> Develop </w:t>
            </w:r>
            <w:r>
              <w:t>fundamental</w:t>
            </w:r>
            <w:r w:rsidR="00870E4F" w:rsidRPr="00983C67">
              <w:t xml:space="preserve"> skills for small business environments</w:t>
            </w:r>
          </w:p>
          <w:p w14:paraId="51969DC6" w14:textId="77777777" w:rsidR="00870E4F" w:rsidRPr="00983C67" w:rsidRDefault="00870E4F" w:rsidP="00DC023E">
            <w:pPr>
              <w:pStyle w:val="VRQABullet1"/>
            </w:pPr>
            <w:r w:rsidRPr="00983C67">
              <w:t>VU23255 Develop written job application skills</w:t>
            </w:r>
          </w:p>
          <w:p w14:paraId="1A2F8BC6" w14:textId="77777777" w:rsidR="00870E4F" w:rsidRPr="00983C67" w:rsidRDefault="00870E4F" w:rsidP="00DC023E">
            <w:pPr>
              <w:pStyle w:val="VRQABullet1"/>
            </w:pPr>
            <w:r w:rsidRPr="00983C67">
              <w:t>VU2325</w:t>
            </w:r>
            <w:r>
              <w:t>6</w:t>
            </w:r>
            <w:r w:rsidRPr="00983C67">
              <w:t xml:space="preserve"> Develop interview skills</w:t>
            </w:r>
          </w:p>
          <w:p w14:paraId="2D11F26A" w14:textId="77777777" w:rsidR="00870E4F" w:rsidRPr="00983C67" w:rsidRDefault="00870E4F" w:rsidP="00DC023E">
            <w:pPr>
              <w:pStyle w:val="VRQABullet1"/>
            </w:pPr>
            <w:r w:rsidRPr="00B8170C">
              <w:t>VU22362</w:t>
            </w:r>
            <w:r w:rsidRPr="00983C67">
              <w:t xml:space="preserve"> </w:t>
            </w:r>
            <w:r w:rsidRPr="00B8170C">
              <w:t>Engage with simple texts for employment purposes</w:t>
            </w:r>
          </w:p>
          <w:p w14:paraId="248D8AED" w14:textId="071B2265" w:rsidR="00870E4F" w:rsidRDefault="00870E4F" w:rsidP="00DC023E">
            <w:pPr>
              <w:pStyle w:val="VRQABullet1"/>
            </w:pPr>
            <w:r w:rsidRPr="00B8170C">
              <w:lastRenderedPageBreak/>
              <w:t>VU2236</w:t>
            </w:r>
            <w:r>
              <w:t>7</w:t>
            </w:r>
            <w:r w:rsidRPr="00983C67">
              <w:t xml:space="preserve"> </w:t>
            </w:r>
            <w:r w:rsidRPr="00B8170C">
              <w:t>Create simple texts for employment purposes</w:t>
            </w:r>
          </w:p>
          <w:p w14:paraId="57395FCA" w14:textId="032A6E10" w:rsidR="001219FE" w:rsidRDefault="008C35E5" w:rsidP="00DC023E">
            <w:pPr>
              <w:pStyle w:val="VRQABullet1"/>
              <w:numPr>
                <w:ilvl w:val="0"/>
                <w:numId w:val="0"/>
              </w:numPr>
              <w:ind w:left="46"/>
            </w:pPr>
            <w:r>
              <w:t>The following u</w:t>
            </w:r>
            <w:r w:rsidR="00870E4F" w:rsidRPr="00870E4F">
              <w:t>nits of competency</w:t>
            </w:r>
            <w:r>
              <w:t xml:space="preserve"> have been</w:t>
            </w:r>
            <w:r w:rsidR="00870E4F" w:rsidRPr="00870E4F">
              <w:t xml:space="preserve"> developed for </w:t>
            </w:r>
            <w:r w:rsidR="001E70C3" w:rsidRPr="00870E4F">
              <w:t>th</w:t>
            </w:r>
            <w:r w:rsidR="001E70C3">
              <w:t>is</w:t>
            </w:r>
            <w:r w:rsidR="00870E4F" w:rsidRPr="00870E4F">
              <w:t xml:space="preserve"> course</w:t>
            </w:r>
            <w:r w:rsidR="001219FE">
              <w:t xml:space="preserve"> and follow in Section C:</w:t>
            </w:r>
          </w:p>
          <w:p w14:paraId="4D9779C5" w14:textId="003119B6" w:rsidR="00870E4F" w:rsidRDefault="00E221AF" w:rsidP="00DC023E">
            <w:pPr>
              <w:pStyle w:val="VRQABullet1"/>
            </w:pPr>
            <w:r w:rsidRPr="005A05F5">
              <w:t>VU</w:t>
            </w:r>
            <w:r>
              <w:t xml:space="preserve">23470 </w:t>
            </w:r>
            <w:r w:rsidR="00870E4F" w:rsidRPr="00870E4F">
              <w:t>Investigate job opportunities</w:t>
            </w:r>
          </w:p>
          <w:p w14:paraId="47275920" w14:textId="6258D6F5" w:rsidR="00870E4F" w:rsidRDefault="00E221AF" w:rsidP="00DC023E">
            <w:pPr>
              <w:pStyle w:val="VRQABullet1"/>
            </w:pPr>
            <w:r w:rsidRPr="005A05F5">
              <w:t>VU</w:t>
            </w:r>
            <w:r>
              <w:t>23471</w:t>
            </w:r>
            <w:r w:rsidR="00870E4F" w:rsidRPr="00870E4F">
              <w:t xml:space="preserve"> Identify workplace expectations</w:t>
            </w:r>
          </w:p>
          <w:p w14:paraId="4B93034E" w14:textId="1D8B3217" w:rsidR="00870E4F" w:rsidRDefault="00E221AF" w:rsidP="00DC023E">
            <w:pPr>
              <w:pStyle w:val="VRQABullet1"/>
            </w:pPr>
            <w:r w:rsidRPr="005A05F5">
              <w:t>VU</w:t>
            </w:r>
            <w:r>
              <w:t>23472</w:t>
            </w:r>
            <w:r w:rsidR="00870E4F">
              <w:t xml:space="preserve"> </w:t>
            </w:r>
            <w:r w:rsidR="00870E4F" w:rsidRPr="00870E4F">
              <w:t>Undertake a work placement</w:t>
            </w:r>
          </w:p>
          <w:p w14:paraId="61F2A9A4" w14:textId="61740228" w:rsidR="00A1607F" w:rsidRPr="00870E4F" w:rsidRDefault="0058336F" w:rsidP="0058336F">
            <w:pPr>
              <w:pStyle w:val="VRQABullet1"/>
            </w:pPr>
            <w:r w:rsidRPr="005A05F5">
              <w:t>VU</w:t>
            </w:r>
            <w:r>
              <w:t>23473</w:t>
            </w:r>
            <w:r w:rsidR="00870E4F">
              <w:t xml:space="preserve"> </w:t>
            </w:r>
            <w:r w:rsidR="00870E4F" w:rsidRPr="00870E4F">
              <w:t>Develop independent travel skills</w:t>
            </w:r>
          </w:p>
        </w:tc>
      </w:tr>
    </w:tbl>
    <w:p w14:paraId="2CFB0FDA" w14:textId="77777777" w:rsidR="00ED5A9C" w:rsidRDefault="00ED5A9C">
      <w:pPr>
        <w:rPr>
          <w:rFonts w:ascii="Arial" w:hAnsi="Arial" w:cs="Arial"/>
          <w:sz w:val="22"/>
          <w:szCs w:val="22"/>
        </w:rPr>
        <w:sectPr w:rsidR="00ED5A9C" w:rsidSect="00E94BC3">
          <w:headerReference w:type="even" r:id="rId57"/>
          <w:headerReference w:type="default" r:id="rId58"/>
          <w:footerReference w:type="even" r:id="rId59"/>
          <w:footerReference w:type="default" r:id="rId60"/>
          <w:headerReference w:type="first" r:id="rId61"/>
          <w:footerReference w:type="first" r:id="rId6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94BC3" w:rsidRPr="00F504D4" w14:paraId="2811C018"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BF064" w14:textId="77777777" w:rsidR="00E94BC3" w:rsidRPr="00F504D4" w:rsidRDefault="00E94BC3"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21023" w14:textId="13AB16F7" w:rsidR="00E94BC3" w:rsidRPr="00E221AF" w:rsidRDefault="00E221AF" w:rsidP="005838C6">
            <w:pPr>
              <w:pStyle w:val="VRQABodyText"/>
              <w:rPr>
                <w:b/>
              </w:rPr>
            </w:pPr>
            <w:r w:rsidRPr="00E221AF">
              <w:rPr>
                <w:b/>
              </w:rPr>
              <w:t>VU23470</w:t>
            </w:r>
          </w:p>
        </w:tc>
      </w:tr>
      <w:tr w:rsidR="00E94BC3" w:rsidRPr="00F504D4" w14:paraId="7C4688E0"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032718" w14:textId="77777777" w:rsidR="00E94BC3" w:rsidRPr="00F504D4" w:rsidRDefault="00E94BC3"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F9D69" w14:textId="77777777" w:rsidR="00E94BC3" w:rsidRPr="00E100E0" w:rsidRDefault="00E94BC3" w:rsidP="005838C6">
            <w:pPr>
              <w:pStyle w:val="VRQABodyText"/>
              <w:rPr>
                <w:b/>
              </w:rPr>
            </w:pPr>
            <w:r w:rsidRPr="005D08C6">
              <w:rPr>
                <w:b/>
              </w:rPr>
              <w:t>Investigate job opportunities</w:t>
            </w:r>
          </w:p>
        </w:tc>
      </w:tr>
      <w:tr w:rsidR="00E94BC3" w:rsidRPr="00F504D4" w14:paraId="683B6B2D"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E015F" w14:textId="77777777" w:rsidR="00E94BC3" w:rsidRPr="00F504D4" w:rsidRDefault="00E94BC3"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76711" w14:textId="27022772" w:rsidR="00E94BC3" w:rsidRDefault="00E94BC3" w:rsidP="005838C6">
            <w:pPr>
              <w:pStyle w:val="unittext"/>
              <w:keepNext/>
            </w:pPr>
            <w:r w:rsidRPr="00E100E0">
              <w:t>This unit describes the performance outcomes,</w:t>
            </w:r>
            <w:r>
              <w:t xml:space="preserve"> </w:t>
            </w:r>
            <w:r w:rsidRPr="00E100E0">
              <w:t xml:space="preserve">skills and knowledge required </w:t>
            </w:r>
            <w:r>
              <w:t>to identify suitable job opportunities and their requirements and availab</w:t>
            </w:r>
            <w:r w:rsidR="00123738">
              <w:t>le employment support services</w:t>
            </w:r>
            <w:r w:rsidR="00CC5317">
              <w:t>.</w:t>
            </w:r>
          </w:p>
          <w:p w14:paraId="7C89AA93" w14:textId="0940D2BF" w:rsidR="00E94BC3" w:rsidRPr="00A044EF" w:rsidRDefault="00E94BC3" w:rsidP="005838C6">
            <w:pPr>
              <w:pStyle w:val="VRQABodyText"/>
            </w:pPr>
            <w:r w:rsidRPr="00A044EF">
              <w:t xml:space="preserve">This unit </w:t>
            </w:r>
            <w:r>
              <w:t xml:space="preserve">applies to learners with a </w:t>
            </w:r>
            <w:r w:rsidRPr="00052D2B">
              <w:t xml:space="preserve">permanent cognitive impairment / intellectual disability </w:t>
            </w:r>
            <w:r>
              <w:t>who are seeking employment</w:t>
            </w:r>
            <w:r w:rsidR="00CC5317">
              <w:t>.</w:t>
            </w:r>
          </w:p>
          <w:p w14:paraId="4861BA78" w14:textId="209B3878" w:rsidR="00E94BC3" w:rsidRPr="00E100E0" w:rsidRDefault="00E94BC3" w:rsidP="005838C6">
            <w:pPr>
              <w:pStyle w:val="VRQABodyText"/>
            </w:pPr>
            <w:r w:rsidRPr="00CF45A8">
              <w:t xml:space="preserve">No occupational licensing, legislative or certification requirements apply to this </w:t>
            </w:r>
            <w:r w:rsidR="00123738">
              <w:t>unit at the time of publication</w:t>
            </w:r>
            <w:r w:rsidR="00CC5317">
              <w:t>.</w:t>
            </w:r>
          </w:p>
        </w:tc>
      </w:tr>
      <w:tr w:rsidR="00E94BC3" w:rsidRPr="00E7450B" w14:paraId="783B79C4" w14:textId="77777777" w:rsidTr="005838C6">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67648F" w14:textId="1932B4E2"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9A2E8" w14:textId="77777777" w:rsidR="00E94BC3" w:rsidRPr="00E100E0" w:rsidRDefault="00E94BC3" w:rsidP="005838C6">
            <w:pPr>
              <w:pStyle w:val="VRQABodyText"/>
            </w:pPr>
            <w:r w:rsidRPr="00E100E0">
              <w:t>Nil</w:t>
            </w:r>
          </w:p>
        </w:tc>
      </w:tr>
      <w:tr w:rsidR="00E94BC3" w:rsidRPr="00E7450B" w14:paraId="43685B20"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2D9CF" w14:textId="36FFF868"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4AB0AA" w14:textId="77777777" w:rsidR="00E94BC3" w:rsidRPr="00E100E0" w:rsidRDefault="00E94BC3" w:rsidP="005838C6">
            <w:pPr>
              <w:pStyle w:val="VRQABodyText"/>
            </w:pPr>
            <w:r w:rsidRPr="00E100E0">
              <w:t>Not Applicable</w:t>
            </w:r>
          </w:p>
        </w:tc>
      </w:tr>
      <w:tr w:rsidR="00E94BC3" w:rsidRPr="00E7450B" w14:paraId="548E379F" w14:textId="77777777" w:rsidTr="005838C6">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1E76AB" w14:textId="31FE2EF9"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B7543" w14:textId="1700D5E8" w:rsidR="00E94BC3" w:rsidRPr="00E100E0" w:rsidRDefault="00C04780" w:rsidP="005838C6">
            <w:pPr>
              <w:pStyle w:val="VRQABodyText"/>
            </w:pPr>
            <w:r>
              <w:t>Not Applicable</w:t>
            </w:r>
          </w:p>
        </w:tc>
      </w:tr>
    </w:tbl>
    <w:p w14:paraId="6EF8B603" w14:textId="77777777" w:rsidR="00E94BC3" w:rsidRPr="00105689" w:rsidRDefault="00E94BC3" w:rsidP="00E94BC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94BC3" w:rsidRPr="00E7450B" w14:paraId="420DCAC6" w14:textId="77777777" w:rsidTr="005838C6">
        <w:trPr>
          <w:trHeight w:val="363"/>
        </w:trPr>
        <w:tc>
          <w:tcPr>
            <w:tcW w:w="3703" w:type="dxa"/>
            <w:gridSpan w:val="2"/>
            <w:vAlign w:val="center"/>
          </w:tcPr>
          <w:p w14:paraId="566B7677"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ACAA4A"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94BC3" w:rsidRPr="00E7450B" w14:paraId="713DD24C" w14:textId="77777777" w:rsidTr="005838C6">
        <w:trPr>
          <w:trHeight w:val="752"/>
        </w:trPr>
        <w:tc>
          <w:tcPr>
            <w:tcW w:w="3703" w:type="dxa"/>
            <w:gridSpan w:val="2"/>
          </w:tcPr>
          <w:p w14:paraId="2628EB5E" w14:textId="77777777" w:rsidR="00E94BC3" w:rsidRPr="005A05F5" w:rsidRDefault="00E94BC3"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0ADA3C09" w14:textId="77777777" w:rsidR="00E94BC3" w:rsidRPr="005A05F5" w:rsidRDefault="00E94BC3"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94BC3" w:rsidRPr="00E7450B" w14:paraId="0B87D1C5" w14:textId="77777777" w:rsidTr="005838C6">
        <w:trPr>
          <w:trHeight w:val="363"/>
        </w:trPr>
        <w:tc>
          <w:tcPr>
            <w:tcW w:w="989" w:type="dxa"/>
            <w:vMerge w:val="restart"/>
            <w:shd w:val="clear" w:color="auto" w:fill="FFFFFF" w:themeFill="background1"/>
          </w:tcPr>
          <w:p w14:paraId="6BB9B42E" w14:textId="77777777" w:rsidR="00E94BC3" w:rsidRPr="00E100E0" w:rsidRDefault="00E94BC3" w:rsidP="005838C6">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E422B3E" w14:textId="77777777" w:rsidR="00E94BC3" w:rsidRPr="004147A3" w:rsidRDefault="00E94BC3" w:rsidP="005838C6">
            <w:pPr>
              <w:pStyle w:val="VRQABodyText"/>
            </w:pPr>
            <w:r w:rsidRPr="004147A3">
              <w:t>Explore suitable employment opportunities</w:t>
            </w:r>
          </w:p>
        </w:tc>
        <w:tc>
          <w:tcPr>
            <w:tcW w:w="567" w:type="dxa"/>
            <w:shd w:val="clear" w:color="auto" w:fill="FFFFFF" w:themeFill="background1"/>
          </w:tcPr>
          <w:p w14:paraId="5B81BDF7" w14:textId="77777777" w:rsidR="00E94BC3" w:rsidRPr="004147A3" w:rsidRDefault="00E94BC3" w:rsidP="005838C6">
            <w:pPr>
              <w:pStyle w:val="VRQABodyText"/>
            </w:pPr>
            <w:r w:rsidRPr="004147A3">
              <w:t>1.1</w:t>
            </w:r>
          </w:p>
        </w:tc>
        <w:tc>
          <w:tcPr>
            <w:tcW w:w="5800" w:type="dxa"/>
            <w:shd w:val="clear" w:color="auto" w:fill="auto"/>
          </w:tcPr>
          <w:p w14:paraId="1B61A1C5" w14:textId="77777777" w:rsidR="00E94BC3" w:rsidRPr="004147A3" w:rsidRDefault="00E94BC3" w:rsidP="005838C6">
            <w:pPr>
              <w:pStyle w:val="VRQABodyText"/>
            </w:pPr>
            <w:r w:rsidRPr="004147A3">
              <w:t>Identify area of employment interest</w:t>
            </w:r>
          </w:p>
        </w:tc>
      </w:tr>
      <w:tr w:rsidR="00E94BC3" w:rsidRPr="00E7450B" w14:paraId="4C3F8E55" w14:textId="77777777" w:rsidTr="005838C6">
        <w:trPr>
          <w:trHeight w:val="363"/>
        </w:trPr>
        <w:tc>
          <w:tcPr>
            <w:tcW w:w="989" w:type="dxa"/>
            <w:vMerge/>
            <w:shd w:val="clear" w:color="auto" w:fill="FFFFFF" w:themeFill="background1"/>
            <w:vAlign w:val="center"/>
          </w:tcPr>
          <w:p w14:paraId="748725D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2A60D" w14:textId="77777777" w:rsidR="00E94BC3" w:rsidRPr="004147A3" w:rsidRDefault="00E94BC3" w:rsidP="005838C6">
            <w:pPr>
              <w:pStyle w:val="VRQABodyText"/>
            </w:pPr>
          </w:p>
        </w:tc>
        <w:tc>
          <w:tcPr>
            <w:tcW w:w="567" w:type="dxa"/>
            <w:shd w:val="clear" w:color="auto" w:fill="FFFFFF" w:themeFill="background1"/>
          </w:tcPr>
          <w:p w14:paraId="69694CE9" w14:textId="77777777" w:rsidR="00E94BC3" w:rsidRPr="004147A3" w:rsidRDefault="00E94BC3" w:rsidP="005838C6">
            <w:pPr>
              <w:pStyle w:val="VRQABodyText"/>
            </w:pPr>
            <w:r w:rsidRPr="004147A3">
              <w:t>1.2</w:t>
            </w:r>
          </w:p>
        </w:tc>
        <w:tc>
          <w:tcPr>
            <w:tcW w:w="5800" w:type="dxa"/>
            <w:shd w:val="clear" w:color="auto" w:fill="auto"/>
          </w:tcPr>
          <w:p w14:paraId="07B88128" w14:textId="0B561B70" w:rsidR="00E94BC3" w:rsidRPr="004147A3" w:rsidRDefault="00E94BC3" w:rsidP="005A05F5">
            <w:pPr>
              <w:pStyle w:val="VRQABodyText"/>
            </w:pPr>
            <w:r w:rsidRPr="004147A3">
              <w:t>Examine the</w:t>
            </w:r>
            <w:r>
              <w:t xml:space="preserve"> main</w:t>
            </w:r>
            <w:r w:rsidRPr="004147A3">
              <w:t xml:space="preserve"> </w:t>
            </w:r>
            <w:r>
              <w:t xml:space="preserve">employment </w:t>
            </w:r>
            <w:r w:rsidRPr="004147A3">
              <w:t xml:space="preserve">features of </w:t>
            </w:r>
            <w:r>
              <w:t>the</w:t>
            </w:r>
            <w:r w:rsidRPr="004147A3">
              <w:t xml:space="preserve"> area of interest</w:t>
            </w:r>
          </w:p>
        </w:tc>
      </w:tr>
      <w:tr w:rsidR="00E94BC3" w:rsidRPr="00E7450B" w14:paraId="4AFF5792" w14:textId="77777777" w:rsidTr="005838C6">
        <w:trPr>
          <w:trHeight w:val="363"/>
        </w:trPr>
        <w:tc>
          <w:tcPr>
            <w:tcW w:w="989" w:type="dxa"/>
            <w:vMerge/>
            <w:shd w:val="clear" w:color="auto" w:fill="FFFFFF" w:themeFill="background1"/>
            <w:vAlign w:val="center"/>
          </w:tcPr>
          <w:p w14:paraId="3D44329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54966D" w14:textId="77777777" w:rsidR="00E94BC3" w:rsidRPr="004147A3" w:rsidRDefault="00E94BC3" w:rsidP="005838C6">
            <w:pPr>
              <w:pStyle w:val="VRQABodyText"/>
            </w:pPr>
          </w:p>
        </w:tc>
        <w:tc>
          <w:tcPr>
            <w:tcW w:w="567" w:type="dxa"/>
            <w:shd w:val="clear" w:color="auto" w:fill="FFFFFF" w:themeFill="background1"/>
          </w:tcPr>
          <w:p w14:paraId="541BC4D0" w14:textId="77777777" w:rsidR="00E94BC3" w:rsidRPr="004147A3" w:rsidRDefault="00E94BC3" w:rsidP="005838C6">
            <w:pPr>
              <w:pStyle w:val="VRQABodyText"/>
            </w:pPr>
            <w:r w:rsidRPr="004147A3">
              <w:t>1.3</w:t>
            </w:r>
          </w:p>
        </w:tc>
        <w:tc>
          <w:tcPr>
            <w:tcW w:w="5800" w:type="dxa"/>
            <w:shd w:val="clear" w:color="auto" w:fill="auto"/>
          </w:tcPr>
          <w:p w14:paraId="485A4B16" w14:textId="77777777" w:rsidR="00E94BC3" w:rsidRPr="004147A3" w:rsidRDefault="00E94BC3" w:rsidP="005838C6">
            <w:pPr>
              <w:pStyle w:val="VRQABodyText"/>
            </w:pPr>
            <w:r w:rsidRPr="004147A3">
              <w:t xml:space="preserve">Identify the available jobs in </w:t>
            </w:r>
            <w:r>
              <w:t xml:space="preserve">the </w:t>
            </w:r>
            <w:r w:rsidRPr="004147A3">
              <w:t>area of interest</w:t>
            </w:r>
          </w:p>
        </w:tc>
      </w:tr>
      <w:tr w:rsidR="00DB00CE" w:rsidRPr="00E7450B" w14:paraId="68ED57A0" w14:textId="77777777" w:rsidTr="005838C6">
        <w:trPr>
          <w:trHeight w:val="363"/>
        </w:trPr>
        <w:tc>
          <w:tcPr>
            <w:tcW w:w="989" w:type="dxa"/>
            <w:vMerge w:val="restart"/>
            <w:shd w:val="clear" w:color="auto" w:fill="FFFFFF" w:themeFill="background1"/>
          </w:tcPr>
          <w:p w14:paraId="40CF47F1" w14:textId="77777777" w:rsidR="00DB00CE" w:rsidRPr="00E100E0" w:rsidRDefault="00DB00CE" w:rsidP="00DB00C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B07C276" w14:textId="23418554" w:rsidR="00DB00CE" w:rsidRPr="004147A3" w:rsidRDefault="00DB00CE" w:rsidP="00DB00CE">
            <w:pPr>
              <w:pStyle w:val="VRQABodyText"/>
            </w:pPr>
            <w:r>
              <w:t>Review job requirements</w:t>
            </w:r>
          </w:p>
        </w:tc>
        <w:tc>
          <w:tcPr>
            <w:tcW w:w="567" w:type="dxa"/>
            <w:shd w:val="clear" w:color="auto" w:fill="FFFFFF" w:themeFill="background1"/>
          </w:tcPr>
          <w:p w14:paraId="23BC27DF" w14:textId="7F41F844" w:rsidR="00DB00CE" w:rsidRPr="004147A3" w:rsidRDefault="00DB00CE" w:rsidP="00DB00CE">
            <w:pPr>
              <w:pStyle w:val="VRQABodyText"/>
            </w:pPr>
            <w:r>
              <w:t>2</w:t>
            </w:r>
            <w:r w:rsidRPr="00952FD3">
              <w:t>.1</w:t>
            </w:r>
          </w:p>
        </w:tc>
        <w:tc>
          <w:tcPr>
            <w:tcW w:w="5800" w:type="dxa"/>
            <w:shd w:val="clear" w:color="auto" w:fill="FFFFFF" w:themeFill="background1"/>
          </w:tcPr>
          <w:p w14:paraId="04526B5C" w14:textId="7A3EEB4F" w:rsidR="00DB00CE" w:rsidRPr="000B3B05" w:rsidRDefault="00DB00CE" w:rsidP="00DB00CE">
            <w:pPr>
              <w:pStyle w:val="VRQABodyText"/>
            </w:pPr>
            <w:r w:rsidRPr="000B3B05">
              <w:t>Select jobs to investigate further</w:t>
            </w:r>
            <w:r w:rsidR="00CC5317" w:rsidRPr="000B3B05">
              <w:t xml:space="preserve"> according to area of interest</w:t>
            </w:r>
          </w:p>
        </w:tc>
      </w:tr>
      <w:tr w:rsidR="00DB00CE" w:rsidRPr="00E7450B" w14:paraId="0E28EB24" w14:textId="77777777" w:rsidTr="005838C6">
        <w:trPr>
          <w:trHeight w:val="363"/>
        </w:trPr>
        <w:tc>
          <w:tcPr>
            <w:tcW w:w="989" w:type="dxa"/>
            <w:vMerge/>
            <w:shd w:val="clear" w:color="auto" w:fill="FFFFFF" w:themeFill="background1"/>
            <w:vAlign w:val="center"/>
          </w:tcPr>
          <w:p w14:paraId="74477F98"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F6EEB0" w14:textId="77777777" w:rsidR="00DB00CE" w:rsidRPr="004147A3" w:rsidRDefault="00DB00CE" w:rsidP="00DB00CE">
            <w:pPr>
              <w:pStyle w:val="VRQABodyText"/>
            </w:pPr>
          </w:p>
        </w:tc>
        <w:tc>
          <w:tcPr>
            <w:tcW w:w="567" w:type="dxa"/>
            <w:shd w:val="clear" w:color="auto" w:fill="FFFFFF" w:themeFill="background1"/>
          </w:tcPr>
          <w:p w14:paraId="1D2FDB89" w14:textId="396F7C4F" w:rsidR="00DB00CE" w:rsidRPr="004147A3" w:rsidRDefault="00DB00CE" w:rsidP="00DB00CE">
            <w:pPr>
              <w:pStyle w:val="VRQABodyText"/>
            </w:pPr>
            <w:r>
              <w:t>2</w:t>
            </w:r>
            <w:r w:rsidRPr="00952FD3">
              <w:t>.2</w:t>
            </w:r>
          </w:p>
        </w:tc>
        <w:tc>
          <w:tcPr>
            <w:tcW w:w="5800" w:type="dxa"/>
            <w:shd w:val="clear" w:color="auto" w:fill="FFFFFF" w:themeFill="background1"/>
          </w:tcPr>
          <w:p w14:paraId="5005EB83" w14:textId="0500AB29" w:rsidR="00DB00CE" w:rsidRPr="000B3B05" w:rsidRDefault="00DB00CE" w:rsidP="00DB00CE">
            <w:pPr>
              <w:pStyle w:val="VRQABodyText"/>
            </w:pPr>
            <w:r w:rsidRPr="000B3B05">
              <w:t>Identify the requirements of selected jobs</w:t>
            </w:r>
          </w:p>
        </w:tc>
      </w:tr>
      <w:tr w:rsidR="00DB00CE" w:rsidRPr="00E7450B" w14:paraId="6F6F3CF9" w14:textId="77777777" w:rsidTr="005838C6">
        <w:trPr>
          <w:trHeight w:val="363"/>
        </w:trPr>
        <w:tc>
          <w:tcPr>
            <w:tcW w:w="989" w:type="dxa"/>
            <w:vMerge/>
            <w:shd w:val="clear" w:color="auto" w:fill="FFFFFF" w:themeFill="background1"/>
            <w:vAlign w:val="center"/>
          </w:tcPr>
          <w:p w14:paraId="52D182CB"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9380DC" w14:textId="77777777" w:rsidR="00DB00CE" w:rsidRPr="004147A3" w:rsidRDefault="00DB00CE" w:rsidP="00DB00CE">
            <w:pPr>
              <w:pStyle w:val="VRQABodyText"/>
            </w:pPr>
          </w:p>
        </w:tc>
        <w:tc>
          <w:tcPr>
            <w:tcW w:w="567" w:type="dxa"/>
            <w:shd w:val="clear" w:color="auto" w:fill="FFFFFF" w:themeFill="background1"/>
          </w:tcPr>
          <w:p w14:paraId="17C34CF8" w14:textId="3BC08098" w:rsidR="00DB00CE" w:rsidRPr="004147A3" w:rsidRDefault="00DB00CE" w:rsidP="00DB00CE">
            <w:pPr>
              <w:pStyle w:val="VRQABodyText"/>
            </w:pPr>
            <w:r>
              <w:t>2</w:t>
            </w:r>
            <w:r w:rsidRPr="00952FD3">
              <w:t>.3</w:t>
            </w:r>
          </w:p>
        </w:tc>
        <w:tc>
          <w:tcPr>
            <w:tcW w:w="5800" w:type="dxa"/>
            <w:shd w:val="clear" w:color="auto" w:fill="FFFFFF" w:themeFill="background1"/>
          </w:tcPr>
          <w:p w14:paraId="3A6C7FCA" w14:textId="63120B40" w:rsidR="00DB00CE" w:rsidRPr="000B3B05" w:rsidRDefault="00DB00CE" w:rsidP="00DB00CE">
            <w:pPr>
              <w:pStyle w:val="VRQABodyText"/>
            </w:pPr>
            <w:r w:rsidRPr="000B3B05">
              <w:t>Select suitable jobs for further investigation</w:t>
            </w:r>
          </w:p>
        </w:tc>
      </w:tr>
      <w:tr w:rsidR="00E94BC3" w:rsidRPr="00E7450B" w14:paraId="6BC5D452" w14:textId="77777777" w:rsidTr="005838C6">
        <w:trPr>
          <w:trHeight w:val="363"/>
        </w:trPr>
        <w:tc>
          <w:tcPr>
            <w:tcW w:w="989" w:type="dxa"/>
            <w:vMerge w:val="restart"/>
            <w:shd w:val="clear" w:color="auto" w:fill="FFFFFF" w:themeFill="background1"/>
          </w:tcPr>
          <w:p w14:paraId="19831F6F" w14:textId="77777777" w:rsidR="00E94BC3" w:rsidRPr="00E100E0" w:rsidRDefault="00E94BC3" w:rsidP="005838C6">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659AC48" w14:textId="77777777" w:rsidR="00E94BC3" w:rsidRPr="004147A3" w:rsidRDefault="00E94BC3" w:rsidP="005838C6">
            <w:pPr>
              <w:pStyle w:val="VRQABodyText"/>
            </w:pPr>
            <w:r w:rsidRPr="004147A3">
              <w:t>Identify skill development opportunities</w:t>
            </w:r>
          </w:p>
        </w:tc>
        <w:tc>
          <w:tcPr>
            <w:tcW w:w="567" w:type="dxa"/>
            <w:shd w:val="clear" w:color="auto" w:fill="FFFFFF" w:themeFill="background1"/>
          </w:tcPr>
          <w:p w14:paraId="49332085" w14:textId="77777777" w:rsidR="00E94BC3" w:rsidRPr="004147A3" w:rsidRDefault="00E94BC3" w:rsidP="005838C6">
            <w:pPr>
              <w:pStyle w:val="VRQABodyText"/>
            </w:pPr>
            <w:r w:rsidRPr="004147A3">
              <w:t>3.1</w:t>
            </w:r>
          </w:p>
        </w:tc>
        <w:tc>
          <w:tcPr>
            <w:tcW w:w="5800" w:type="dxa"/>
            <w:shd w:val="clear" w:color="auto" w:fill="FFFFFF" w:themeFill="background1"/>
          </w:tcPr>
          <w:p w14:paraId="49736A67" w14:textId="77777777" w:rsidR="00E94BC3" w:rsidRPr="000B3B05" w:rsidRDefault="00E94BC3" w:rsidP="005838C6">
            <w:pPr>
              <w:pStyle w:val="VRQABodyText"/>
            </w:pPr>
            <w:r w:rsidRPr="000B3B05">
              <w:t>Identify the skills required for the selected job/s</w:t>
            </w:r>
          </w:p>
        </w:tc>
      </w:tr>
      <w:tr w:rsidR="00E94BC3" w:rsidRPr="00E7450B" w14:paraId="093B88FE" w14:textId="77777777" w:rsidTr="005838C6">
        <w:trPr>
          <w:trHeight w:val="363"/>
        </w:trPr>
        <w:tc>
          <w:tcPr>
            <w:tcW w:w="989" w:type="dxa"/>
            <w:vMerge/>
            <w:shd w:val="clear" w:color="auto" w:fill="FFFFFF" w:themeFill="background1"/>
          </w:tcPr>
          <w:p w14:paraId="1F6F450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B6EA8B" w14:textId="77777777" w:rsidR="00E94BC3" w:rsidRPr="004147A3" w:rsidRDefault="00E94BC3" w:rsidP="005838C6">
            <w:pPr>
              <w:pStyle w:val="VRQABodyText"/>
            </w:pPr>
          </w:p>
        </w:tc>
        <w:tc>
          <w:tcPr>
            <w:tcW w:w="567" w:type="dxa"/>
            <w:shd w:val="clear" w:color="auto" w:fill="FFFFFF" w:themeFill="background1"/>
          </w:tcPr>
          <w:p w14:paraId="26508C4C" w14:textId="77777777" w:rsidR="00E94BC3" w:rsidRPr="004147A3" w:rsidRDefault="00E94BC3" w:rsidP="005838C6">
            <w:pPr>
              <w:pStyle w:val="VRQABodyText"/>
            </w:pPr>
            <w:r w:rsidRPr="004147A3">
              <w:t>3.2</w:t>
            </w:r>
          </w:p>
        </w:tc>
        <w:tc>
          <w:tcPr>
            <w:tcW w:w="5800" w:type="dxa"/>
            <w:shd w:val="clear" w:color="auto" w:fill="FFFFFF" w:themeFill="background1"/>
          </w:tcPr>
          <w:p w14:paraId="7B23031E" w14:textId="4118982F" w:rsidR="00E94BC3" w:rsidRPr="000B3B05" w:rsidRDefault="00E94BC3" w:rsidP="00CC5317">
            <w:pPr>
              <w:pStyle w:val="VRQABodyText"/>
            </w:pPr>
            <w:r w:rsidRPr="000B3B05">
              <w:t>Match own existing skills to those required</w:t>
            </w:r>
            <w:r w:rsidR="00CC5317" w:rsidRPr="000B3B05">
              <w:t xml:space="preserve"> of jobs selected</w:t>
            </w:r>
          </w:p>
        </w:tc>
      </w:tr>
      <w:tr w:rsidR="00E94BC3" w:rsidRPr="00E7450B" w14:paraId="4D854673" w14:textId="77777777" w:rsidTr="005838C6">
        <w:trPr>
          <w:trHeight w:val="363"/>
        </w:trPr>
        <w:tc>
          <w:tcPr>
            <w:tcW w:w="989" w:type="dxa"/>
            <w:vMerge/>
            <w:shd w:val="clear" w:color="auto" w:fill="FFFFFF" w:themeFill="background1"/>
          </w:tcPr>
          <w:p w14:paraId="4C032BC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B2366C" w14:textId="77777777" w:rsidR="00E94BC3" w:rsidRPr="004147A3" w:rsidRDefault="00E94BC3" w:rsidP="005838C6">
            <w:pPr>
              <w:pStyle w:val="VRQABodyText"/>
            </w:pPr>
          </w:p>
        </w:tc>
        <w:tc>
          <w:tcPr>
            <w:tcW w:w="567" w:type="dxa"/>
            <w:shd w:val="clear" w:color="auto" w:fill="FFFFFF" w:themeFill="background1"/>
          </w:tcPr>
          <w:p w14:paraId="3FDEA6A0" w14:textId="77777777" w:rsidR="00E94BC3" w:rsidRPr="004147A3" w:rsidRDefault="00E94BC3" w:rsidP="005838C6">
            <w:pPr>
              <w:pStyle w:val="VRQABodyText"/>
            </w:pPr>
            <w:r w:rsidRPr="004147A3">
              <w:t>3.3</w:t>
            </w:r>
          </w:p>
        </w:tc>
        <w:tc>
          <w:tcPr>
            <w:tcW w:w="5800" w:type="dxa"/>
            <w:shd w:val="clear" w:color="auto" w:fill="FFFFFF" w:themeFill="background1"/>
          </w:tcPr>
          <w:p w14:paraId="5BAB1659" w14:textId="77777777" w:rsidR="00E94BC3" w:rsidRPr="004147A3" w:rsidRDefault="00E94BC3" w:rsidP="005838C6">
            <w:pPr>
              <w:pStyle w:val="VRQABodyText"/>
            </w:pPr>
            <w:r w:rsidRPr="004147A3">
              <w:t>Identify any opportunities for targeted skill development</w:t>
            </w:r>
          </w:p>
        </w:tc>
      </w:tr>
      <w:tr w:rsidR="00E94BC3" w:rsidRPr="00E7450B" w14:paraId="1EE4B16E" w14:textId="77777777" w:rsidTr="005838C6">
        <w:trPr>
          <w:trHeight w:val="363"/>
        </w:trPr>
        <w:tc>
          <w:tcPr>
            <w:tcW w:w="989" w:type="dxa"/>
            <w:vMerge/>
            <w:shd w:val="clear" w:color="auto" w:fill="FFFFFF" w:themeFill="background1"/>
          </w:tcPr>
          <w:p w14:paraId="0CEC75C2"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6E4DFE" w14:textId="77777777" w:rsidR="00E94BC3" w:rsidRPr="004147A3" w:rsidRDefault="00E94BC3" w:rsidP="005838C6">
            <w:pPr>
              <w:pStyle w:val="VRQABodyText"/>
            </w:pPr>
          </w:p>
        </w:tc>
        <w:tc>
          <w:tcPr>
            <w:tcW w:w="567" w:type="dxa"/>
            <w:shd w:val="clear" w:color="auto" w:fill="FFFFFF" w:themeFill="background1"/>
          </w:tcPr>
          <w:p w14:paraId="30B30428" w14:textId="77777777" w:rsidR="00E94BC3" w:rsidRPr="004147A3" w:rsidRDefault="00E94BC3" w:rsidP="005838C6">
            <w:pPr>
              <w:pStyle w:val="VRQABodyText"/>
            </w:pPr>
            <w:r w:rsidRPr="004147A3">
              <w:t>3.4</w:t>
            </w:r>
          </w:p>
        </w:tc>
        <w:tc>
          <w:tcPr>
            <w:tcW w:w="5800" w:type="dxa"/>
            <w:shd w:val="clear" w:color="auto" w:fill="FFFFFF" w:themeFill="background1"/>
          </w:tcPr>
          <w:p w14:paraId="5EB3482C" w14:textId="77777777" w:rsidR="00E94BC3" w:rsidRPr="004147A3" w:rsidRDefault="00E94BC3" w:rsidP="005838C6">
            <w:pPr>
              <w:pStyle w:val="VRQABodyText"/>
            </w:pPr>
            <w:r w:rsidRPr="004147A3">
              <w:t>Review</w:t>
            </w:r>
            <w:r>
              <w:t xml:space="preserve"> own</w:t>
            </w:r>
            <w:r w:rsidRPr="004147A3">
              <w:t xml:space="preserve"> suitability </w:t>
            </w:r>
            <w:r>
              <w:t xml:space="preserve">for a </w:t>
            </w:r>
            <w:r w:rsidRPr="004147A3">
              <w:t>selected job and determine an alternative if required</w:t>
            </w:r>
          </w:p>
        </w:tc>
      </w:tr>
      <w:tr w:rsidR="00E94BC3" w:rsidRPr="00E7450B" w14:paraId="0E3684BF" w14:textId="77777777" w:rsidTr="005838C6">
        <w:trPr>
          <w:trHeight w:val="363"/>
        </w:trPr>
        <w:tc>
          <w:tcPr>
            <w:tcW w:w="989" w:type="dxa"/>
            <w:vMerge w:val="restart"/>
            <w:shd w:val="clear" w:color="auto" w:fill="FFFFFF" w:themeFill="background1"/>
          </w:tcPr>
          <w:p w14:paraId="46777C96" w14:textId="77777777" w:rsidR="00E94BC3" w:rsidRPr="004147A3" w:rsidRDefault="00E94BC3" w:rsidP="005838C6">
            <w:pPr>
              <w:pStyle w:val="VRQABodyText"/>
            </w:pPr>
            <w:r w:rsidRPr="004147A3">
              <w:lastRenderedPageBreak/>
              <w:t>4</w:t>
            </w:r>
          </w:p>
        </w:tc>
        <w:tc>
          <w:tcPr>
            <w:tcW w:w="2714" w:type="dxa"/>
            <w:vMerge w:val="restart"/>
            <w:shd w:val="clear" w:color="auto" w:fill="FFFFFF" w:themeFill="background1"/>
          </w:tcPr>
          <w:p w14:paraId="70F36619" w14:textId="77777777" w:rsidR="00E94BC3" w:rsidRPr="004147A3" w:rsidRDefault="00E94BC3" w:rsidP="005838C6">
            <w:pPr>
              <w:pStyle w:val="VRQABodyText"/>
            </w:pPr>
            <w:r w:rsidRPr="004147A3">
              <w:t>Identify employment support services</w:t>
            </w:r>
          </w:p>
        </w:tc>
        <w:tc>
          <w:tcPr>
            <w:tcW w:w="567" w:type="dxa"/>
            <w:shd w:val="clear" w:color="auto" w:fill="FFFFFF" w:themeFill="background1"/>
          </w:tcPr>
          <w:p w14:paraId="44A0C498" w14:textId="77777777" w:rsidR="00E94BC3" w:rsidRPr="004147A3" w:rsidRDefault="00E94BC3" w:rsidP="005838C6">
            <w:pPr>
              <w:pStyle w:val="VRQABodyText"/>
            </w:pPr>
            <w:r w:rsidRPr="004147A3">
              <w:t>4.1</w:t>
            </w:r>
          </w:p>
        </w:tc>
        <w:tc>
          <w:tcPr>
            <w:tcW w:w="5800" w:type="dxa"/>
            <w:shd w:val="clear" w:color="auto" w:fill="FFFFFF" w:themeFill="background1"/>
          </w:tcPr>
          <w:p w14:paraId="66A2CA44" w14:textId="77777777" w:rsidR="00E94BC3" w:rsidRPr="004147A3" w:rsidRDefault="00E94BC3" w:rsidP="005838C6">
            <w:pPr>
              <w:pStyle w:val="VRQABodyText"/>
            </w:pPr>
            <w:r w:rsidRPr="004147A3">
              <w:t>Identify available mainstream and disability specific support services</w:t>
            </w:r>
          </w:p>
        </w:tc>
      </w:tr>
      <w:tr w:rsidR="00E94BC3" w:rsidRPr="00E7450B" w14:paraId="67F50778" w14:textId="77777777" w:rsidTr="005838C6">
        <w:trPr>
          <w:trHeight w:val="363"/>
        </w:trPr>
        <w:tc>
          <w:tcPr>
            <w:tcW w:w="989" w:type="dxa"/>
            <w:vMerge/>
            <w:shd w:val="clear" w:color="auto" w:fill="FFFFFF" w:themeFill="background1"/>
          </w:tcPr>
          <w:p w14:paraId="5C8F5865" w14:textId="77777777" w:rsidR="00E94BC3" w:rsidRPr="004147A3" w:rsidRDefault="00E94BC3" w:rsidP="005838C6">
            <w:pPr>
              <w:pStyle w:val="VRQABodyText"/>
            </w:pPr>
          </w:p>
        </w:tc>
        <w:tc>
          <w:tcPr>
            <w:tcW w:w="2714" w:type="dxa"/>
            <w:vMerge/>
            <w:shd w:val="clear" w:color="auto" w:fill="FFFFFF" w:themeFill="background1"/>
          </w:tcPr>
          <w:p w14:paraId="023EFFB3" w14:textId="77777777" w:rsidR="00E94BC3" w:rsidRPr="004147A3" w:rsidRDefault="00E94BC3" w:rsidP="005838C6">
            <w:pPr>
              <w:pStyle w:val="VRQABodyText"/>
            </w:pPr>
          </w:p>
        </w:tc>
        <w:tc>
          <w:tcPr>
            <w:tcW w:w="567" w:type="dxa"/>
            <w:shd w:val="clear" w:color="auto" w:fill="FFFFFF" w:themeFill="background1"/>
          </w:tcPr>
          <w:p w14:paraId="45E423CF" w14:textId="77777777" w:rsidR="00E94BC3" w:rsidRPr="004147A3" w:rsidRDefault="00E94BC3" w:rsidP="005838C6">
            <w:pPr>
              <w:pStyle w:val="VRQABodyText"/>
            </w:pPr>
            <w:r w:rsidRPr="004147A3">
              <w:t>4.2</w:t>
            </w:r>
          </w:p>
        </w:tc>
        <w:tc>
          <w:tcPr>
            <w:tcW w:w="5800" w:type="dxa"/>
            <w:shd w:val="clear" w:color="auto" w:fill="FFFFFF" w:themeFill="background1"/>
          </w:tcPr>
          <w:p w14:paraId="5C3E955D" w14:textId="2CD0E7D9" w:rsidR="00E94BC3" w:rsidRPr="004147A3" w:rsidRDefault="00E94BC3" w:rsidP="005838C6">
            <w:pPr>
              <w:pStyle w:val="VRQABodyText"/>
            </w:pPr>
            <w:r w:rsidRPr="004147A3">
              <w:t>Identi</w:t>
            </w:r>
            <w:r w:rsidR="005A05F5">
              <w:t>fy the role of support services</w:t>
            </w:r>
          </w:p>
        </w:tc>
      </w:tr>
      <w:tr w:rsidR="00E94BC3" w:rsidRPr="00E7450B" w14:paraId="71F14A1B" w14:textId="77777777" w:rsidTr="005838C6">
        <w:trPr>
          <w:trHeight w:val="363"/>
        </w:trPr>
        <w:tc>
          <w:tcPr>
            <w:tcW w:w="989" w:type="dxa"/>
            <w:vMerge/>
            <w:shd w:val="clear" w:color="auto" w:fill="FFFFFF" w:themeFill="background1"/>
          </w:tcPr>
          <w:p w14:paraId="3E2C7C02" w14:textId="77777777" w:rsidR="00E94BC3" w:rsidRPr="004147A3" w:rsidRDefault="00E94BC3" w:rsidP="005838C6">
            <w:pPr>
              <w:pStyle w:val="VRQABodyText"/>
            </w:pPr>
          </w:p>
        </w:tc>
        <w:tc>
          <w:tcPr>
            <w:tcW w:w="2714" w:type="dxa"/>
            <w:vMerge/>
            <w:shd w:val="clear" w:color="auto" w:fill="FFFFFF" w:themeFill="background1"/>
          </w:tcPr>
          <w:p w14:paraId="4B9E2467" w14:textId="77777777" w:rsidR="00E94BC3" w:rsidRPr="004147A3" w:rsidRDefault="00E94BC3" w:rsidP="005838C6">
            <w:pPr>
              <w:pStyle w:val="VRQABodyText"/>
            </w:pPr>
          </w:p>
        </w:tc>
        <w:tc>
          <w:tcPr>
            <w:tcW w:w="567" w:type="dxa"/>
            <w:shd w:val="clear" w:color="auto" w:fill="FFFFFF" w:themeFill="background1"/>
          </w:tcPr>
          <w:p w14:paraId="0CE76ECB" w14:textId="77777777" w:rsidR="00E94BC3" w:rsidRPr="004147A3" w:rsidRDefault="00E94BC3" w:rsidP="005838C6">
            <w:pPr>
              <w:pStyle w:val="VRQABodyText"/>
            </w:pPr>
            <w:r w:rsidRPr="004147A3">
              <w:t>4.3</w:t>
            </w:r>
          </w:p>
        </w:tc>
        <w:tc>
          <w:tcPr>
            <w:tcW w:w="5800" w:type="dxa"/>
            <w:shd w:val="clear" w:color="auto" w:fill="FFFFFF" w:themeFill="background1"/>
          </w:tcPr>
          <w:p w14:paraId="25922063" w14:textId="77777777" w:rsidR="00E94BC3" w:rsidRPr="004147A3" w:rsidRDefault="00E94BC3" w:rsidP="005838C6">
            <w:pPr>
              <w:pStyle w:val="VRQABodyText"/>
            </w:pPr>
            <w:r w:rsidRPr="004147A3">
              <w:t xml:space="preserve">Develop a </w:t>
            </w:r>
            <w:r>
              <w:t xml:space="preserve">list </w:t>
            </w:r>
            <w:r w:rsidRPr="004147A3">
              <w:t>of</w:t>
            </w:r>
            <w:r>
              <w:t xml:space="preserve"> suitable</w:t>
            </w:r>
            <w:r w:rsidRPr="004147A3">
              <w:t xml:space="preserve"> employment support services</w:t>
            </w:r>
          </w:p>
        </w:tc>
      </w:tr>
      <w:tr w:rsidR="00E94BC3" w:rsidRPr="00E7450B" w14:paraId="249EE23C" w14:textId="77777777" w:rsidTr="005838C6">
        <w:trPr>
          <w:trHeight w:val="363"/>
        </w:trPr>
        <w:tc>
          <w:tcPr>
            <w:tcW w:w="989" w:type="dxa"/>
            <w:vMerge w:val="restart"/>
            <w:shd w:val="clear" w:color="auto" w:fill="FFFFFF" w:themeFill="background1"/>
          </w:tcPr>
          <w:p w14:paraId="50B4ED56" w14:textId="77777777" w:rsidR="00E94BC3" w:rsidRPr="004147A3" w:rsidRDefault="00E94BC3" w:rsidP="005838C6">
            <w:pPr>
              <w:pStyle w:val="VRQABodyText"/>
            </w:pPr>
            <w:r>
              <w:t>5</w:t>
            </w:r>
          </w:p>
        </w:tc>
        <w:tc>
          <w:tcPr>
            <w:tcW w:w="2714" w:type="dxa"/>
            <w:vMerge w:val="restart"/>
            <w:shd w:val="clear" w:color="auto" w:fill="FFFFFF" w:themeFill="background1"/>
          </w:tcPr>
          <w:p w14:paraId="4801DC13" w14:textId="16347B13" w:rsidR="00E94BC3" w:rsidRPr="004147A3" w:rsidRDefault="00E94BC3" w:rsidP="008C35E5">
            <w:pPr>
              <w:pStyle w:val="VRQABodyText"/>
            </w:pPr>
            <w:r w:rsidRPr="00A378E5">
              <w:t>Develop a</w:t>
            </w:r>
            <w:r>
              <w:t>n</w:t>
            </w:r>
            <w:r w:rsidRPr="00A378E5">
              <w:t xml:space="preserve"> action plan </w:t>
            </w:r>
            <w:r w:rsidR="008C35E5">
              <w:t>for an</w:t>
            </w:r>
            <w:r w:rsidR="009F4A58">
              <w:t xml:space="preserve"> </w:t>
            </w:r>
            <w:r w:rsidRPr="00A378E5">
              <w:t>employment pathway</w:t>
            </w:r>
          </w:p>
        </w:tc>
        <w:tc>
          <w:tcPr>
            <w:tcW w:w="567" w:type="dxa"/>
            <w:shd w:val="clear" w:color="auto" w:fill="FFFFFF" w:themeFill="background1"/>
          </w:tcPr>
          <w:p w14:paraId="0A64AAF5" w14:textId="77777777" w:rsidR="00E94BC3" w:rsidRPr="004147A3" w:rsidRDefault="00E94BC3" w:rsidP="005838C6">
            <w:pPr>
              <w:pStyle w:val="VRQABodyText"/>
            </w:pPr>
            <w:r>
              <w:t>5.1</w:t>
            </w:r>
          </w:p>
        </w:tc>
        <w:tc>
          <w:tcPr>
            <w:tcW w:w="5800" w:type="dxa"/>
            <w:shd w:val="clear" w:color="auto" w:fill="FFFFFF" w:themeFill="background1"/>
          </w:tcPr>
          <w:p w14:paraId="52FF3B9D" w14:textId="77777777" w:rsidR="00E94BC3" w:rsidRPr="004147A3" w:rsidRDefault="00E94BC3" w:rsidP="005838C6">
            <w:pPr>
              <w:pStyle w:val="VRQABodyText"/>
            </w:pPr>
            <w:r>
              <w:t>Identify what an action plan is and information required to create one</w:t>
            </w:r>
          </w:p>
        </w:tc>
      </w:tr>
      <w:tr w:rsidR="00E94BC3" w:rsidRPr="00E7450B" w14:paraId="35B5C33D" w14:textId="77777777" w:rsidTr="005838C6">
        <w:trPr>
          <w:trHeight w:val="363"/>
        </w:trPr>
        <w:tc>
          <w:tcPr>
            <w:tcW w:w="989" w:type="dxa"/>
            <w:vMerge/>
            <w:shd w:val="clear" w:color="auto" w:fill="FFFFFF" w:themeFill="background1"/>
          </w:tcPr>
          <w:p w14:paraId="7E59D65C" w14:textId="77777777" w:rsidR="00E94BC3" w:rsidRPr="004147A3" w:rsidRDefault="00E94BC3" w:rsidP="005838C6">
            <w:pPr>
              <w:pStyle w:val="VRQABodyText"/>
            </w:pPr>
          </w:p>
        </w:tc>
        <w:tc>
          <w:tcPr>
            <w:tcW w:w="2714" w:type="dxa"/>
            <w:vMerge/>
            <w:shd w:val="clear" w:color="auto" w:fill="FFFFFF" w:themeFill="background1"/>
          </w:tcPr>
          <w:p w14:paraId="57817AF6" w14:textId="77777777" w:rsidR="00E94BC3" w:rsidRPr="004147A3" w:rsidRDefault="00E94BC3" w:rsidP="005838C6">
            <w:pPr>
              <w:pStyle w:val="VRQABodyText"/>
            </w:pPr>
          </w:p>
        </w:tc>
        <w:tc>
          <w:tcPr>
            <w:tcW w:w="567" w:type="dxa"/>
            <w:shd w:val="clear" w:color="auto" w:fill="FFFFFF" w:themeFill="background1"/>
          </w:tcPr>
          <w:p w14:paraId="1D570CCE" w14:textId="77777777" w:rsidR="00E94BC3" w:rsidRPr="004147A3" w:rsidRDefault="00E94BC3" w:rsidP="005838C6">
            <w:pPr>
              <w:pStyle w:val="VRQABodyText"/>
            </w:pPr>
            <w:r>
              <w:t>5.2</w:t>
            </w:r>
          </w:p>
        </w:tc>
        <w:tc>
          <w:tcPr>
            <w:tcW w:w="5800" w:type="dxa"/>
            <w:shd w:val="clear" w:color="auto" w:fill="FFFFFF" w:themeFill="background1"/>
          </w:tcPr>
          <w:p w14:paraId="2F9301B8" w14:textId="77777777" w:rsidR="00E94BC3" w:rsidRPr="004147A3" w:rsidRDefault="00E94BC3" w:rsidP="005838C6">
            <w:pPr>
              <w:pStyle w:val="VRQABodyText"/>
            </w:pPr>
            <w:r>
              <w:t>Gather and organise information for an action plan</w:t>
            </w:r>
          </w:p>
        </w:tc>
      </w:tr>
      <w:tr w:rsidR="00E94BC3" w:rsidRPr="00E7450B" w14:paraId="485BB610" w14:textId="77777777" w:rsidTr="005838C6">
        <w:trPr>
          <w:trHeight w:val="363"/>
        </w:trPr>
        <w:tc>
          <w:tcPr>
            <w:tcW w:w="989" w:type="dxa"/>
            <w:vMerge/>
            <w:shd w:val="clear" w:color="auto" w:fill="FFFFFF" w:themeFill="background1"/>
          </w:tcPr>
          <w:p w14:paraId="190FDB5F" w14:textId="77777777" w:rsidR="00E94BC3" w:rsidRPr="004147A3" w:rsidRDefault="00E94BC3" w:rsidP="005838C6">
            <w:pPr>
              <w:pStyle w:val="VRQABodyText"/>
            </w:pPr>
          </w:p>
        </w:tc>
        <w:tc>
          <w:tcPr>
            <w:tcW w:w="2714" w:type="dxa"/>
            <w:vMerge/>
            <w:shd w:val="clear" w:color="auto" w:fill="FFFFFF" w:themeFill="background1"/>
          </w:tcPr>
          <w:p w14:paraId="105F87AF" w14:textId="77777777" w:rsidR="00E94BC3" w:rsidRPr="004147A3" w:rsidRDefault="00E94BC3" w:rsidP="005838C6">
            <w:pPr>
              <w:pStyle w:val="VRQABodyText"/>
            </w:pPr>
          </w:p>
        </w:tc>
        <w:tc>
          <w:tcPr>
            <w:tcW w:w="567" w:type="dxa"/>
            <w:shd w:val="clear" w:color="auto" w:fill="FFFFFF" w:themeFill="background1"/>
          </w:tcPr>
          <w:p w14:paraId="3BE4F295" w14:textId="77777777" w:rsidR="00E94BC3" w:rsidRPr="004147A3" w:rsidRDefault="00E94BC3" w:rsidP="005838C6">
            <w:pPr>
              <w:pStyle w:val="VRQABodyText"/>
            </w:pPr>
            <w:r>
              <w:t>5.3</w:t>
            </w:r>
          </w:p>
        </w:tc>
        <w:tc>
          <w:tcPr>
            <w:tcW w:w="5800" w:type="dxa"/>
            <w:shd w:val="clear" w:color="auto" w:fill="FFFFFF" w:themeFill="background1"/>
          </w:tcPr>
          <w:p w14:paraId="593B05D6" w14:textId="7EFF2D19" w:rsidR="00E94BC3" w:rsidRPr="004147A3" w:rsidRDefault="00E94BC3" w:rsidP="005838C6">
            <w:pPr>
              <w:pStyle w:val="VRQABodyText"/>
            </w:pPr>
            <w:r>
              <w:t xml:space="preserve">Create an action plan to assist seeking employment in chosen area of employment </w:t>
            </w:r>
            <w:r w:rsidR="00725204">
              <w:t>interest</w:t>
            </w:r>
            <w:r>
              <w:t xml:space="preserve"> </w:t>
            </w:r>
          </w:p>
        </w:tc>
      </w:tr>
      <w:tr w:rsidR="00E94BC3" w:rsidRPr="00E7450B" w14:paraId="22055F45" w14:textId="77777777" w:rsidTr="005838C6">
        <w:trPr>
          <w:trHeight w:val="746"/>
        </w:trPr>
        <w:tc>
          <w:tcPr>
            <w:tcW w:w="989" w:type="dxa"/>
            <w:vMerge/>
            <w:tcBorders>
              <w:bottom w:val="dotted" w:sz="2" w:space="0" w:color="888B8D" w:themeColor="accent2"/>
            </w:tcBorders>
            <w:shd w:val="clear" w:color="auto" w:fill="FFFFFF" w:themeFill="background1"/>
          </w:tcPr>
          <w:p w14:paraId="01645D0E" w14:textId="77777777" w:rsidR="00E94BC3" w:rsidRPr="004147A3" w:rsidRDefault="00E94BC3" w:rsidP="005838C6">
            <w:pPr>
              <w:pStyle w:val="VRQABodyText"/>
            </w:pPr>
          </w:p>
        </w:tc>
        <w:tc>
          <w:tcPr>
            <w:tcW w:w="2714" w:type="dxa"/>
            <w:vMerge/>
            <w:tcBorders>
              <w:bottom w:val="dotted" w:sz="2" w:space="0" w:color="888B8D" w:themeColor="accent2"/>
            </w:tcBorders>
            <w:shd w:val="clear" w:color="auto" w:fill="FFFFFF" w:themeFill="background1"/>
          </w:tcPr>
          <w:p w14:paraId="0252A261" w14:textId="77777777" w:rsidR="00E94BC3" w:rsidRPr="004147A3" w:rsidRDefault="00E94BC3" w:rsidP="005838C6">
            <w:pPr>
              <w:pStyle w:val="VRQABodyText"/>
            </w:pPr>
          </w:p>
        </w:tc>
        <w:tc>
          <w:tcPr>
            <w:tcW w:w="567" w:type="dxa"/>
            <w:tcBorders>
              <w:bottom w:val="dotted" w:sz="2" w:space="0" w:color="888B8D" w:themeColor="accent2"/>
            </w:tcBorders>
            <w:shd w:val="clear" w:color="auto" w:fill="FFFFFF" w:themeFill="background1"/>
          </w:tcPr>
          <w:p w14:paraId="372C10DF" w14:textId="77777777" w:rsidR="00E94BC3" w:rsidRDefault="00E94BC3" w:rsidP="005838C6">
            <w:pPr>
              <w:pStyle w:val="VRQABodyText"/>
            </w:pPr>
            <w:r>
              <w:t>5.4</w:t>
            </w:r>
          </w:p>
        </w:tc>
        <w:tc>
          <w:tcPr>
            <w:tcW w:w="5800" w:type="dxa"/>
            <w:tcBorders>
              <w:bottom w:val="dotted" w:sz="2" w:space="0" w:color="888B8D" w:themeColor="accent2"/>
            </w:tcBorders>
            <w:shd w:val="clear" w:color="auto" w:fill="FFFFFF" w:themeFill="background1"/>
          </w:tcPr>
          <w:p w14:paraId="309011BD" w14:textId="1DC4B6EA" w:rsidR="00E94BC3" w:rsidRDefault="00E94BC3" w:rsidP="005838C6">
            <w:pPr>
              <w:pStyle w:val="VRQABodyText"/>
            </w:pPr>
            <w:r>
              <w:t>Seek advice from appropriate people on action plan and</w:t>
            </w:r>
            <w:r w:rsidR="005A05F5">
              <w:t xml:space="preserve"> amend in response to feedback.</w:t>
            </w:r>
          </w:p>
        </w:tc>
      </w:tr>
    </w:tbl>
    <w:p w14:paraId="2B78B585" w14:textId="7CB768C7" w:rsidR="007F3458" w:rsidRDefault="007F3458" w:rsidP="00E94BC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94BC3" w:rsidRPr="0071490E" w14:paraId="70A81AB6" w14:textId="77777777" w:rsidTr="005838C6">
        <w:trPr>
          <w:trHeight w:val="363"/>
        </w:trPr>
        <w:tc>
          <w:tcPr>
            <w:tcW w:w="10070" w:type="dxa"/>
            <w:tcBorders>
              <w:top w:val="nil"/>
              <w:left w:val="nil"/>
              <w:bottom w:val="nil"/>
              <w:right w:val="nil"/>
            </w:tcBorders>
            <w:shd w:val="clear" w:color="auto" w:fill="103D64" w:themeFill="text2"/>
          </w:tcPr>
          <w:p w14:paraId="70C92BF4" w14:textId="77777777" w:rsidR="00E94BC3" w:rsidRPr="00F504D4" w:rsidRDefault="00E94BC3" w:rsidP="005838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94BC3" w:rsidRPr="00E7450B" w14:paraId="1D57203E" w14:textId="77777777" w:rsidTr="005838C6">
        <w:trPr>
          <w:trHeight w:val="957"/>
        </w:trPr>
        <w:tc>
          <w:tcPr>
            <w:tcW w:w="10070" w:type="dxa"/>
            <w:tcBorders>
              <w:top w:val="nil"/>
              <w:left w:val="nil"/>
              <w:bottom w:val="nil"/>
              <w:right w:val="nil"/>
            </w:tcBorders>
          </w:tcPr>
          <w:p w14:paraId="7C15A7AF" w14:textId="29328300" w:rsidR="00E94BC3" w:rsidRDefault="00E94BC3" w:rsidP="005838C6">
            <w:pPr>
              <w:pStyle w:val="VRQABodyText"/>
            </w:pPr>
            <w:r>
              <w:t>Areas of employment can include any of the vocational streams listed in the elective list of course structure or another vocational area not specifically identified but can be developed by importing units following course packaging rules to meet the needs of t</w:t>
            </w:r>
            <w:r w:rsidR="00123738">
              <w:t>he learner or a job opportunity</w:t>
            </w:r>
            <w:r w:rsidR="00CC5317">
              <w:t>.</w:t>
            </w:r>
          </w:p>
          <w:p w14:paraId="65CED03F" w14:textId="1BC12BF9" w:rsidR="00E94BC3" w:rsidRDefault="00E94BC3" w:rsidP="005838C6">
            <w:pPr>
              <w:pStyle w:val="VRQABodyText"/>
            </w:pPr>
            <w:r>
              <w:t>Main employment features of an area of interest may include but</w:t>
            </w:r>
            <w:r w:rsidR="00592C29">
              <w:t xml:space="preserve"> are</w:t>
            </w:r>
            <w:r>
              <w:t xml:space="preserve"> not limited to: if the work is mainly conducted in an indoor or outdoor environment, how much physical work is required, is the work type team based or individual work, could shift work be required, could normal hours be identified as </w:t>
            </w:r>
            <w:r w:rsidR="00725204">
              <w:t>unsociable</w:t>
            </w:r>
            <w:r>
              <w:t xml:space="preserve"> hours and if there is any time crit</w:t>
            </w:r>
            <w:r w:rsidR="00123738">
              <w:t>ical aspects linked to the work</w:t>
            </w:r>
            <w:r w:rsidR="00CC5317">
              <w:t>.</w:t>
            </w:r>
          </w:p>
          <w:p w14:paraId="4A17DB7A" w14:textId="1C6A31BD" w:rsidR="00E94BC3" w:rsidRDefault="00E94BC3" w:rsidP="005838C6">
            <w:pPr>
              <w:pStyle w:val="bullet"/>
              <w:numPr>
                <w:ilvl w:val="0"/>
                <w:numId w:val="0"/>
              </w:numPr>
            </w:pPr>
            <w:r>
              <w:t>Identification of job requirements may include but is not limited to: age limits, security checks, licences, skills, attributes</w:t>
            </w:r>
            <w:r w:rsidR="00CC5317">
              <w:t>.</w:t>
            </w:r>
          </w:p>
          <w:p w14:paraId="104BA1F4" w14:textId="53F67743" w:rsidR="00E94BC3" w:rsidRDefault="00E94BC3" w:rsidP="005838C6">
            <w:pPr>
              <w:pStyle w:val="bullet"/>
              <w:numPr>
                <w:ilvl w:val="0"/>
                <w:numId w:val="0"/>
              </w:numPr>
            </w:pPr>
            <w:r>
              <w:t xml:space="preserve">When identifying job </w:t>
            </w:r>
            <w:r w:rsidRPr="000573FF">
              <w:t>opportunities</w:t>
            </w:r>
            <w:r>
              <w:t xml:space="preserve"> and their required targeted skill development learners should be encouraged to consider broad options including fulltime, </w:t>
            </w:r>
            <w:r w:rsidR="00725204">
              <w:t>part time</w:t>
            </w:r>
            <w:r>
              <w:t>, voluntary and own small business opportunities</w:t>
            </w:r>
            <w:r w:rsidR="00CC5317">
              <w:t>.</w:t>
            </w:r>
          </w:p>
          <w:p w14:paraId="4090BDD2" w14:textId="5AD0293B" w:rsidR="00E94BC3" w:rsidRDefault="00E94BC3" w:rsidP="005838C6">
            <w:pPr>
              <w:pStyle w:val="bullet"/>
              <w:numPr>
                <w:ilvl w:val="0"/>
                <w:numId w:val="0"/>
              </w:numPr>
            </w:pPr>
            <w:r>
              <w:t>Employment support services may include but</w:t>
            </w:r>
            <w:r w:rsidR="00592C29">
              <w:t xml:space="preserve"> are</w:t>
            </w:r>
            <w:r>
              <w:t xml:space="preserve"> not limited to: Job Services Australia, </w:t>
            </w:r>
            <w:r w:rsidR="00725204">
              <w:t>job active</w:t>
            </w:r>
            <w:r>
              <w:t xml:space="preserve"> providers, Disability Employment Services, National Disability Insurance Scheme support workers, employment advocates</w:t>
            </w:r>
            <w:r w:rsidR="00CC5317">
              <w:t>.</w:t>
            </w:r>
          </w:p>
          <w:p w14:paraId="448867B2" w14:textId="13501CD7" w:rsidR="00E94BC3" w:rsidRDefault="00E94BC3" w:rsidP="005838C6">
            <w:pPr>
              <w:pStyle w:val="bullet"/>
              <w:numPr>
                <w:ilvl w:val="0"/>
                <w:numId w:val="0"/>
              </w:numPr>
            </w:pPr>
            <w:r>
              <w:t>Appropriate people to support development of an action plan may include but</w:t>
            </w:r>
            <w:r w:rsidR="00592C29">
              <w:t xml:space="preserve"> are</w:t>
            </w:r>
            <w:r>
              <w:t xml:space="preserve"> not limited to: teachers, mentors, career counsellors, employment services staff, family</w:t>
            </w:r>
            <w:r w:rsidR="00CC5317">
              <w:t>.</w:t>
            </w:r>
          </w:p>
          <w:p w14:paraId="0BCEF344" w14:textId="10B2F805" w:rsidR="00B130CD" w:rsidRPr="00F504D4" w:rsidRDefault="005F620B" w:rsidP="00847D6F">
            <w:pPr>
              <w:pStyle w:val="bullet"/>
              <w:numPr>
                <w:ilvl w:val="0"/>
                <w:numId w:val="0"/>
              </w:numPr>
            </w:pPr>
            <w:r w:rsidRPr="000B3B05">
              <w:t>A</w:t>
            </w:r>
            <w:r w:rsidR="00F42D45" w:rsidRPr="000B3B05">
              <w:t>n</w:t>
            </w:r>
            <w:r w:rsidR="00226C40" w:rsidRPr="000B3B05">
              <w:t xml:space="preserve"> employment</w:t>
            </w:r>
            <w:r w:rsidR="00B130CD" w:rsidRPr="000B3B05">
              <w:t xml:space="preserve"> action plan should be a dynamic document in a format that can</w:t>
            </w:r>
            <w:r w:rsidR="00CC5317" w:rsidRPr="000B3B05">
              <w:t xml:space="preserve"> be</w:t>
            </w:r>
            <w:r w:rsidR="00B130CD" w:rsidRPr="000B3B05">
              <w:t xml:space="preserve"> changed</w:t>
            </w:r>
            <w:r w:rsidR="00B130CD">
              <w:t xml:space="preserve"> and updated as required and may include but not limited to </w:t>
            </w:r>
            <w:r>
              <w:t>learners: identifying their own goals, current strengths, skills, capabilities, areas that require improvement or development, appropriate training and labour market opportunities and strategies to review and update as required</w:t>
            </w:r>
            <w:r w:rsidR="00CC5317">
              <w:t>.</w:t>
            </w:r>
          </w:p>
        </w:tc>
      </w:tr>
    </w:tbl>
    <w:p w14:paraId="327CA844" w14:textId="77777777" w:rsidR="00E94BC3" w:rsidRDefault="00E94BC3" w:rsidP="00E94BC3">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94BC3" w:rsidRPr="00E7450B" w14:paraId="47BC4DFE"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2BE33D88" w14:textId="77777777" w:rsidR="00E94BC3" w:rsidRPr="00EA4C69" w:rsidRDefault="00E94BC3" w:rsidP="005709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94BC3" w:rsidRPr="00E7450B" w14:paraId="5511EBD0" w14:textId="77777777" w:rsidTr="005838C6">
        <w:trPr>
          <w:trHeight w:val="620"/>
        </w:trPr>
        <w:tc>
          <w:tcPr>
            <w:tcW w:w="5000" w:type="pct"/>
            <w:gridSpan w:val="5"/>
            <w:tcBorders>
              <w:top w:val="nil"/>
              <w:left w:val="nil"/>
              <w:bottom w:val="single" w:sz="4" w:space="0" w:color="auto"/>
              <w:right w:val="nil"/>
            </w:tcBorders>
          </w:tcPr>
          <w:p w14:paraId="1E08DCF9" w14:textId="77777777" w:rsidR="00E94BC3" w:rsidRPr="00EA4C69" w:rsidRDefault="00E94BC3" w:rsidP="00570940">
            <w:pPr>
              <w:pStyle w:val="VRQABodyText"/>
              <w:keepNext/>
              <w:rPr>
                <w:b/>
                <w:bCs/>
              </w:rPr>
            </w:pPr>
            <w:r w:rsidRPr="00603C28">
              <w:t>Foundation skills essential to performance in this unit, but not explicit in the performance criteria are listed here and must be assessed.</w:t>
            </w:r>
          </w:p>
        </w:tc>
      </w:tr>
      <w:tr w:rsidR="00E94BC3" w:rsidRPr="00E7450B" w14:paraId="4391681E" w14:textId="77777777" w:rsidTr="005838C6">
        <w:trPr>
          <w:trHeight w:val="42"/>
        </w:trPr>
        <w:tc>
          <w:tcPr>
            <w:tcW w:w="1761" w:type="pct"/>
            <w:gridSpan w:val="2"/>
            <w:shd w:val="clear" w:color="auto" w:fill="auto"/>
          </w:tcPr>
          <w:p w14:paraId="2B905C9C" w14:textId="77777777" w:rsidR="00E94BC3" w:rsidRPr="005A05F5" w:rsidRDefault="00E94BC3" w:rsidP="00570940">
            <w:pPr>
              <w:keepNext/>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239" w:type="pct"/>
            <w:gridSpan w:val="3"/>
          </w:tcPr>
          <w:p w14:paraId="5C3DA28A" w14:textId="77777777" w:rsidR="00E94BC3" w:rsidRPr="005A05F5" w:rsidRDefault="00E94BC3" w:rsidP="00570940">
            <w:pPr>
              <w:pStyle w:val="AccredTemplate"/>
              <w:keepNext/>
              <w:rPr>
                <w:i w:val="0"/>
                <w:iCs w:val="0"/>
                <w:color w:val="auto"/>
                <w:sz w:val="22"/>
                <w:szCs w:val="22"/>
              </w:rPr>
            </w:pPr>
            <w:r w:rsidRPr="005A05F5">
              <w:rPr>
                <w:b/>
                <w:i w:val="0"/>
                <w:iCs w:val="0"/>
                <w:color w:val="auto"/>
                <w:sz w:val="22"/>
                <w:szCs w:val="22"/>
              </w:rPr>
              <w:t>Description</w:t>
            </w:r>
          </w:p>
        </w:tc>
      </w:tr>
      <w:tr w:rsidR="00F657F0" w:rsidRPr="00E7450B" w14:paraId="226F9245" w14:textId="77777777" w:rsidTr="005838C6">
        <w:trPr>
          <w:trHeight w:val="31"/>
        </w:trPr>
        <w:tc>
          <w:tcPr>
            <w:tcW w:w="1761" w:type="pct"/>
            <w:gridSpan w:val="2"/>
            <w:tcBorders>
              <w:top w:val="single" w:sz="4" w:space="0" w:color="auto"/>
              <w:bottom w:val="single" w:sz="4" w:space="0" w:color="auto"/>
            </w:tcBorders>
            <w:shd w:val="clear" w:color="auto" w:fill="auto"/>
          </w:tcPr>
          <w:p w14:paraId="01485A38" w14:textId="552603F3" w:rsidR="00F657F0" w:rsidRPr="00E473B9" w:rsidDel="00226C40" w:rsidRDefault="00F657F0" w:rsidP="00F657F0">
            <w:pPr>
              <w:pStyle w:val="VRQABodyText"/>
              <w:rPr>
                <w:i/>
                <w:iCs/>
                <w:highlight w:val="green"/>
              </w:rPr>
            </w:pPr>
            <w:r w:rsidRPr="000B3B05">
              <w:t>Reading skills to:</w:t>
            </w:r>
          </w:p>
        </w:tc>
        <w:tc>
          <w:tcPr>
            <w:tcW w:w="3239" w:type="pct"/>
            <w:gridSpan w:val="3"/>
            <w:tcBorders>
              <w:top w:val="single" w:sz="4" w:space="0" w:color="auto"/>
              <w:left w:val="nil"/>
              <w:bottom w:val="single" w:sz="4" w:space="0" w:color="auto"/>
              <w:right w:val="single" w:sz="4" w:space="0" w:color="auto"/>
            </w:tcBorders>
          </w:tcPr>
          <w:p w14:paraId="4FB9B55D" w14:textId="2CF12401" w:rsidR="00F657F0" w:rsidRPr="001F7235" w:rsidDel="00226C40" w:rsidRDefault="000F24DC" w:rsidP="00DC023E">
            <w:pPr>
              <w:pStyle w:val="VRQABullet1"/>
            </w:pPr>
            <w:r w:rsidRPr="001F7235">
              <w:t xml:space="preserve">identify </w:t>
            </w:r>
            <w:r w:rsidR="00F657F0" w:rsidRPr="001F7235">
              <w:t>and use information about available jobs in area of interest</w:t>
            </w:r>
          </w:p>
        </w:tc>
      </w:tr>
      <w:tr w:rsidR="00F657F0" w:rsidRPr="00E7450B" w14:paraId="479B43C1" w14:textId="77777777" w:rsidTr="005838C6">
        <w:trPr>
          <w:trHeight w:val="31"/>
        </w:trPr>
        <w:tc>
          <w:tcPr>
            <w:tcW w:w="1761" w:type="pct"/>
            <w:gridSpan w:val="2"/>
            <w:tcBorders>
              <w:top w:val="single" w:sz="4" w:space="0" w:color="auto"/>
              <w:bottom w:val="single" w:sz="4" w:space="0" w:color="auto"/>
            </w:tcBorders>
            <w:shd w:val="clear" w:color="auto" w:fill="auto"/>
          </w:tcPr>
          <w:p w14:paraId="1F4035DD" w14:textId="79CE2615" w:rsidR="00F657F0" w:rsidRPr="000B3B05" w:rsidRDefault="00CD383E" w:rsidP="00F657F0">
            <w:pPr>
              <w:pStyle w:val="AccredTemplate"/>
              <w:rPr>
                <w:i w:val="0"/>
                <w:iCs w:val="0"/>
                <w:color w:val="auto"/>
                <w:sz w:val="22"/>
                <w:szCs w:val="22"/>
              </w:rPr>
            </w:pPr>
            <w:r w:rsidRPr="000B3B05">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54B095F8" w14:textId="77777777" w:rsidR="007364EF" w:rsidRPr="001F7235" w:rsidRDefault="007364EF" w:rsidP="00DC023E">
            <w:pPr>
              <w:pStyle w:val="VRQABullet1"/>
              <w:rPr>
                <w:lang w:eastAsia="en-AU"/>
              </w:rPr>
            </w:pPr>
            <w:r w:rsidRPr="001F7235">
              <w:rPr>
                <w:lang w:eastAsia="en-AU"/>
              </w:rPr>
              <w:t>pose simple questions to help focus information search</w:t>
            </w:r>
          </w:p>
          <w:p w14:paraId="60B80FA2" w14:textId="2F74B490" w:rsidR="007364EF" w:rsidRPr="001F7235" w:rsidRDefault="007364EF" w:rsidP="00DC023E">
            <w:pPr>
              <w:pStyle w:val="VRQABullet1"/>
            </w:pPr>
            <w:r w:rsidRPr="001F7235">
              <w:t>e</w:t>
            </w:r>
            <w:r w:rsidR="00E473B9" w:rsidRPr="001F7235">
              <w:t>valuate, with a support person,</w:t>
            </w:r>
            <w:r w:rsidRPr="001F7235">
              <w:t xml:space="preserve"> relevance of information for areas of information about available jobs </w:t>
            </w:r>
          </w:p>
          <w:p w14:paraId="7D5F2F01" w14:textId="76241149" w:rsidR="00F657F0" w:rsidRPr="001F7235" w:rsidRDefault="00CD383E" w:rsidP="00DC023E">
            <w:pPr>
              <w:pStyle w:val="VRQABullet1"/>
            </w:pPr>
            <w:r w:rsidRPr="001F7235">
              <w:t>identify and use reliable sources of information about jobs in area of interest</w:t>
            </w:r>
          </w:p>
        </w:tc>
      </w:tr>
      <w:tr w:rsidR="00F657F0" w:rsidRPr="00E7450B" w14:paraId="255A4284" w14:textId="77777777" w:rsidTr="005838C6">
        <w:trPr>
          <w:trHeight w:val="31"/>
        </w:trPr>
        <w:tc>
          <w:tcPr>
            <w:tcW w:w="1761" w:type="pct"/>
            <w:gridSpan w:val="2"/>
            <w:tcBorders>
              <w:top w:val="single" w:sz="4" w:space="0" w:color="auto"/>
              <w:bottom w:val="single" w:sz="4" w:space="0" w:color="auto"/>
            </w:tcBorders>
            <w:shd w:val="clear" w:color="auto" w:fill="auto"/>
          </w:tcPr>
          <w:p w14:paraId="7B95763D" w14:textId="77777777" w:rsidR="00F657F0" w:rsidRPr="000B1DB4" w:rsidRDefault="00F657F0" w:rsidP="00F657F0">
            <w:pPr>
              <w:pStyle w:val="AccredTemplate"/>
              <w:rPr>
                <w:i w:val="0"/>
                <w:iCs w:val="0"/>
                <w:color w:val="auto"/>
                <w:sz w:val="22"/>
                <w:szCs w:val="22"/>
              </w:rPr>
            </w:pPr>
            <w:r w:rsidRPr="000B1DB4">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FE5FE51" w14:textId="77777777" w:rsidR="00F657F0" w:rsidRPr="000B1DB4" w:rsidRDefault="00F657F0" w:rsidP="00DC023E">
            <w:pPr>
              <w:pStyle w:val="VRQABullet1"/>
            </w:pPr>
            <w:r w:rsidRPr="000B1DB4">
              <w:t>review and adjust job selection where required</w:t>
            </w:r>
          </w:p>
        </w:tc>
      </w:tr>
      <w:tr w:rsidR="00F657F0" w:rsidRPr="00E7450B" w14:paraId="02586E5D"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12B69AAC" w14:textId="77777777" w:rsidR="00F657F0" w:rsidRPr="00EA4C69" w:rsidRDefault="00F657F0" w:rsidP="00F657F0">
            <w:pPr>
              <w:pStyle w:val="AccredTemplate"/>
              <w:rPr>
                <w:sz w:val="22"/>
                <w:szCs w:val="22"/>
              </w:rPr>
            </w:pPr>
          </w:p>
        </w:tc>
      </w:tr>
      <w:tr w:rsidR="00F657F0" w:rsidRPr="00E7450B" w14:paraId="638BA4E5" w14:textId="77777777" w:rsidTr="005838C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8E89E7" w14:textId="77777777" w:rsidR="00F657F0" w:rsidRPr="00EA4C69" w:rsidRDefault="00F657F0" w:rsidP="00F657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4D2B87" w14:textId="77777777" w:rsidR="00F657F0" w:rsidRPr="00EA4C69" w:rsidRDefault="00F657F0" w:rsidP="00F657F0">
            <w:pPr>
              <w:pStyle w:val="AccredTemplate"/>
              <w:keepNext/>
              <w:rPr>
                <w:sz w:val="22"/>
                <w:szCs w:val="22"/>
              </w:rPr>
            </w:pPr>
          </w:p>
        </w:tc>
      </w:tr>
      <w:tr w:rsidR="00F657F0" w:rsidRPr="00E7450B" w14:paraId="264A6BB2" w14:textId="77777777" w:rsidTr="005838C6">
        <w:trPr>
          <w:trHeight w:val="363"/>
        </w:trPr>
        <w:tc>
          <w:tcPr>
            <w:tcW w:w="1372" w:type="pct"/>
            <w:vMerge/>
            <w:tcBorders>
              <w:left w:val="nil"/>
              <w:bottom w:val="dotted" w:sz="2" w:space="0" w:color="888B8D" w:themeColor="accent2"/>
              <w:right w:val="single" w:sz="4" w:space="0" w:color="auto"/>
            </w:tcBorders>
          </w:tcPr>
          <w:p w14:paraId="7F41D0A3" w14:textId="77777777" w:rsidR="00F657F0" w:rsidRDefault="00F657F0" w:rsidP="00F657F0">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EDE930"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3417A689"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5CB648"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21C999D6"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1F6AA0" w14:textId="77777777" w:rsidR="00F657F0" w:rsidRPr="00EA4C69" w:rsidDel="009030EE" w:rsidRDefault="00F657F0" w:rsidP="00F657F0">
            <w:pPr>
              <w:keepNext/>
              <w:rPr>
                <w:rFonts w:ascii="Arial" w:hAnsi="Arial" w:cs="Arial"/>
                <w:sz w:val="22"/>
                <w:szCs w:val="22"/>
                <w:lang w:val="en-AU"/>
              </w:rPr>
            </w:pPr>
            <w:r w:rsidRPr="00EA4C69">
              <w:rPr>
                <w:rFonts w:ascii="Arial" w:hAnsi="Arial" w:cs="Arial"/>
                <w:sz w:val="22"/>
                <w:szCs w:val="22"/>
                <w:lang w:val="en-AU"/>
              </w:rPr>
              <w:t>Comments</w:t>
            </w:r>
          </w:p>
        </w:tc>
      </w:tr>
      <w:tr w:rsidR="00F657F0" w:rsidRPr="00E7450B" w14:paraId="1008B98B" w14:textId="77777777" w:rsidTr="005838C6">
        <w:trPr>
          <w:trHeight w:val="363"/>
        </w:trPr>
        <w:tc>
          <w:tcPr>
            <w:tcW w:w="1372" w:type="pct"/>
            <w:vMerge/>
            <w:tcBorders>
              <w:left w:val="nil"/>
              <w:bottom w:val="dotted" w:sz="2" w:space="0" w:color="888B8D" w:themeColor="accent2"/>
              <w:right w:val="single" w:sz="4" w:space="0" w:color="auto"/>
            </w:tcBorders>
          </w:tcPr>
          <w:p w14:paraId="101250E7" w14:textId="77777777" w:rsidR="00F657F0" w:rsidRDefault="00F657F0" w:rsidP="00F657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B65B1A" w14:textId="39999786" w:rsidR="00F657F0" w:rsidRPr="00165BC4" w:rsidRDefault="00E221AF" w:rsidP="00F657F0">
            <w:pPr>
              <w:pStyle w:val="VRQABodyText"/>
              <w:rPr>
                <w:sz w:val="20"/>
              </w:rPr>
            </w:pPr>
            <w:r w:rsidRPr="005A05F5">
              <w:t>VU</w:t>
            </w:r>
            <w:r>
              <w:t>23470</w:t>
            </w:r>
            <w:r w:rsidR="00F657F0">
              <w:t xml:space="preserve"> Investigate job opportunities</w:t>
            </w:r>
          </w:p>
        </w:tc>
        <w:tc>
          <w:tcPr>
            <w:tcW w:w="1209" w:type="pct"/>
            <w:tcBorders>
              <w:top w:val="single" w:sz="4" w:space="0" w:color="auto"/>
              <w:left w:val="single" w:sz="4" w:space="0" w:color="auto"/>
              <w:bottom w:val="single" w:sz="4" w:space="0" w:color="auto"/>
              <w:right w:val="single" w:sz="4" w:space="0" w:color="auto"/>
            </w:tcBorders>
          </w:tcPr>
          <w:p w14:paraId="53D1BC3A" w14:textId="77777777" w:rsidR="00F657F0" w:rsidRPr="00165BC4" w:rsidRDefault="00F657F0" w:rsidP="00F657F0">
            <w:pPr>
              <w:pStyle w:val="VRQABodyText"/>
              <w:rPr>
                <w:sz w:val="20"/>
              </w:rPr>
            </w:pPr>
            <w:r>
              <w:t>VU22574 Investigate job opportunities</w:t>
            </w:r>
          </w:p>
        </w:tc>
        <w:tc>
          <w:tcPr>
            <w:tcW w:w="1210" w:type="pct"/>
            <w:tcBorders>
              <w:top w:val="single" w:sz="4" w:space="0" w:color="auto"/>
              <w:left w:val="single" w:sz="4" w:space="0" w:color="auto"/>
              <w:bottom w:val="single" w:sz="4" w:space="0" w:color="auto"/>
              <w:right w:val="single" w:sz="4" w:space="0" w:color="auto"/>
            </w:tcBorders>
          </w:tcPr>
          <w:p w14:paraId="302ED75C" w14:textId="77777777" w:rsidR="00F657F0" w:rsidRPr="00EA4C69" w:rsidDel="009030EE" w:rsidRDefault="00F657F0" w:rsidP="00F657F0">
            <w:pPr>
              <w:pStyle w:val="VRQABodyText"/>
            </w:pPr>
            <w:r>
              <w:t>Not Equivalent</w:t>
            </w:r>
          </w:p>
        </w:tc>
      </w:tr>
      <w:tr w:rsidR="00F657F0" w:rsidRPr="00E7450B" w14:paraId="206E8E23" w14:textId="77777777" w:rsidTr="005838C6">
        <w:trPr>
          <w:trHeight w:val="363"/>
        </w:trPr>
        <w:tc>
          <w:tcPr>
            <w:tcW w:w="1372" w:type="pct"/>
            <w:vMerge/>
            <w:tcBorders>
              <w:left w:val="nil"/>
              <w:bottom w:val="dotted" w:sz="2" w:space="0" w:color="888B8D" w:themeColor="accent2"/>
              <w:right w:val="dotted" w:sz="4" w:space="0" w:color="888B8D" w:themeColor="accent2"/>
            </w:tcBorders>
          </w:tcPr>
          <w:p w14:paraId="39C2CA29" w14:textId="77777777" w:rsidR="00F657F0" w:rsidRDefault="00F657F0" w:rsidP="00F657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D2575F" w14:textId="77777777" w:rsidR="00F657F0" w:rsidRPr="00EA4C69" w:rsidDel="009030EE" w:rsidRDefault="00F657F0" w:rsidP="00F657F0">
            <w:pPr>
              <w:pStyle w:val="AccredTemplate"/>
              <w:rPr>
                <w:color w:val="auto"/>
                <w:sz w:val="22"/>
                <w:szCs w:val="22"/>
              </w:rPr>
            </w:pPr>
          </w:p>
        </w:tc>
      </w:tr>
    </w:tbl>
    <w:p w14:paraId="4C4F9827" w14:textId="77777777" w:rsidR="00E94BC3" w:rsidRDefault="00E94BC3" w:rsidP="00E94B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8CE16E" w14:textId="77777777" w:rsidR="00E94BC3" w:rsidRDefault="00E94BC3" w:rsidP="00E94BC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94BC3" w:rsidRPr="0071490E" w14:paraId="603CD5E6" w14:textId="77777777" w:rsidTr="005838C6">
        <w:trPr>
          <w:trHeight w:val="363"/>
        </w:trPr>
        <w:tc>
          <w:tcPr>
            <w:tcW w:w="10065" w:type="dxa"/>
            <w:gridSpan w:val="2"/>
            <w:tcBorders>
              <w:top w:val="nil"/>
              <w:bottom w:val="nil"/>
            </w:tcBorders>
            <w:shd w:val="clear" w:color="auto" w:fill="103D64" w:themeFill="text2"/>
          </w:tcPr>
          <w:p w14:paraId="4BB0FF3E" w14:textId="77777777" w:rsidR="00E94BC3" w:rsidRPr="000B4A2C" w:rsidRDefault="00E94BC3" w:rsidP="005838C6">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94BC3" w:rsidRPr="00E7450B" w14:paraId="60998FC0" w14:textId="77777777" w:rsidTr="005838C6">
        <w:trPr>
          <w:trHeight w:val="420"/>
        </w:trPr>
        <w:tc>
          <w:tcPr>
            <w:tcW w:w="2283" w:type="dxa"/>
            <w:tcBorders>
              <w:top w:val="nil"/>
              <w:left w:val="nil"/>
              <w:bottom w:val="nil"/>
              <w:right w:val="dotted" w:sz="4" w:space="0" w:color="888B8D" w:themeColor="accent2"/>
            </w:tcBorders>
          </w:tcPr>
          <w:p w14:paraId="18E6B35F" w14:textId="77777777" w:rsidR="00E94BC3" w:rsidRPr="005A05F5" w:rsidRDefault="00E94BC3"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7BFCAE" w14:textId="02FDDA02" w:rsidR="00E94BC3" w:rsidRPr="005A05F5" w:rsidRDefault="00E94BC3" w:rsidP="00E221AF">
            <w:pPr>
              <w:pStyle w:val="VRQABodyText"/>
            </w:pPr>
            <w:r w:rsidRPr="005A05F5">
              <w:t xml:space="preserve">Assessment Requirements for </w:t>
            </w:r>
            <w:r w:rsidR="00E221AF" w:rsidRPr="005A05F5">
              <w:t>VU</w:t>
            </w:r>
            <w:r w:rsidR="00E221AF">
              <w:t>23470</w:t>
            </w:r>
            <w:r w:rsidRPr="005A05F5">
              <w:t xml:space="preserve"> Investigate job opportunities</w:t>
            </w:r>
          </w:p>
        </w:tc>
      </w:tr>
      <w:tr w:rsidR="00E94BC3" w:rsidRPr="00E7450B" w14:paraId="3A7AD964" w14:textId="77777777" w:rsidTr="005838C6">
        <w:trPr>
          <w:trHeight w:val="2270"/>
        </w:trPr>
        <w:tc>
          <w:tcPr>
            <w:tcW w:w="2283" w:type="dxa"/>
            <w:tcBorders>
              <w:top w:val="nil"/>
              <w:left w:val="nil"/>
              <w:bottom w:val="dotted" w:sz="4" w:space="0" w:color="888B8D" w:themeColor="accent2"/>
              <w:right w:val="dotted" w:sz="4" w:space="0" w:color="888B8D" w:themeColor="accent2"/>
            </w:tcBorders>
          </w:tcPr>
          <w:p w14:paraId="7E2CB235"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BD85F4" w14:textId="7E2CFBB9" w:rsidR="00E94BC3" w:rsidRPr="005A05F5" w:rsidRDefault="00E94BC3" w:rsidP="005838C6">
            <w:pPr>
              <w:pStyle w:val="VRQABodyText"/>
            </w:pPr>
            <w:r w:rsidRPr="005A05F5">
              <w:t>The candidate must demonstrate the ability to complete tasks outlined in the elements</w:t>
            </w:r>
            <w:r w:rsidR="00226C40" w:rsidRPr="005A05F5">
              <w:t>,</w:t>
            </w:r>
            <w:r w:rsidRPr="005A05F5">
              <w:t xml:space="preserve"> performance criteria</w:t>
            </w:r>
            <w:r w:rsidR="00226C40" w:rsidRPr="005A05F5">
              <w:t xml:space="preserve"> and foundation skills</w:t>
            </w:r>
            <w:r w:rsidRPr="005A05F5">
              <w:t xml:space="preserve"> of this unit</w:t>
            </w:r>
            <w:r w:rsidR="00226C40" w:rsidRPr="005A05F5">
              <w:t xml:space="preserve">, including evidence of </w:t>
            </w:r>
            <w:r w:rsidRPr="005A05F5">
              <w:t>the ability to:</w:t>
            </w:r>
          </w:p>
          <w:p w14:paraId="68C8AE4A" w14:textId="77777777" w:rsidR="00E94BC3" w:rsidRPr="005A05F5" w:rsidRDefault="00E94BC3" w:rsidP="00DC023E">
            <w:pPr>
              <w:pStyle w:val="VRQABullet1"/>
            </w:pPr>
            <w:r w:rsidRPr="005A05F5">
              <w:t>select and investigate at least 2 jobs of interest and available employment support services</w:t>
            </w:r>
          </w:p>
          <w:p w14:paraId="75D3461D" w14:textId="77777777" w:rsidR="00E94BC3" w:rsidRPr="005A05F5" w:rsidRDefault="00E94BC3" w:rsidP="00DC023E">
            <w:pPr>
              <w:pStyle w:val="VRQABullet1"/>
            </w:pPr>
            <w:r w:rsidRPr="005A05F5">
              <w:t>review own existing skills and opportunities for skill development for one of the above jobs of interest</w:t>
            </w:r>
          </w:p>
          <w:p w14:paraId="4535C2B1" w14:textId="3FFB51AE" w:rsidR="00E94BC3" w:rsidRPr="005A05F5" w:rsidRDefault="00E94BC3" w:rsidP="00DC023E">
            <w:pPr>
              <w:pStyle w:val="VRQABullet1"/>
            </w:pPr>
            <w:r w:rsidRPr="005A05F5">
              <w:t>produce an action plan to support employment opportunities in chosen job of interest</w:t>
            </w:r>
            <w:r w:rsidR="00847D6F" w:rsidRPr="005A05F5">
              <w:t>.</w:t>
            </w:r>
          </w:p>
        </w:tc>
      </w:tr>
      <w:tr w:rsidR="00E94BC3" w:rsidRPr="00E7450B" w14:paraId="1C3F5B17"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F2AA0C"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72443C" w14:textId="380281F6" w:rsidR="00E94BC3" w:rsidRDefault="00E94BC3" w:rsidP="005838C6">
            <w:pPr>
              <w:pStyle w:val="VRQABodyText"/>
            </w:pPr>
            <w:r w:rsidRPr="00603C28">
              <w:t xml:space="preserve">The </w:t>
            </w:r>
            <w:r w:rsidR="00F631E5" w:rsidRPr="00603C28">
              <w:t>candidate</w:t>
            </w:r>
            <w:r w:rsidR="00F631E5">
              <w:t xml:space="preserve"> </w:t>
            </w:r>
            <w:r w:rsidRPr="00603C28">
              <w:t>must be able to apply knowledge required to effectively perform the task outlined in elements and performance criteria of this unit.</w:t>
            </w:r>
            <w:r>
              <w:t xml:space="preserve"> This includes knowledge of:</w:t>
            </w:r>
          </w:p>
          <w:p w14:paraId="4FB07C46" w14:textId="77777777" w:rsidR="00E94BC3" w:rsidRPr="00165BC4" w:rsidRDefault="00E94BC3" w:rsidP="00DC023E">
            <w:pPr>
              <w:pStyle w:val="VRQABullet1"/>
            </w:pPr>
            <w:r w:rsidRPr="00165BC4">
              <w:t>reliable sources of information on:</w:t>
            </w:r>
          </w:p>
          <w:p w14:paraId="409C7866" w14:textId="77777777" w:rsidR="00E94BC3" w:rsidRDefault="00E94BC3" w:rsidP="00DC023E">
            <w:pPr>
              <w:pStyle w:val="VRQABullet2"/>
            </w:pPr>
            <w:r>
              <w:t>jobs and their requirements</w:t>
            </w:r>
          </w:p>
          <w:p w14:paraId="4DC3BB45" w14:textId="77777777" w:rsidR="00E94BC3" w:rsidRDefault="00E94BC3" w:rsidP="00DC023E">
            <w:pPr>
              <w:pStyle w:val="VRQABullet2"/>
            </w:pPr>
            <w:r>
              <w:t>available employment support services</w:t>
            </w:r>
          </w:p>
          <w:p w14:paraId="68F41437" w14:textId="77777777" w:rsidR="00E94BC3" w:rsidRPr="001F63FE" w:rsidRDefault="00E94BC3" w:rsidP="00DC023E">
            <w:pPr>
              <w:pStyle w:val="VRQABullet2"/>
            </w:pPr>
            <w:r w:rsidRPr="001F63FE">
              <w:t>purpose of a</w:t>
            </w:r>
            <w:r>
              <w:t xml:space="preserve">n </w:t>
            </w:r>
            <w:r w:rsidRPr="001F63FE">
              <w:t xml:space="preserve">action plan </w:t>
            </w:r>
            <w:r>
              <w:t>to support employment opportunities</w:t>
            </w:r>
          </w:p>
          <w:p w14:paraId="76B86D20" w14:textId="66F7BC4C" w:rsidR="00E94BC3" w:rsidRPr="00165BC4" w:rsidRDefault="00E94BC3" w:rsidP="00DC023E">
            <w:pPr>
              <w:pStyle w:val="VRQABullet2"/>
            </w:pPr>
            <w:r w:rsidRPr="001F63FE">
              <w:t>how skills can be transferred across jobs</w:t>
            </w:r>
            <w:r w:rsidR="00847D6F">
              <w:t>.</w:t>
            </w:r>
          </w:p>
        </w:tc>
      </w:tr>
      <w:tr w:rsidR="00E94BC3" w:rsidRPr="00E7450B" w14:paraId="549308F5"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963B93"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78556A" w14:textId="77777777" w:rsidR="00E94BC3" w:rsidRPr="00E100E0" w:rsidRDefault="00E94BC3" w:rsidP="005838C6">
            <w:pPr>
              <w:pStyle w:val="VRQABodyText"/>
            </w:pPr>
            <w:r w:rsidRPr="00E100E0">
              <w:t>Assessment must ensure:</w:t>
            </w:r>
          </w:p>
          <w:p w14:paraId="36718346" w14:textId="026C2A74" w:rsidR="00E94BC3" w:rsidRDefault="00E94BC3" w:rsidP="00DC023E">
            <w:pPr>
              <w:pStyle w:val="VRQABullet1"/>
            </w:pPr>
            <w:r>
              <w:t>access to suitable sources of information</w:t>
            </w:r>
            <w:r w:rsidR="00847D6F">
              <w:t>.</w:t>
            </w:r>
          </w:p>
          <w:p w14:paraId="09F0CFC8" w14:textId="2652CD63" w:rsidR="00E94BC3" w:rsidRPr="008502DD" w:rsidRDefault="00E94BC3" w:rsidP="00DC023E">
            <w:pPr>
              <w:pStyle w:val="VRQABullet1"/>
              <w:numPr>
                <w:ilvl w:val="0"/>
                <w:numId w:val="0"/>
              </w:numPr>
            </w:pPr>
            <w:r w:rsidRPr="008502DD">
              <w:t>Assessor requirements</w:t>
            </w:r>
          </w:p>
          <w:p w14:paraId="765FCEF2" w14:textId="05B7991B" w:rsidR="00E94BC3" w:rsidRPr="008502DD" w:rsidRDefault="00B130CD" w:rsidP="00B130CD">
            <w:pPr>
              <w:pStyle w:val="VRQABodyText"/>
            </w:pPr>
            <w:r w:rsidRPr="00E100E0">
              <w:t>Refer to Section B6.2 for further information</w:t>
            </w:r>
            <w:r>
              <w:t xml:space="preserve"> regarding</w:t>
            </w:r>
            <w:r w:rsidRPr="00E100E0">
              <w:t xml:space="preserve"> assessor requirements</w:t>
            </w:r>
            <w:r>
              <w:t>.</w:t>
            </w:r>
          </w:p>
        </w:tc>
      </w:tr>
    </w:tbl>
    <w:p w14:paraId="27CB8056" w14:textId="77777777" w:rsidR="00312B35" w:rsidRDefault="00312B35">
      <w:pPr>
        <w:rPr>
          <w:rFonts w:ascii="Arial" w:hAnsi="Arial" w:cs="Arial"/>
          <w:sz w:val="18"/>
          <w:szCs w:val="18"/>
        </w:rPr>
      </w:pPr>
    </w:p>
    <w:p w14:paraId="41774389" w14:textId="7E98E74E" w:rsidR="001C164B" w:rsidRDefault="001C164B" w:rsidP="00DC023E">
      <w:pPr>
        <w:pStyle w:val="VRQABullet2"/>
        <w:numPr>
          <w:ilvl w:val="0"/>
          <w:numId w:val="0"/>
        </w:numPr>
        <w:sectPr w:rsidR="001C164B" w:rsidSect="001C164B">
          <w:headerReference w:type="even" r:id="rId63"/>
          <w:headerReference w:type="default" r:id="rId64"/>
          <w:footerReference w:type="even" r:id="rId65"/>
          <w:footerReference w:type="default" r:id="rId66"/>
          <w:headerReference w:type="first" r:id="rId67"/>
          <w:footerReference w:type="first" r:id="rId68"/>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418E5" w:rsidRPr="00F504D4" w14:paraId="5D3464C9"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E4FFF1" w14:textId="77777777" w:rsidR="009418E5" w:rsidRPr="00F504D4" w:rsidRDefault="009418E5"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3B979E" w14:textId="7D95328B" w:rsidR="009418E5" w:rsidRPr="00E221AF" w:rsidRDefault="00E221AF" w:rsidP="005838C6">
            <w:pPr>
              <w:pStyle w:val="VRQABodyText"/>
              <w:rPr>
                <w:b/>
              </w:rPr>
            </w:pPr>
            <w:r w:rsidRPr="00E221AF">
              <w:rPr>
                <w:b/>
              </w:rPr>
              <w:t>VU23471</w:t>
            </w:r>
          </w:p>
        </w:tc>
      </w:tr>
      <w:tr w:rsidR="009418E5" w:rsidRPr="00F504D4" w14:paraId="595C75AF"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0B4B6F" w14:textId="77777777" w:rsidR="009418E5" w:rsidRPr="00F504D4" w:rsidRDefault="009418E5"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9C80D" w14:textId="77777777" w:rsidR="009418E5" w:rsidRPr="00B75505" w:rsidRDefault="009418E5" w:rsidP="001C164B">
            <w:pPr>
              <w:pStyle w:val="VRQABodyText"/>
              <w:rPr>
                <w:b/>
              </w:rPr>
            </w:pPr>
            <w:r w:rsidRPr="00B75505">
              <w:rPr>
                <w:b/>
              </w:rPr>
              <w:t xml:space="preserve">Identify </w:t>
            </w:r>
            <w:r w:rsidR="001C164B">
              <w:rPr>
                <w:b/>
              </w:rPr>
              <w:t>w</w:t>
            </w:r>
            <w:r w:rsidRPr="00B75505">
              <w:rPr>
                <w:b/>
              </w:rPr>
              <w:t>orkplace expectations</w:t>
            </w:r>
          </w:p>
        </w:tc>
      </w:tr>
      <w:tr w:rsidR="009418E5" w:rsidRPr="00F504D4" w14:paraId="056E69CA"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BA80B" w14:textId="77777777" w:rsidR="009418E5" w:rsidRPr="00F504D4" w:rsidRDefault="009418E5"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A964B" w14:textId="6A4953A1" w:rsidR="009418E5" w:rsidRDefault="009418E5" w:rsidP="005838C6">
            <w:pPr>
              <w:pStyle w:val="Element"/>
            </w:pPr>
            <w:r w:rsidRPr="00E100E0">
              <w:t xml:space="preserve">This </w:t>
            </w:r>
            <w:r w:rsidRPr="000B3B05">
              <w:t xml:space="preserve">unit describes the performance </w:t>
            </w:r>
            <w:r w:rsidR="00725204" w:rsidRPr="000B3B05">
              <w:t>outcomes, skills</w:t>
            </w:r>
            <w:r w:rsidRPr="000B3B05">
              <w:t xml:space="preserve"> and knowledge required to identify</w:t>
            </w:r>
            <w:r>
              <w:t xml:space="preserve"> the attributes and behaviours sought by employers, the rights and responsibilities of employees and personal protective behaviours that support p</w:t>
            </w:r>
            <w:r w:rsidR="00123738">
              <w:t>ersonal safety in the workplace</w:t>
            </w:r>
            <w:r w:rsidR="007F3458">
              <w:t>.</w:t>
            </w:r>
          </w:p>
          <w:p w14:paraId="5434B574" w14:textId="6AD9DB25" w:rsidR="009418E5" w:rsidRDefault="009418E5" w:rsidP="005838C6">
            <w:pPr>
              <w:pStyle w:val="VRQABodyText"/>
            </w:pPr>
            <w:r>
              <w:t xml:space="preserve">This unit applies to learners with </w:t>
            </w:r>
            <w:r w:rsidRPr="00052D2B">
              <w:t xml:space="preserve">permanent cognitive impairment / intellectual disability </w:t>
            </w:r>
            <w:r w:rsidR="00123738">
              <w:t>who are seeking employment</w:t>
            </w:r>
            <w:r w:rsidR="007F3458">
              <w:t>.</w:t>
            </w:r>
          </w:p>
          <w:p w14:paraId="052206E0" w14:textId="42F58205" w:rsidR="009418E5" w:rsidRPr="00E100E0" w:rsidRDefault="009418E5" w:rsidP="005838C6">
            <w:pPr>
              <w:pStyle w:val="VRQABodyText"/>
            </w:pPr>
            <w:r w:rsidRPr="00CF45A8">
              <w:t xml:space="preserve">No occupational licensing, legislative or certification requirements apply to this </w:t>
            </w:r>
            <w:r w:rsidR="00123738">
              <w:t>unit at the time of publication</w:t>
            </w:r>
            <w:r w:rsidR="007F3458">
              <w:t>.</w:t>
            </w:r>
          </w:p>
        </w:tc>
      </w:tr>
      <w:tr w:rsidR="009418E5" w:rsidRPr="00E7450B" w14:paraId="0DABE154" w14:textId="77777777" w:rsidTr="005838C6">
        <w:trPr>
          <w:trHeight w:val="6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D1683"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B59F44" w14:textId="77777777" w:rsidR="009418E5" w:rsidRPr="00E100E0" w:rsidRDefault="009418E5" w:rsidP="005838C6">
            <w:pPr>
              <w:pStyle w:val="VRQABodyText"/>
            </w:pPr>
            <w:r w:rsidRPr="00E100E0">
              <w:t>Nil</w:t>
            </w:r>
          </w:p>
        </w:tc>
      </w:tr>
      <w:tr w:rsidR="009418E5" w:rsidRPr="00E7450B" w14:paraId="15A6F6BD"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EFFD1B"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DA104" w14:textId="77777777" w:rsidR="009418E5" w:rsidRPr="00E100E0" w:rsidRDefault="009418E5" w:rsidP="005838C6">
            <w:pPr>
              <w:pStyle w:val="VRQABodyText"/>
            </w:pPr>
            <w:r w:rsidRPr="00E100E0">
              <w:t>Not Applicable</w:t>
            </w:r>
          </w:p>
        </w:tc>
      </w:tr>
      <w:tr w:rsidR="009418E5" w:rsidRPr="00E7450B" w14:paraId="5B9E7680" w14:textId="77777777" w:rsidTr="005838C6">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5473CC"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EB295B" w14:textId="6B8218A9" w:rsidR="009418E5" w:rsidRPr="00E100E0" w:rsidRDefault="00123738" w:rsidP="005838C6">
            <w:pPr>
              <w:pStyle w:val="VRQABodyText"/>
            </w:pPr>
            <w:r>
              <w:t>Not Applicable</w:t>
            </w:r>
          </w:p>
        </w:tc>
      </w:tr>
    </w:tbl>
    <w:p w14:paraId="693502A9" w14:textId="77777777" w:rsidR="009418E5" w:rsidRPr="00105689" w:rsidRDefault="009418E5" w:rsidP="009418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418E5" w:rsidRPr="00E7450B" w14:paraId="048D1FF3" w14:textId="77777777" w:rsidTr="005838C6">
        <w:trPr>
          <w:trHeight w:val="363"/>
        </w:trPr>
        <w:tc>
          <w:tcPr>
            <w:tcW w:w="3703" w:type="dxa"/>
            <w:gridSpan w:val="2"/>
            <w:vAlign w:val="center"/>
          </w:tcPr>
          <w:p w14:paraId="31B3F865"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4CFCDA"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418E5" w:rsidRPr="00E7450B" w14:paraId="28FAF121" w14:textId="77777777" w:rsidTr="005838C6">
        <w:trPr>
          <w:trHeight w:val="752"/>
        </w:trPr>
        <w:tc>
          <w:tcPr>
            <w:tcW w:w="3703" w:type="dxa"/>
            <w:gridSpan w:val="2"/>
          </w:tcPr>
          <w:p w14:paraId="350F5E35" w14:textId="77777777" w:rsidR="009418E5" w:rsidRPr="005A05F5" w:rsidRDefault="009418E5"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299DE22F" w14:textId="77777777" w:rsidR="009418E5" w:rsidRPr="005A05F5" w:rsidRDefault="009418E5"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418E5" w:rsidRPr="00E7450B" w14:paraId="4479B4ED" w14:textId="77777777" w:rsidTr="005838C6">
        <w:trPr>
          <w:trHeight w:val="363"/>
        </w:trPr>
        <w:tc>
          <w:tcPr>
            <w:tcW w:w="989" w:type="dxa"/>
            <w:vMerge w:val="restart"/>
            <w:shd w:val="clear" w:color="auto" w:fill="FFFFFF" w:themeFill="background1"/>
          </w:tcPr>
          <w:p w14:paraId="3E01407A" w14:textId="77777777" w:rsidR="009418E5" w:rsidRPr="005E7AD9" w:rsidRDefault="009418E5" w:rsidP="005838C6">
            <w:pPr>
              <w:pStyle w:val="VRQABodyText"/>
            </w:pPr>
            <w:r w:rsidRPr="005E7AD9">
              <w:t>1</w:t>
            </w:r>
          </w:p>
        </w:tc>
        <w:tc>
          <w:tcPr>
            <w:tcW w:w="2714" w:type="dxa"/>
            <w:vMerge w:val="restart"/>
            <w:shd w:val="clear" w:color="auto" w:fill="FFFFFF" w:themeFill="background1"/>
          </w:tcPr>
          <w:p w14:paraId="511358B8" w14:textId="77777777" w:rsidR="009418E5" w:rsidRPr="005E7AD9" w:rsidRDefault="009418E5" w:rsidP="005838C6">
            <w:pPr>
              <w:pStyle w:val="VRQABodyText"/>
            </w:pPr>
            <w:r w:rsidRPr="005E7AD9">
              <w:t>Identify employment related attributes</w:t>
            </w:r>
          </w:p>
        </w:tc>
        <w:tc>
          <w:tcPr>
            <w:tcW w:w="567" w:type="dxa"/>
            <w:shd w:val="clear" w:color="auto" w:fill="FFFFFF" w:themeFill="background1"/>
          </w:tcPr>
          <w:p w14:paraId="6E3F60DC" w14:textId="77777777" w:rsidR="009418E5" w:rsidRPr="005E7AD9" w:rsidRDefault="009418E5" w:rsidP="005838C6">
            <w:pPr>
              <w:pStyle w:val="VRQABodyText"/>
              <w:rPr>
                <w:lang w:val="en-GB"/>
              </w:rPr>
            </w:pPr>
            <w:r w:rsidRPr="005E7AD9">
              <w:rPr>
                <w:lang w:val="en-GB"/>
              </w:rPr>
              <w:t>1.1</w:t>
            </w:r>
          </w:p>
        </w:tc>
        <w:tc>
          <w:tcPr>
            <w:tcW w:w="5800" w:type="dxa"/>
            <w:shd w:val="clear" w:color="auto" w:fill="auto"/>
          </w:tcPr>
          <w:p w14:paraId="1073C5D8" w14:textId="77777777" w:rsidR="009418E5" w:rsidRPr="005E7AD9" w:rsidRDefault="009418E5" w:rsidP="005838C6">
            <w:pPr>
              <w:pStyle w:val="VRQABodyText"/>
            </w:pPr>
            <w:r w:rsidRPr="005E7AD9">
              <w:t xml:space="preserve">Identify the general employee attributes expected by employers </w:t>
            </w:r>
          </w:p>
        </w:tc>
      </w:tr>
      <w:tr w:rsidR="009418E5" w:rsidRPr="00E7450B" w14:paraId="27FC40AB" w14:textId="77777777" w:rsidTr="005838C6">
        <w:trPr>
          <w:trHeight w:val="363"/>
        </w:trPr>
        <w:tc>
          <w:tcPr>
            <w:tcW w:w="989" w:type="dxa"/>
            <w:vMerge/>
            <w:shd w:val="clear" w:color="auto" w:fill="FFFFFF" w:themeFill="background1"/>
          </w:tcPr>
          <w:p w14:paraId="0C1ED08D" w14:textId="77777777" w:rsidR="009418E5" w:rsidRPr="005E7AD9" w:rsidRDefault="009418E5" w:rsidP="005838C6">
            <w:pPr>
              <w:pStyle w:val="VRQABodyText"/>
            </w:pPr>
          </w:p>
        </w:tc>
        <w:tc>
          <w:tcPr>
            <w:tcW w:w="2714" w:type="dxa"/>
            <w:vMerge/>
            <w:shd w:val="clear" w:color="auto" w:fill="FFFFFF" w:themeFill="background1"/>
          </w:tcPr>
          <w:p w14:paraId="15336CA5" w14:textId="77777777" w:rsidR="009418E5" w:rsidRPr="005E7AD9" w:rsidRDefault="009418E5" w:rsidP="005838C6">
            <w:pPr>
              <w:pStyle w:val="VRQABodyText"/>
            </w:pPr>
          </w:p>
        </w:tc>
        <w:tc>
          <w:tcPr>
            <w:tcW w:w="567" w:type="dxa"/>
            <w:shd w:val="clear" w:color="auto" w:fill="FFFFFF" w:themeFill="background1"/>
          </w:tcPr>
          <w:p w14:paraId="70DBAAFD" w14:textId="77777777" w:rsidR="009418E5" w:rsidRPr="005E7AD9" w:rsidRDefault="009418E5" w:rsidP="005838C6">
            <w:pPr>
              <w:pStyle w:val="VRQABodyText"/>
              <w:rPr>
                <w:lang w:val="en-GB"/>
              </w:rPr>
            </w:pPr>
            <w:r w:rsidRPr="005E7AD9">
              <w:rPr>
                <w:lang w:val="en-GB"/>
              </w:rPr>
              <w:t>1.2</w:t>
            </w:r>
          </w:p>
        </w:tc>
        <w:tc>
          <w:tcPr>
            <w:tcW w:w="5800" w:type="dxa"/>
            <w:shd w:val="clear" w:color="auto" w:fill="auto"/>
          </w:tcPr>
          <w:p w14:paraId="363B9CD4" w14:textId="590CFB19" w:rsidR="009418E5" w:rsidRPr="000B3B05" w:rsidRDefault="009418E5" w:rsidP="005838C6">
            <w:pPr>
              <w:pStyle w:val="VRQABodyText"/>
            </w:pPr>
            <w:r w:rsidRPr="000B3B05">
              <w:t>Conduct a self review of own attributes</w:t>
            </w:r>
            <w:r w:rsidR="001504FA" w:rsidRPr="000B3B05">
              <w:t xml:space="preserve"> in comparison to general employee attributes expected by employers</w:t>
            </w:r>
          </w:p>
        </w:tc>
      </w:tr>
      <w:tr w:rsidR="009418E5" w:rsidRPr="00E7450B" w14:paraId="2E6C8A8D" w14:textId="77777777" w:rsidTr="005838C6">
        <w:trPr>
          <w:trHeight w:val="363"/>
        </w:trPr>
        <w:tc>
          <w:tcPr>
            <w:tcW w:w="989" w:type="dxa"/>
            <w:vMerge/>
            <w:shd w:val="clear" w:color="auto" w:fill="FFFFFF" w:themeFill="background1"/>
          </w:tcPr>
          <w:p w14:paraId="134996D2" w14:textId="77777777" w:rsidR="009418E5" w:rsidRPr="005E7AD9" w:rsidRDefault="009418E5" w:rsidP="005838C6">
            <w:pPr>
              <w:pStyle w:val="VRQABodyText"/>
            </w:pPr>
          </w:p>
        </w:tc>
        <w:tc>
          <w:tcPr>
            <w:tcW w:w="2714" w:type="dxa"/>
            <w:vMerge/>
            <w:shd w:val="clear" w:color="auto" w:fill="FFFFFF" w:themeFill="background1"/>
          </w:tcPr>
          <w:p w14:paraId="092BC0B2" w14:textId="77777777" w:rsidR="009418E5" w:rsidRPr="005E7AD9" w:rsidRDefault="009418E5" w:rsidP="005838C6">
            <w:pPr>
              <w:pStyle w:val="VRQABodyText"/>
            </w:pPr>
          </w:p>
        </w:tc>
        <w:tc>
          <w:tcPr>
            <w:tcW w:w="567" w:type="dxa"/>
            <w:shd w:val="clear" w:color="auto" w:fill="FFFFFF" w:themeFill="background1"/>
          </w:tcPr>
          <w:p w14:paraId="6E8C2E4C" w14:textId="77777777" w:rsidR="009418E5" w:rsidRPr="005E7AD9" w:rsidRDefault="009418E5" w:rsidP="005838C6">
            <w:pPr>
              <w:pStyle w:val="VRQABodyText"/>
              <w:rPr>
                <w:lang w:val="en-GB"/>
              </w:rPr>
            </w:pPr>
            <w:r w:rsidRPr="005E7AD9">
              <w:rPr>
                <w:lang w:val="en-GB"/>
              </w:rPr>
              <w:t>1.3</w:t>
            </w:r>
          </w:p>
        </w:tc>
        <w:tc>
          <w:tcPr>
            <w:tcW w:w="5800" w:type="dxa"/>
            <w:shd w:val="clear" w:color="auto" w:fill="auto"/>
          </w:tcPr>
          <w:p w14:paraId="12D91E4F" w14:textId="77777777" w:rsidR="009418E5" w:rsidRPr="000B3B05" w:rsidRDefault="009418E5" w:rsidP="005838C6">
            <w:pPr>
              <w:pStyle w:val="VRQABodyText"/>
            </w:pPr>
            <w:r w:rsidRPr="000B3B05">
              <w:t>Identify steps to further develop own attributes to support employment</w:t>
            </w:r>
          </w:p>
        </w:tc>
      </w:tr>
      <w:tr w:rsidR="009418E5" w:rsidRPr="00E7450B" w14:paraId="3252D9BC" w14:textId="77777777" w:rsidTr="005838C6">
        <w:trPr>
          <w:trHeight w:val="363"/>
        </w:trPr>
        <w:tc>
          <w:tcPr>
            <w:tcW w:w="989" w:type="dxa"/>
            <w:vMerge w:val="restart"/>
            <w:shd w:val="clear" w:color="auto" w:fill="FFFFFF" w:themeFill="background1"/>
          </w:tcPr>
          <w:p w14:paraId="150C1280" w14:textId="77777777" w:rsidR="009418E5" w:rsidRPr="005E7AD9" w:rsidRDefault="009418E5" w:rsidP="005838C6">
            <w:pPr>
              <w:pStyle w:val="VRQABodyText"/>
            </w:pPr>
            <w:r w:rsidRPr="005E7AD9">
              <w:t>2</w:t>
            </w:r>
          </w:p>
        </w:tc>
        <w:tc>
          <w:tcPr>
            <w:tcW w:w="2714" w:type="dxa"/>
            <w:vMerge w:val="restart"/>
            <w:shd w:val="clear" w:color="auto" w:fill="FFFFFF" w:themeFill="background1"/>
          </w:tcPr>
          <w:p w14:paraId="0B2E72B9" w14:textId="77777777" w:rsidR="009418E5" w:rsidRPr="005E7AD9" w:rsidRDefault="009418E5" w:rsidP="005838C6">
            <w:pPr>
              <w:pStyle w:val="VRQABodyText"/>
            </w:pPr>
            <w:r w:rsidRPr="005E7AD9">
              <w:t>Identify employment related behaviours</w:t>
            </w:r>
          </w:p>
        </w:tc>
        <w:tc>
          <w:tcPr>
            <w:tcW w:w="567" w:type="dxa"/>
            <w:shd w:val="clear" w:color="auto" w:fill="FFFFFF" w:themeFill="background1"/>
          </w:tcPr>
          <w:p w14:paraId="0FF3DBDB" w14:textId="77777777" w:rsidR="009418E5" w:rsidRPr="005E7AD9" w:rsidRDefault="009418E5" w:rsidP="005838C6">
            <w:pPr>
              <w:pStyle w:val="VRQABodyText"/>
              <w:rPr>
                <w:lang w:val="en-GB"/>
              </w:rPr>
            </w:pPr>
            <w:r w:rsidRPr="005E7AD9">
              <w:t>2.1</w:t>
            </w:r>
          </w:p>
        </w:tc>
        <w:tc>
          <w:tcPr>
            <w:tcW w:w="5800" w:type="dxa"/>
            <w:shd w:val="clear" w:color="auto" w:fill="FFFFFF" w:themeFill="background1"/>
          </w:tcPr>
          <w:p w14:paraId="19462053" w14:textId="77777777" w:rsidR="009418E5" w:rsidRPr="000B3B05" w:rsidRDefault="009418E5" w:rsidP="005838C6">
            <w:pPr>
              <w:pStyle w:val="VRQABodyText"/>
            </w:pPr>
            <w:r w:rsidRPr="000B3B05">
              <w:t>Identify the general behavioural expectations of employers</w:t>
            </w:r>
          </w:p>
        </w:tc>
      </w:tr>
      <w:tr w:rsidR="009418E5" w:rsidRPr="00E7450B" w14:paraId="01EA6676" w14:textId="77777777" w:rsidTr="005838C6">
        <w:trPr>
          <w:trHeight w:val="363"/>
        </w:trPr>
        <w:tc>
          <w:tcPr>
            <w:tcW w:w="989" w:type="dxa"/>
            <w:vMerge/>
            <w:shd w:val="clear" w:color="auto" w:fill="FFFFFF" w:themeFill="background1"/>
          </w:tcPr>
          <w:p w14:paraId="2F77C303" w14:textId="77777777" w:rsidR="009418E5" w:rsidRPr="005E7AD9" w:rsidRDefault="009418E5" w:rsidP="005838C6">
            <w:pPr>
              <w:pStyle w:val="VRQABodyText"/>
            </w:pPr>
          </w:p>
        </w:tc>
        <w:tc>
          <w:tcPr>
            <w:tcW w:w="2714" w:type="dxa"/>
            <w:vMerge/>
            <w:shd w:val="clear" w:color="auto" w:fill="FFFFFF" w:themeFill="background1"/>
          </w:tcPr>
          <w:p w14:paraId="20810908" w14:textId="77777777" w:rsidR="009418E5" w:rsidRPr="005E7AD9" w:rsidRDefault="009418E5" w:rsidP="005838C6">
            <w:pPr>
              <w:pStyle w:val="VRQABodyText"/>
            </w:pPr>
          </w:p>
        </w:tc>
        <w:tc>
          <w:tcPr>
            <w:tcW w:w="567" w:type="dxa"/>
            <w:shd w:val="clear" w:color="auto" w:fill="FFFFFF" w:themeFill="background1"/>
          </w:tcPr>
          <w:p w14:paraId="11444190" w14:textId="77777777" w:rsidR="009418E5" w:rsidRPr="005E7AD9" w:rsidRDefault="009418E5" w:rsidP="005838C6">
            <w:pPr>
              <w:pStyle w:val="VRQABodyText"/>
              <w:rPr>
                <w:lang w:val="en-GB"/>
              </w:rPr>
            </w:pPr>
            <w:r w:rsidRPr="005E7AD9">
              <w:t>2.2</w:t>
            </w:r>
          </w:p>
        </w:tc>
        <w:tc>
          <w:tcPr>
            <w:tcW w:w="5800" w:type="dxa"/>
            <w:shd w:val="clear" w:color="auto" w:fill="FFFFFF" w:themeFill="background1"/>
          </w:tcPr>
          <w:p w14:paraId="0293F9FF" w14:textId="775A3C97" w:rsidR="009418E5" w:rsidRPr="000B3B05" w:rsidRDefault="009418E5" w:rsidP="00570940">
            <w:pPr>
              <w:pStyle w:val="VRQABodyText"/>
            </w:pPr>
            <w:r w:rsidRPr="000B3B05">
              <w:t>Conduct a self review of own behaviours to identify any gaps that may need to be addressed</w:t>
            </w:r>
            <w:r w:rsidR="001504FA" w:rsidRPr="000B3B05">
              <w:t xml:space="preserve"> in comparison to general employee </w:t>
            </w:r>
            <w:r w:rsidR="00570940" w:rsidRPr="000B3B05">
              <w:t>behaviours</w:t>
            </w:r>
            <w:r w:rsidR="001504FA" w:rsidRPr="000B3B05">
              <w:t xml:space="preserve"> expected by employers</w:t>
            </w:r>
          </w:p>
        </w:tc>
      </w:tr>
      <w:tr w:rsidR="009418E5" w:rsidRPr="00E7450B" w14:paraId="0E3E0393" w14:textId="77777777" w:rsidTr="005838C6">
        <w:trPr>
          <w:trHeight w:val="363"/>
        </w:trPr>
        <w:tc>
          <w:tcPr>
            <w:tcW w:w="989" w:type="dxa"/>
            <w:vMerge/>
            <w:shd w:val="clear" w:color="auto" w:fill="FFFFFF" w:themeFill="background1"/>
          </w:tcPr>
          <w:p w14:paraId="1869608A" w14:textId="77777777" w:rsidR="009418E5" w:rsidRPr="005E7AD9" w:rsidRDefault="009418E5" w:rsidP="005838C6">
            <w:pPr>
              <w:pStyle w:val="VRQABodyText"/>
            </w:pPr>
          </w:p>
        </w:tc>
        <w:tc>
          <w:tcPr>
            <w:tcW w:w="2714" w:type="dxa"/>
            <w:vMerge/>
            <w:shd w:val="clear" w:color="auto" w:fill="FFFFFF" w:themeFill="background1"/>
          </w:tcPr>
          <w:p w14:paraId="1DA943EE" w14:textId="77777777" w:rsidR="009418E5" w:rsidRPr="005E7AD9" w:rsidRDefault="009418E5" w:rsidP="005838C6">
            <w:pPr>
              <w:pStyle w:val="VRQABodyText"/>
            </w:pPr>
          </w:p>
        </w:tc>
        <w:tc>
          <w:tcPr>
            <w:tcW w:w="567" w:type="dxa"/>
            <w:shd w:val="clear" w:color="auto" w:fill="FFFFFF" w:themeFill="background1"/>
          </w:tcPr>
          <w:p w14:paraId="019FBD5A" w14:textId="77777777" w:rsidR="009418E5" w:rsidRPr="005E7AD9" w:rsidRDefault="009418E5" w:rsidP="005838C6">
            <w:pPr>
              <w:pStyle w:val="VRQABodyText"/>
              <w:rPr>
                <w:lang w:val="en-GB"/>
              </w:rPr>
            </w:pPr>
            <w:r w:rsidRPr="005E7AD9">
              <w:t>2.3</w:t>
            </w:r>
          </w:p>
        </w:tc>
        <w:tc>
          <w:tcPr>
            <w:tcW w:w="5800" w:type="dxa"/>
            <w:shd w:val="clear" w:color="auto" w:fill="FFFFFF" w:themeFill="background1"/>
          </w:tcPr>
          <w:p w14:paraId="682FD652" w14:textId="77777777" w:rsidR="009418E5" w:rsidRPr="000B3B05" w:rsidRDefault="009418E5" w:rsidP="005838C6">
            <w:pPr>
              <w:pStyle w:val="VRQABodyText"/>
            </w:pPr>
            <w:r w:rsidRPr="000B3B05">
              <w:t>Identify behavioural rights and responsibilities of employers and employees</w:t>
            </w:r>
          </w:p>
        </w:tc>
      </w:tr>
      <w:tr w:rsidR="009418E5" w:rsidRPr="00E7450B" w14:paraId="3C219905" w14:textId="77777777" w:rsidTr="005838C6">
        <w:trPr>
          <w:trHeight w:val="363"/>
        </w:trPr>
        <w:tc>
          <w:tcPr>
            <w:tcW w:w="989" w:type="dxa"/>
            <w:vMerge/>
            <w:shd w:val="clear" w:color="auto" w:fill="FFFFFF" w:themeFill="background1"/>
          </w:tcPr>
          <w:p w14:paraId="7C1BE009" w14:textId="77777777" w:rsidR="009418E5" w:rsidRPr="005E7AD9" w:rsidRDefault="009418E5" w:rsidP="005838C6">
            <w:pPr>
              <w:pStyle w:val="VRQABodyText"/>
            </w:pPr>
          </w:p>
        </w:tc>
        <w:tc>
          <w:tcPr>
            <w:tcW w:w="2714" w:type="dxa"/>
            <w:vMerge/>
            <w:shd w:val="clear" w:color="auto" w:fill="FFFFFF" w:themeFill="background1"/>
          </w:tcPr>
          <w:p w14:paraId="546EBDF7" w14:textId="77777777" w:rsidR="009418E5" w:rsidRPr="005E7AD9" w:rsidRDefault="009418E5" w:rsidP="005838C6">
            <w:pPr>
              <w:pStyle w:val="VRQABodyText"/>
            </w:pPr>
          </w:p>
        </w:tc>
        <w:tc>
          <w:tcPr>
            <w:tcW w:w="567" w:type="dxa"/>
            <w:shd w:val="clear" w:color="auto" w:fill="FFFFFF" w:themeFill="background1"/>
          </w:tcPr>
          <w:p w14:paraId="377AA0F2" w14:textId="77777777" w:rsidR="009418E5" w:rsidRPr="005E7AD9" w:rsidRDefault="009418E5" w:rsidP="005838C6">
            <w:pPr>
              <w:pStyle w:val="VRQABodyText"/>
            </w:pPr>
            <w:r>
              <w:t>2.4</w:t>
            </w:r>
          </w:p>
        </w:tc>
        <w:tc>
          <w:tcPr>
            <w:tcW w:w="5800" w:type="dxa"/>
            <w:shd w:val="clear" w:color="auto" w:fill="FFFFFF" w:themeFill="background1"/>
          </w:tcPr>
          <w:p w14:paraId="767D332F" w14:textId="77777777" w:rsidR="009418E5" w:rsidRPr="000B3B05" w:rsidRDefault="009418E5" w:rsidP="005838C6">
            <w:pPr>
              <w:pStyle w:val="VRQABodyText"/>
            </w:pPr>
            <w:r w:rsidRPr="000B3B05">
              <w:t>Identify processes for dealing with unacceptable workplace behaviours</w:t>
            </w:r>
          </w:p>
        </w:tc>
      </w:tr>
      <w:tr w:rsidR="009418E5" w:rsidRPr="00E7450B" w14:paraId="1DB2E1B0" w14:textId="77777777" w:rsidTr="005838C6">
        <w:trPr>
          <w:trHeight w:val="363"/>
        </w:trPr>
        <w:tc>
          <w:tcPr>
            <w:tcW w:w="989" w:type="dxa"/>
            <w:vMerge w:val="restart"/>
            <w:shd w:val="clear" w:color="auto" w:fill="FFFFFF" w:themeFill="background1"/>
          </w:tcPr>
          <w:p w14:paraId="6FF833E6" w14:textId="77777777" w:rsidR="009418E5" w:rsidRPr="005E7AD9" w:rsidRDefault="009418E5" w:rsidP="005838C6">
            <w:pPr>
              <w:pStyle w:val="VRQABodyText"/>
            </w:pPr>
            <w:r w:rsidRPr="005E7AD9">
              <w:t>3</w:t>
            </w:r>
          </w:p>
        </w:tc>
        <w:tc>
          <w:tcPr>
            <w:tcW w:w="2714" w:type="dxa"/>
            <w:vMerge w:val="restart"/>
            <w:shd w:val="clear" w:color="auto" w:fill="FFFFFF" w:themeFill="background1"/>
          </w:tcPr>
          <w:p w14:paraId="1FEBEBA7" w14:textId="4AC580DD" w:rsidR="009418E5" w:rsidRPr="005E7AD9" w:rsidRDefault="009418E5" w:rsidP="005838C6">
            <w:pPr>
              <w:pStyle w:val="VRQABodyText"/>
            </w:pPr>
            <w:r>
              <w:t xml:space="preserve">Identify basic workplace procedures for </w:t>
            </w:r>
            <w:r w:rsidR="00B94E8A">
              <w:t xml:space="preserve">using </w:t>
            </w:r>
            <w:r>
              <w:lastRenderedPageBreak/>
              <w:t>workplace information and technology</w:t>
            </w:r>
          </w:p>
        </w:tc>
        <w:tc>
          <w:tcPr>
            <w:tcW w:w="567" w:type="dxa"/>
            <w:shd w:val="clear" w:color="auto" w:fill="FFFFFF" w:themeFill="background1"/>
          </w:tcPr>
          <w:p w14:paraId="38BC2B21" w14:textId="77777777" w:rsidR="009418E5" w:rsidRPr="005E7AD9" w:rsidRDefault="009418E5" w:rsidP="005838C6">
            <w:pPr>
              <w:pStyle w:val="VRQABodyText"/>
            </w:pPr>
            <w:r w:rsidRPr="005E7AD9">
              <w:lastRenderedPageBreak/>
              <w:t>3.1</w:t>
            </w:r>
          </w:p>
        </w:tc>
        <w:tc>
          <w:tcPr>
            <w:tcW w:w="5800" w:type="dxa"/>
            <w:shd w:val="clear" w:color="auto" w:fill="FFFFFF" w:themeFill="background1"/>
          </w:tcPr>
          <w:p w14:paraId="25CF5314" w14:textId="377D5A41" w:rsidR="009418E5" w:rsidRPr="00650FF8" w:rsidRDefault="009418E5" w:rsidP="001504FA">
            <w:pPr>
              <w:pStyle w:val="VRQABodyText"/>
            </w:pPr>
            <w:r w:rsidRPr="000B3B05">
              <w:t xml:space="preserve">Identify </w:t>
            </w:r>
            <w:r w:rsidR="001504FA" w:rsidRPr="000B3B05">
              <w:t xml:space="preserve">workplace </w:t>
            </w:r>
            <w:r w:rsidRPr="000B3B05">
              <w:t>procedures when using workplace technology and/or digital devices</w:t>
            </w:r>
          </w:p>
        </w:tc>
      </w:tr>
      <w:tr w:rsidR="009418E5" w:rsidRPr="00E7450B" w14:paraId="59992FE0" w14:textId="77777777" w:rsidTr="005838C6">
        <w:trPr>
          <w:trHeight w:val="363"/>
        </w:trPr>
        <w:tc>
          <w:tcPr>
            <w:tcW w:w="989" w:type="dxa"/>
            <w:vMerge/>
            <w:shd w:val="clear" w:color="auto" w:fill="FFFFFF" w:themeFill="background1"/>
          </w:tcPr>
          <w:p w14:paraId="7288D1FC" w14:textId="77777777" w:rsidR="009418E5" w:rsidRPr="005E7AD9" w:rsidRDefault="009418E5" w:rsidP="005838C6">
            <w:pPr>
              <w:pStyle w:val="VRQABodyText"/>
            </w:pPr>
          </w:p>
        </w:tc>
        <w:tc>
          <w:tcPr>
            <w:tcW w:w="2714" w:type="dxa"/>
            <w:vMerge/>
            <w:shd w:val="clear" w:color="auto" w:fill="FFFFFF" w:themeFill="background1"/>
          </w:tcPr>
          <w:p w14:paraId="05ECA178" w14:textId="77777777" w:rsidR="009418E5" w:rsidRPr="005E7AD9" w:rsidRDefault="009418E5" w:rsidP="005838C6">
            <w:pPr>
              <w:pStyle w:val="VRQABodyText"/>
            </w:pPr>
          </w:p>
        </w:tc>
        <w:tc>
          <w:tcPr>
            <w:tcW w:w="567" w:type="dxa"/>
            <w:shd w:val="clear" w:color="auto" w:fill="FFFFFF" w:themeFill="background1"/>
          </w:tcPr>
          <w:p w14:paraId="61FB21E1" w14:textId="77777777" w:rsidR="009418E5" w:rsidRPr="005E7AD9" w:rsidRDefault="009418E5" w:rsidP="005838C6">
            <w:pPr>
              <w:pStyle w:val="VRQABodyText"/>
            </w:pPr>
            <w:r w:rsidRPr="005E7AD9">
              <w:t>3.2</w:t>
            </w:r>
          </w:p>
        </w:tc>
        <w:tc>
          <w:tcPr>
            <w:tcW w:w="5800" w:type="dxa"/>
            <w:shd w:val="clear" w:color="auto" w:fill="FFFFFF" w:themeFill="background1"/>
          </w:tcPr>
          <w:p w14:paraId="7A4F91CC" w14:textId="77777777" w:rsidR="009418E5" w:rsidRPr="00776060" w:rsidRDefault="009418E5" w:rsidP="005838C6">
            <w:pPr>
              <w:pStyle w:val="VRQABodyText"/>
            </w:pPr>
            <w:r>
              <w:t>Determine procedures for contacting work team members digitally using social media platforms</w:t>
            </w:r>
          </w:p>
        </w:tc>
      </w:tr>
      <w:tr w:rsidR="009418E5" w:rsidRPr="00E7450B" w14:paraId="777152B5" w14:textId="77777777" w:rsidTr="005838C6">
        <w:trPr>
          <w:trHeight w:val="363"/>
        </w:trPr>
        <w:tc>
          <w:tcPr>
            <w:tcW w:w="989" w:type="dxa"/>
            <w:vMerge/>
            <w:shd w:val="clear" w:color="auto" w:fill="FFFFFF" w:themeFill="background1"/>
          </w:tcPr>
          <w:p w14:paraId="64CE8C73" w14:textId="77777777" w:rsidR="009418E5" w:rsidRPr="005E7AD9" w:rsidRDefault="009418E5" w:rsidP="005838C6">
            <w:pPr>
              <w:pStyle w:val="VRQABodyText"/>
            </w:pPr>
          </w:p>
        </w:tc>
        <w:tc>
          <w:tcPr>
            <w:tcW w:w="2714" w:type="dxa"/>
            <w:vMerge/>
            <w:shd w:val="clear" w:color="auto" w:fill="FFFFFF" w:themeFill="background1"/>
          </w:tcPr>
          <w:p w14:paraId="62EEFD14" w14:textId="77777777" w:rsidR="009418E5" w:rsidRPr="005E7AD9" w:rsidRDefault="009418E5" w:rsidP="005838C6">
            <w:pPr>
              <w:pStyle w:val="VRQABodyText"/>
            </w:pPr>
          </w:p>
        </w:tc>
        <w:tc>
          <w:tcPr>
            <w:tcW w:w="567" w:type="dxa"/>
            <w:shd w:val="clear" w:color="auto" w:fill="FFFFFF" w:themeFill="background1"/>
          </w:tcPr>
          <w:p w14:paraId="056FD84A" w14:textId="77777777" w:rsidR="009418E5" w:rsidRPr="005E7AD9" w:rsidRDefault="009418E5" w:rsidP="005838C6">
            <w:pPr>
              <w:pStyle w:val="VRQABodyText"/>
            </w:pPr>
            <w:r w:rsidRPr="005E7AD9">
              <w:t>3.</w:t>
            </w:r>
            <w:r>
              <w:t>3</w:t>
            </w:r>
          </w:p>
        </w:tc>
        <w:tc>
          <w:tcPr>
            <w:tcW w:w="5800" w:type="dxa"/>
            <w:shd w:val="clear" w:color="auto" w:fill="FFFFFF" w:themeFill="background1"/>
          </w:tcPr>
          <w:p w14:paraId="2EC93134" w14:textId="77777777" w:rsidR="009418E5" w:rsidRPr="00776060" w:rsidRDefault="009418E5" w:rsidP="005838C6">
            <w:pPr>
              <w:pStyle w:val="VRQABodyText"/>
            </w:pPr>
            <w:r>
              <w:t>Identify procedures for sharing workplace information.</w:t>
            </w:r>
          </w:p>
        </w:tc>
      </w:tr>
      <w:tr w:rsidR="009418E5" w:rsidRPr="00E7450B" w14:paraId="73A15FEE" w14:textId="77777777" w:rsidTr="005838C6">
        <w:trPr>
          <w:trHeight w:val="363"/>
        </w:trPr>
        <w:tc>
          <w:tcPr>
            <w:tcW w:w="989" w:type="dxa"/>
            <w:vMerge w:val="restart"/>
            <w:shd w:val="clear" w:color="auto" w:fill="FFFFFF" w:themeFill="background1"/>
          </w:tcPr>
          <w:p w14:paraId="517EDA25" w14:textId="77777777" w:rsidR="009418E5" w:rsidRPr="005E7AD9" w:rsidRDefault="009418E5" w:rsidP="005838C6">
            <w:pPr>
              <w:pStyle w:val="VRQABodyText"/>
            </w:pPr>
            <w:r>
              <w:t>4</w:t>
            </w:r>
          </w:p>
        </w:tc>
        <w:tc>
          <w:tcPr>
            <w:tcW w:w="2714" w:type="dxa"/>
            <w:vMerge w:val="restart"/>
            <w:shd w:val="clear" w:color="auto" w:fill="FFFFFF" w:themeFill="background1"/>
          </w:tcPr>
          <w:p w14:paraId="0A83A8F8" w14:textId="77777777" w:rsidR="009418E5" w:rsidRPr="005E7AD9" w:rsidRDefault="009418E5" w:rsidP="005838C6">
            <w:pPr>
              <w:pStyle w:val="VRQABodyText"/>
            </w:pPr>
            <w:r w:rsidRPr="005E7AD9">
              <w:t>Develop personal protective strategies</w:t>
            </w:r>
          </w:p>
        </w:tc>
        <w:tc>
          <w:tcPr>
            <w:tcW w:w="567" w:type="dxa"/>
            <w:shd w:val="clear" w:color="auto" w:fill="FFFFFF" w:themeFill="background1"/>
          </w:tcPr>
          <w:p w14:paraId="77F5D84E" w14:textId="77777777" w:rsidR="009418E5" w:rsidRPr="005E7AD9" w:rsidRDefault="009418E5" w:rsidP="005838C6">
            <w:pPr>
              <w:pStyle w:val="VRQABodyText"/>
            </w:pPr>
            <w:r>
              <w:t>4.1</w:t>
            </w:r>
          </w:p>
        </w:tc>
        <w:tc>
          <w:tcPr>
            <w:tcW w:w="5800" w:type="dxa"/>
            <w:shd w:val="clear" w:color="auto" w:fill="FFFFFF" w:themeFill="background1"/>
          </w:tcPr>
          <w:p w14:paraId="2D781A9A" w14:textId="69DE9E80" w:rsidR="009418E5" w:rsidRPr="000B3B05" w:rsidRDefault="009418E5" w:rsidP="005838C6">
            <w:pPr>
              <w:pStyle w:val="VRQABodyText"/>
            </w:pPr>
            <w:r w:rsidRPr="000B3B05">
              <w:t xml:space="preserve">Identify potential personal safety issues </w:t>
            </w:r>
            <w:r w:rsidR="001504FA" w:rsidRPr="000B3B05">
              <w:t>in chosen workplace context</w:t>
            </w:r>
          </w:p>
        </w:tc>
      </w:tr>
      <w:tr w:rsidR="009418E5" w:rsidRPr="00E7450B" w14:paraId="2083C3E7" w14:textId="77777777" w:rsidTr="005838C6">
        <w:trPr>
          <w:trHeight w:val="363"/>
        </w:trPr>
        <w:tc>
          <w:tcPr>
            <w:tcW w:w="989" w:type="dxa"/>
            <w:vMerge/>
            <w:shd w:val="clear" w:color="auto" w:fill="FFFFFF" w:themeFill="background1"/>
          </w:tcPr>
          <w:p w14:paraId="10EA3370" w14:textId="77777777" w:rsidR="009418E5" w:rsidRPr="005E7AD9" w:rsidRDefault="009418E5" w:rsidP="005838C6">
            <w:pPr>
              <w:pStyle w:val="VRQABodyText"/>
            </w:pPr>
          </w:p>
        </w:tc>
        <w:tc>
          <w:tcPr>
            <w:tcW w:w="2714" w:type="dxa"/>
            <w:vMerge/>
            <w:shd w:val="clear" w:color="auto" w:fill="FFFFFF" w:themeFill="background1"/>
          </w:tcPr>
          <w:p w14:paraId="03C3FA7A" w14:textId="77777777" w:rsidR="009418E5" w:rsidRPr="005E7AD9" w:rsidRDefault="009418E5" w:rsidP="005838C6">
            <w:pPr>
              <w:pStyle w:val="VRQABodyText"/>
            </w:pPr>
          </w:p>
        </w:tc>
        <w:tc>
          <w:tcPr>
            <w:tcW w:w="567" w:type="dxa"/>
            <w:shd w:val="clear" w:color="auto" w:fill="FFFFFF" w:themeFill="background1"/>
          </w:tcPr>
          <w:p w14:paraId="106CC2EF" w14:textId="77777777" w:rsidR="009418E5" w:rsidRPr="005E7AD9" w:rsidRDefault="009418E5" w:rsidP="005838C6">
            <w:pPr>
              <w:pStyle w:val="VRQABodyText"/>
            </w:pPr>
            <w:r w:rsidRPr="005E7AD9">
              <w:t>4.2</w:t>
            </w:r>
          </w:p>
        </w:tc>
        <w:tc>
          <w:tcPr>
            <w:tcW w:w="5800" w:type="dxa"/>
            <w:shd w:val="clear" w:color="auto" w:fill="FFFFFF" w:themeFill="background1"/>
          </w:tcPr>
          <w:p w14:paraId="377F0F89" w14:textId="40069FC0" w:rsidR="009418E5" w:rsidRPr="000B3B05" w:rsidRDefault="009418E5" w:rsidP="005838C6">
            <w:pPr>
              <w:pStyle w:val="VRQABodyText"/>
            </w:pPr>
            <w:r w:rsidRPr="000B3B05">
              <w:t>Identify personal protective behaviours</w:t>
            </w:r>
            <w:r w:rsidR="001504FA" w:rsidRPr="000B3B05">
              <w:t xml:space="preserve"> in chosen workplace context</w:t>
            </w:r>
          </w:p>
        </w:tc>
      </w:tr>
      <w:tr w:rsidR="009418E5" w:rsidRPr="00E7450B" w14:paraId="310AE513" w14:textId="77777777" w:rsidTr="005838C6">
        <w:trPr>
          <w:trHeight w:val="363"/>
        </w:trPr>
        <w:tc>
          <w:tcPr>
            <w:tcW w:w="989" w:type="dxa"/>
            <w:vMerge/>
            <w:shd w:val="clear" w:color="auto" w:fill="FFFFFF" w:themeFill="background1"/>
          </w:tcPr>
          <w:p w14:paraId="79FF332E" w14:textId="77777777" w:rsidR="009418E5" w:rsidRPr="005E7AD9" w:rsidRDefault="009418E5" w:rsidP="005838C6">
            <w:pPr>
              <w:pStyle w:val="VRQABodyText"/>
            </w:pPr>
          </w:p>
        </w:tc>
        <w:tc>
          <w:tcPr>
            <w:tcW w:w="2714" w:type="dxa"/>
            <w:vMerge/>
            <w:shd w:val="clear" w:color="auto" w:fill="FFFFFF" w:themeFill="background1"/>
          </w:tcPr>
          <w:p w14:paraId="4E5B69BD" w14:textId="77777777" w:rsidR="009418E5" w:rsidRPr="005E7AD9" w:rsidRDefault="009418E5" w:rsidP="005838C6">
            <w:pPr>
              <w:pStyle w:val="VRQABodyText"/>
            </w:pPr>
          </w:p>
        </w:tc>
        <w:tc>
          <w:tcPr>
            <w:tcW w:w="567" w:type="dxa"/>
            <w:shd w:val="clear" w:color="auto" w:fill="FFFFFF" w:themeFill="background1"/>
          </w:tcPr>
          <w:p w14:paraId="23F46595" w14:textId="77777777" w:rsidR="009418E5" w:rsidRPr="005E7AD9" w:rsidRDefault="009418E5" w:rsidP="005838C6">
            <w:pPr>
              <w:pStyle w:val="VRQABodyText"/>
            </w:pPr>
            <w:r w:rsidRPr="005E7AD9">
              <w:t>4.3</w:t>
            </w:r>
          </w:p>
        </w:tc>
        <w:tc>
          <w:tcPr>
            <w:tcW w:w="5800" w:type="dxa"/>
            <w:shd w:val="clear" w:color="auto" w:fill="FFFFFF" w:themeFill="background1"/>
          </w:tcPr>
          <w:p w14:paraId="71E9CA83" w14:textId="77777777" w:rsidR="009418E5" w:rsidRPr="000B3B05" w:rsidRDefault="009418E5" w:rsidP="005838C6">
            <w:pPr>
              <w:pStyle w:val="VRQABodyText"/>
            </w:pPr>
            <w:r w:rsidRPr="000B3B05">
              <w:t>Examine the ways in which different personal protective behaviours can be used in the workplace to support personal safety</w:t>
            </w:r>
          </w:p>
        </w:tc>
      </w:tr>
      <w:tr w:rsidR="009418E5" w:rsidRPr="00E7450B" w14:paraId="0D2B3BAC" w14:textId="77777777" w:rsidTr="005838C6">
        <w:trPr>
          <w:trHeight w:val="363"/>
        </w:trPr>
        <w:tc>
          <w:tcPr>
            <w:tcW w:w="989" w:type="dxa"/>
            <w:vMerge w:val="restart"/>
            <w:shd w:val="clear" w:color="auto" w:fill="FFFFFF" w:themeFill="background1"/>
          </w:tcPr>
          <w:p w14:paraId="0A02C985" w14:textId="77777777" w:rsidR="009418E5" w:rsidRPr="005E7AD9" w:rsidRDefault="009418E5" w:rsidP="005838C6">
            <w:pPr>
              <w:pStyle w:val="VRQABodyText"/>
            </w:pPr>
            <w:r>
              <w:t>5</w:t>
            </w:r>
          </w:p>
        </w:tc>
        <w:tc>
          <w:tcPr>
            <w:tcW w:w="2714" w:type="dxa"/>
            <w:vMerge w:val="restart"/>
            <w:shd w:val="clear" w:color="auto" w:fill="FFFFFF" w:themeFill="background1"/>
          </w:tcPr>
          <w:p w14:paraId="27F9AEF6" w14:textId="77777777" w:rsidR="009418E5" w:rsidRPr="005E7AD9" w:rsidRDefault="009418E5" w:rsidP="005838C6">
            <w:pPr>
              <w:pStyle w:val="VRQABodyText"/>
            </w:pPr>
            <w:r w:rsidRPr="005E7AD9">
              <w:t>Develop basic problem solving strategies for the workplace</w:t>
            </w:r>
          </w:p>
        </w:tc>
        <w:tc>
          <w:tcPr>
            <w:tcW w:w="567" w:type="dxa"/>
            <w:shd w:val="clear" w:color="auto" w:fill="FFFFFF" w:themeFill="background1"/>
          </w:tcPr>
          <w:p w14:paraId="30B9DD53" w14:textId="77777777" w:rsidR="009418E5" w:rsidRPr="005E7AD9" w:rsidRDefault="009418E5" w:rsidP="005838C6">
            <w:pPr>
              <w:pStyle w:val="VRQABodyText"/>
            </w:pPr>
            <w:r>
              <w:t>5</w:t>
            </w:r>
            <w:r w:rsidRPr="005E7AD9">
              <w:t>.1</w:t>
            </w:r>
          </w:p>
        </w:tc>
        <w:tc>
          <w:tcPr>
            <w:tcW w:w="5800" w:type="dxa"/>
            <w:shd w:val="clear" w:color="auto" w:fill="FFFFFF" w:themeFill="background1"/>
          </w:tcPr>
          <w:p w14:paraId="656C7757" w14:textId="77777777" w:rsidR="009418E5" w:rsidRPr="000B3B05" w:rsidRDefault="009418E5" w:rsidP="005838C6">
            <w:pPr>
              <w:pStyle w:val="VRQABodyText"/>
            </w:pPr>
            <w:r w:rsidRPr="000B3B05">
              <w:t>Identify potential general workplace issues</w:t>
            </w:r>
          </w:p>
        </w:tc>
      </w:tr>
      <w:tr w:rsidR="009418E5" w:rsidRPr="00E7450B" w14:paraId="27EE89CC" w14:textId="77777777" w:rsidTr="005838C6">
        <w:trPr>
          <w:trHeight w:val="363"/>
        </w:trPr>
        <w:tc>
          <w:tcPr>
            <w:tcW w:w="989" w:type="dxa"/>
            <w:vMerge/>
            <w:shd w:val="clear" w:color="auto" w:fill="FFFFFF" w:themeFill="background1"/>
          </w:tcPr>
          <w:p w14:paraId="4E9CDAA6" w14:textId="77777777" w:rsidR="009418E5" w:rsidRPr="005E7AD9" w:rsidRDefault="009418E5" w:rsidP="005838C6">
            <w:pPr>
              <w:pStyle w:val="VRQABodyText"/>
            </w:pPr>
          </w:p>
        </w:tc>
        <w:tc>
          <w:tcPr>
            <w:tcW w:w="2714" w:type="dxa"/>
            <w:vMerge/>
            <w:shd w:val="clear" w:color="auto" w:fill="FFFFFF" w:themeFill="background1"/>
          </w:tcPr>
          <w:p w14:paraId="727CEFBD" w14:textId="77777777" w:rsidR="009418E5" w:rsidRPr="005E7AD9" w:rsidRDefault="009418E5" w:rsidP="005838C6">
            <w:pPr>
              <w:pStyle w:val="VRQABodyText"/>
            </w:pPr>
          </w:p>
        </w:tc>
        <w:tc>
          <w:tcPr>
            <w:tcW w:w="567" w:type="dxa"/>
            <w:shd w:val="clear" w:color="auto" w:fill="FFFFFF" w:themeFill="background1"/>
          </w:tcPr>
          <w:p w14:paraId="3E0612E8" w14:textId="77777777" w:rsidR="009418E5" w:rsidRPr="005E7AD9" w:rsidRDefault="009418E5" w:rsidP="005838C6">
            <w:pPr>
              <w:pStyle w:val="VRQABodyText"/>
            </w:pPr>
            <w:r>
              <w:t>5.2</w:t>
            </w:r>
          </w:p>
        </w:tc>
        <w:tc>
          <w:tcPr>
            <w:tcW w:w="5800" w:type="dxa"/>
            <w:shd w:val="clear" w:color="auto" w:fill="FFFFFF" w:themeFill="background1"/>
          </w:tcPr>
          <w:p w14:paraId="0A1021D4" w14:textId="0A03668B" w:rsidR="009418E5" w:rsidRPr="000B3B05" w:rsidRDefault="009418E5" w:rsidP="005838C6">
            <w:pPr>
              <w:pStyle w:val="VRQABodyText"/>
            </w:pPr>
            <w:r w:rsidRPr="000B3B05">
              <w:t>Identify possible solutions</w:t>
            </w:r>
            <w:r w:rsidR="001504FA" w:rsidRPr="000B3B05">
              <w:t xml:space="preserve"> in chosen workplace context</w:t>
            </w:r>
          </w:p>
        </w:tc>
      </w:tr>
      <w:tr w:rsidR="009418E5" w:rsidRPr="00E7450B" w14:paraId="714C164C" w14:textId="77777777" w:rsidTr="005838C6">
        <w:trPr>
          <w:trHeight w:val="363"/>
        </w:trPr>
        <w:tc>
          <w:tcPr>
            <w:tcW w:w="989" w:type="dxa"/>
            <w:vMerge/>
            <w:shd w:val="clear" w:color="auto" w:fill="FFFFFF" w:themeFill="background1"/>
          </w:tcPr>
          <w:p w14:paraId="05293167" w14:textId="77777777" w:rsidR="009418E5" w:rsidRPr="005E7AD9" w:rsidRDefault="009418E5" w:rsidP="005838C6">
            <w:pPr>
              <w:pStyle w:val="VRQABodyText"/>
            </w:pPr>
          </w:p>
        </w:tc>
        <w:tc>
          <w:tcPr>
            <w:tcW w:w="2714" w:type="dxa"/>
            <w:vMerge/>
            <w:shd w:val="clear" w:color="auto" w:fill="FFFFFF" w:themeFill="background1"/>
          </w:tcPr>
          <w:p w14:paraId="1858EB2D" w14:textId="77777777" w:rsidR="009418E5" w:rsidRPr="005E7AD9" w:rsidRDefault="009418E5" w:rsidP="005838C6">
            <w:pPr>
              <w:pStyle w:val="VRQABodyText"/>
            </w:pPr>
          </w:p>
        </w:tc>
        <w:tc>
          <w:tcPr>
            <w:tcW w:w="567" w:type="dxa"/>
            <w:shd w:val="clear" w:color="auto" w:fill="FFFFFF" w:themeFill="background1"/>
          </w:tcPr>
          <w:p w14:paraId="2642DE03" w14:textId="77777777" w:rsidR="009418E5" w:rsidRPr="005E7AD9" w:rsidRDefault="009418E5" w:rsidP="005838C6">
            <w:pPr>
              <w:pStyle w:val="VRQABodyText"/>
            </w:pPr>
            <w:r>
              <w:t>5.3</w:t>
            </w:r>
          </w:p>
        </w:tc>
        <w:tc>
          <w:tcPr>
            <w:tcW w:w="5800" w:type="dxa"/>
            <w:shd w:val="clear" w:color="auto" w:fill="FFFFFF" w:themeFill="background1"/>
          </w:tcPr>
          <w:p w14:paraId="6E4BE98F" w14:textId="77777777" w:rsidR="009418E5" w:rsidRPr="005E7AD9" w:rsidRDefault="009418E5" w:rsidP="005838C6">
            <w:pPr>
              <w:pStyle w:val="VRQABodyText"/>
            </w:pPr>
            <w:r w:rsidRPr="005E7AD9">
              <w:t>Identify workplace personnel who can assist in resolving issues</w:t>
            </w:r>
          </w:p>
        </w:tc>
      </w:tr>
      <w:tr w:rsidR="009418E5" w:rsidRPr="00E7450B" w14:paraId="751075C0" w14:textId="77777777" w:rsidTr="005838C6">
        <w:trPr>
          <w:trHeight w:val="363"/>
        </w:trPr>
        <w:tc>
          <w:tcPr>
            <w:tcW w:w="989" w:type="dxa"/>
            <w:vMerge/>
            <w:shd w:val="clear" w:color="auto" w:fill="FFFFFF" w:themeFill="background1"/>
          </w:tcPr>
          <w:p w14:paraId="0F004B7D" w14:textId="77777777" w:rsidR="009418E5" w:rsidRPr="005E7AD9" w:rsidRDefault="009418E5" w:rsidP="005838C6">
            <w:pPr>
              <w:pStyle w:val="VRQABodyText"/>
            </w:pPr>
          </w:p>
        </w:tc>
        <w:tc>
          <w:tcPr>
            <w:tcW w:w="2714" w:type="dxa"/>
            <w:vMerge/>
            <w:shd w:val="clear" w:color="auto" w:fill="FFFFFF" w:themeFill="background1"/>
          </w:tcPr>
          <w:p w14:paraId="195CA0DA" w14:textId="77777777" w:rsidR="009418E5" w:rsidRPr="005E7AD9" w:rsidRDefault="009418E5" w:rsidP="005838C6">
            <w:pPr>
              <w:pStyle w:val="VRQABodyText"/>
            </w:pPr>
          </w:p>
        </w:tc>
        <w:tc>
          <w:tcPr>
            <w:tcW w:w="567" w:type="dxa"/>
            <w:shd w:val="clear" w:color="auto" w:fill="FFFFFF" w:themeFill="background1"/>
          </w:tcPr>
          <w:p w14:paraId="119385A4" w14:textId="77777777" w:rsidR="009418E5" w:rsidRPr="005E7AD9" w:rsidRDefault="009418E5" w:rsidP="005838C6">
            <w:pPr>
              <w:pStyle w:val="VRQABodyText"/>
            </w:pPr>
            <w:r>
              <w:t>5.4</w:t>
            </w:r>
          </w:p>
        </w:tc>
        <w:tc>
          <w:tcPr>
            <w:tcW w:w="5800" w:type="dxa"/>
            <w:shd w:val="clear" w:color="auto" w:fill="FFFFFF" w:themeFill="background1"/>
          </w:tcPr>
          <w:p w14:paraId="637AB221" w14:textId="77777777" w:rsidR="009418E5" w:rsidRPr="005E7AD9" w:rsidRDefault="009418E5" w:rsidP="005838C6">
            <w:pPr>
              <w:pStyle w:val="VRQABodyText"/>
            </w:pPr>
            <w:r w:rsidRPr="005E7AD9">
              <w:t>Align possible solutions and relevant workplace personnel with each identified workplace issue</w:t>
            </w:r>
          </w:p>
        </w:tc>
      </w:tr>
    </w:tbl>
    <w:p w14:paraId="339DC960" w14:textId="77777777" w:rsidR="007F3458" w:rsidRDefault="007F3458" w:rsidP="005838C6">
      <w:pPr>
        <w:tabs>
          <w:tab w:val="left" w:pos="1674"/>
        </w:tabs>
        <w:rPr>
          <w:lang w:val="en-GB"/>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7F3458" w:rsidRPr="0071490E" w14:paraId="51499E91" w14:textId="77777777" w:rsidTr="007F3458">
        <w:trPr>
          <w:trHeight w:val="363"/>
        </w:trPr>
        <w:tc>
          <w:tcPr>
            <w:tcW w:w="10070" w:type="dxa"/>
            <w:tcBorders>
              <w:top w:val="nil"/>
              <w:left w:val="nil"/>
              <w:bottom w:val="nil"/>
              <w:right w:val="nil"/>
            </w:tcBorders>
            <w:shd w:val="clear" w:color="auto" w:fill="103D64" w:themeFill="text2"/>
          </w:tcPr>
          <w:p w14:paraId="57FAF303" w14:textId="77777777" w:rsidR="007F3458" w:rsidRPr="00F504D4" w:rsidRDefault="007F3458" w:rsidP="007F345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F3458" w:rsidRPr="00E7450B" w14:paraId="27293FBC" w14:textId="77777777" w:rsidTr="007F3458">
        <w:trPr>
          <w:trHeight w:val="957"/>
        </w:trPr>
        <w:tc>
          <w:tcPr>
            <w:tcW w:w="10070" w:type="dxa"/>
            <w:tcBorders>
              <w:top w:val="nil"/>
              <w:left w:val="nil"/>
              <w:bottom w:val="nil"/>
              <w:right w:val="nil"/>
            </w:tcBorders>
          </w:tcPr>
          <w:p w14:paraId="105510C6" w14:textId="74714903" w:rsidR="007F3458" w:rsidRPr="005838C6" w:rsidRDefault="007F3458" w:rsidP="007F3458">
            <w:pPr>
              <w:pStyle w:val="bullet"/>
              <w:numPr>
                <w:ilvl w:val="0"/>
                <w:numId w:val="0"/>
              </w:numPr>
            </w:pPr>
            <w:r w:rsidRPr="005838C6">
              <w:t>Employee attributes refer to but are not limited to punctuality, reliability, cleanliness, grooming, attentiveness, courtesy, some digital literacy, communication skills, initiative to learn, teamwork</w:t>
            </w:r>
            <w:r w:rsidR="001504FA">
              <w:t>.</w:t>
            </w:r>
          </w:p>
          <w:p w14:paraId="2A712538" w14:textId="73E17C15" w:rsidR="007F3458" w:rsidRPr="005838C6" w:rsidRDefault="007F3458" w:rsidP="007F3458">
            <w:pPr>
              <w:pStyle w:val="bullet"/>
              <w:numPr>
                <w:ilvl w:val="0"/>
                <w:numId w:val="0"/>
              </w:numPr>
            </w:pPr>
            <w:r w:rsidRPr="005838C6">
              <w:t>A learner’s review of their own attributes may include but is not limited to having discussions with peers, family members, teachers/trainers, self-reflection</w:t>
            </w:r>
            <w:r w:rsidR="001504FA">
              <w:t>.</w:t>
            </w:r>
          </w:p>
          <w:p w14:paraId="51AD8C0A" w14:textId="77777777" w:rsidR="007F3458" w:rsidRPr="005838C6" w:rsidRDefault="007F3458" w:rsidP="007F3458">
            <w:pPr>
              <w:pStyle w:val="bullet"/>
              <w:numPr>
                <w:ilvl w:val="0"/>
                <w:numId w:val="0"/>
              </w:numPr>
            </w:pPr>
            <w:r w:rsidRPr="005838C6">
              <w:t>General behavioural expectations of a learner in the workplace may include but</w:t>
            </w:r>
            <w:r>
              <w:t xml:space="preserve"> are</w:t>
            </w:r>
            <w:r w:rsidRPr="005838C6">
              <w:t xml:space="preserve"> not limited to:</w:t>
            </w:r>
          </w:p>
          <w:p w14:paraId="09E24C67" w14:textId="77777777" w:rsidR="007F3458" w:rsidRPr="005838C6" w:rsidRDefault="007F3458" w:rsidP="00DC023E">
            <w:pPr>
              <w:pStyle w:val="VRQABullet1"/>
            </w:pPr>
            <w:r w:rsidRPr="005838C6">
              <w:t>using acceptable language</w:t>
            </w:r>
          </w:p>
          <w:p w14:paraId="4999CD0E" w14:textId="77777777" w:rsidR="007F3458" w:rsidRPr="005838C6" w:rsidRDefault="007F3458" w:rsidP="00DC023E">
            <w:pPr>
              <w:pStyle w:val="VRQABullet1"/>
            </w:pPr>
            <w:r w:rsidRPr="005838C6">
              <w:t>interacting with colleagues</w:t>
            </w:r>
          </w:p>
          <w:p w14:paraId="2C5C706C" w14:textId="77777777" w:rsidR="007F3458" w:rsidRPr="005838C6" w:rsidRDefault="007F3458" w:rsidP="00DC023E">
            <w:pPr>
              <w:pStyle w:val="VRQABullet1"/>
            </w:pPr>
            <w:r w:rsidRPr="005838C6">
              <w:t xml:space="preserve">inappropriate public disclosure of personal or organisational information </w:t>
            </w:r>
          </w:p>
          <w:p w14:paraId="7151AD02" w14:textId="77777777" w:rsidR="007F3458" w:rsidRPr="005838C6" w:rsidRDefault="007F3458" w:rsidP="00DC023E">
            <w:pPr>
              <w:pStyle w:val="VRQABullet1"/>
            </w:pPr>
            <w:r w:rsidRPr="005838C6">
              <w:t>honesty</w:t>
            </w:r>
          </w:p>
          <w:p w14:paraId="65671465" w14:textId="77777777" w:rsidR="007F3458" w:rsidRPr="005838C6" w:rsidRDefault="007F3458" w:rsidP="00DC023E">
            <w:pPr>
              <w:pStyle w:val="VRQABullet1"/>
            </w:pPr>
            <w:r w:rsidRPr="005838C6">
              <w:t>reporting unacceptable behaviours</w:t>
            </w:r>
          </w:p>
          <w:p w14:paraId="3E864B78" w14:textId="6A416829" w:rsidR="007F3458" w:rsidRPr="005838C6" w:rsidRDefault="007F3458" w:rsidP="00DC023E">
            <w:pPr>
              <w:pStyle w:val="VRQABullet1"/>
            </w:pPr>
            <w:r w:rsidRPr="005838C6">
              <w:t>following different workplace codes and polies such as codes of conduct, anti-bullying and harassment policies, workplace social media policies</w:t>
            </w:r>
            <w:r w:rsidR="001504FA">
              <w:t>.</w:t>
            </w:r>
          </w:p>
          <w:p w14:paraId="410A2032" w14:textId="31FA9BDE" w:rsidR="007F3458" w:rsidRPr="005838C6" w:rsidRDefault="007F3458" w:rsidP="007F3458">
            <w:pPr>
              <w:pStyle w:val="bullet"/>
              <w:numPr>
                <w:ilvl w:val="0"/>
                <w:numId w:val="0"/>
              </w:numPr>
            </w:pPr>
            <w:r w:rsidRPr="005838C6">
              <w:t>The rights and responsibilities of employees and employers can include but is not limited to fair allocation of duties, conduct of performance reviews, protection from bullying and harassment, working in a safe environment</w:t>
            </w:r>
            <w:r w:rsidR="001504FA">
              <w:t>.</w:t>
            </w:r>
          </w:p>
          <w:p w14:paraId="3C8203B1" w14:textId="68A24756" w:rsidR="007F3458" w:rsidRPr="005838C6" w:rsidRDefault="007F3458" w:rsidP="007F3458">
            <w:pPr>
              <w:pStyle w:val="bullet"/>
              <w:numPr>
                <w:ilvl w:val="0"/>
                <w:numId w:val="0"/>
              </w:numPr>
            </w:pPr>
            <w:r w:rsidRPr="005838C6">
              <w:t>Processes for dealing with unacceptable workplace behaviours may include but is not limited to informal processes such as discussion and/or advice or formal processes such as mediation, counselling, warning/disciplinary</w:t>
            </w:r>
            <w:r w:rsidR="001504FA">
              <w:t>.</w:t>
            </w:r>
          </w:p>
          <w:p w14:paraId="62D47BDC" w14:textId="569C8B10" w:rsidR="007F3458" w:rsidRPr="005838C6" w:rsidRDefault="007F3458" w:rsidP="007F3458">
            <w:pPr>
              <w:pStyle w:val="bullet"/>
              <w:numPr>
                <w:ilvl w:val="0"/>
                <w:numId w:val="0"/>
              </w:numPr>
            </w:pPr>
            <w:r w:rsidRPr="005838C6">
              <w:t>Potential personal safety issues for learner/employee may include but is not limited to:</w:t>
            </w:r>
            <w:r>
              <w:t xml:space="preserve"> </w:t>
            </w:r>
            <w:r w:rsidRPr="005838C6">
              <w:t>invasive requests for personal information, inappropriate touching, physical threats or abuse, verbal threats or abuse, mental safety and security, emotional safety and security</w:t>
            </w:r>
            <w:r w:rsidR="001504FA">
              <w:t>.</w:t>
            </w:r>
          </w:p>
          <w:p w14:paraId="0CA0899B" w14:textId="731C63EB" w:rsidR="007F3458" w:rsidRPr="005838C6" w:rsidRDefault="007F3458" w:rsidP="007F3458">
            <w:pPr>
              <w:pStyle w:val="VRQABodyText"/>
            </w:pPr>
            <w:r w:rsidRPr="005838C6">
              <w:lastRenderedPageBreak/>
              <w:t>Personal protective behaviour strategies for a learner/employee may include but are not limited to seeking assistance from a trusted third person, protective language and tone</w:t>
            </w:r>
            <w:r w:rsidR="001504FA">
              <w:t>.</w:t>
            </w:r>
          </w:p>
          <w:p w14:paraId="05CBBB41" w14:textId="0ECC646C" w:rsidR="007F3458" w:rsidRPr="005838C6" w:rsidRDefault="007F3458" w:rsidP="007F3458">
            <w:pPr>
              <w:pStyle w:val="VRQABodyText"/>
            </w:pPr>
            <w:r w:rsidRPr="005838C6">
              <w:t>The term workplace procedures can be defined as a set of rules or a system of rules that explain the correct conduct and procedures to be followed in formal situations. In the workplace these rules can also be referred to as Standard Operating Procedures (SOP)</w:t>
            </w:r>
            <w:r w:rsidR="001504FA">
              <w:t>.</w:t>
            </w:r>
          </w:p>
          <w:p w14:paraId="73DB6C13" w14:textId="4363F6F1" w:rsidR="007F3458" w:rsidRPr="005838C6" w:rsidRDefault="007F3458" w:rsidP="007F3458">
            <w:pPr>
              <w:pStyle w:val="VRQABodyText"/>
            </w:pPr>
            <w:r w:rsidRPr="005838C6">
              <w:t>Workplace procedures regarding workplace information and technology may include but are not limited to the expectations of using workplace technology or your own devices while in the workplace for personal reasons, what types of workplace information is not appropriate to share with others (especially people outside the organisation), appropriate means of communication with workplace colleagues outside work hours including</w:t>
            </w:r>
            <w:r>
              <w:t xml:space="preserve"> social media, telephone, email</w:t>
            </w:r>
            <w:r w:rsidR="001504FA">
              <w:t>.</w:t>
            </w:r>
          </w:p>
          <w:p w14:paraId="43CE0F56" w14:textId="43F32E1C" w:rsidR="007F3458" w:rsidRPr="005838C6" w:rsidRDefault="007F3458" w:rsidP="007F3458">
            <w:pPr>
              <w:pStyle w:val="bullet"/>
              <w:numPr>
                <w:ilvl w:val="0"/>
                <w:numId w:val="0"/>
              </w:numPr>
            </w:pPr>
            <w:r w:rsidRPr="005838C6">
              <w:t>General workplace issues may include but are not limited to unclear instructions, lack of structured induction, additional tasks outside agreed duties</w:t>
            </w:r>
            <w:r w:rsidR="001504FA">
              <w:t>.</w:t>
            </w:r>
          </w:p>
          <w:p w14:paraId="532F2896" w14:textId="754ED88C" w:rsidR="007F3458" w:rsidRPr="005838C6" w:rsidRDefault="007F3458" w:rsidP="007F3458">
            <w:pPr>
              <w:pStyle w:val="bullet"/>
              <w:numPr>
                <w:ilvl w:val="0"/>
                <w:numId w:val="0"/>
              </w:numPr>
            </w:pPr>
            <w:r w:rsidRPr="005838C6">
              <w:t>Solutions to general workplace issues may include but are not limited to having instructio</w:t>
            </w:r>
            <w:r>
              <w:t>n</w:t>
            </w:r>
            <w:r w:rsidRPr="005838C6">
              <w:t>s written down with symbols and/or images if appropriate, having the instructions repeated verbally and/or</w:t>
            </w:r>
            <w:r>
              <w:t xml:space="preserve"> recorded for future reference</w:t>
            </w:r>
            <w:r w:rsidR="001504FA">
              <w:t>.</w:t>
            </w:r>
          </w:p>
          <w:p w14:paraId="318A714C" w14:textId="52EA3AC8" w:rsidR="007F3458" w:rsidRPr="005838C6" w:rsidRDefault="007F3458" w:rsidP="007F3458">
            <w:pPr>
              <w:pStyle w:val="bullet"/>
              <w:numPr>
                <w:ilvl w:val="0"/>
                <w:numId w:val="0"/>
              </w:numPr>
            </w:pPr>
            <w:r w:rsidRPr="005838C6">
              <w:t>Support to address a workplace issue may include but is not limited to seeking assistance and/or intervention from an appropriate person such as supervisor, colleague, mentor, OHS/WHS repres</w:t>
            </w:r>
            <w:r w:rsidR="00850728">
              <w:t>entative, human resources staff</w:t>
            </w:r>
            <w:r w:rsidR="001504FA">
              <w:t>.</w:t>
            </w:r>
          </w:p>
        </w:tc>
      </w:tr>
    </w:tbl>
    <w:p w14:paraId="138237D2" w14:textId="5C4F7059" w:rsidR="005838C6" w:rsidRPr="005838C6" w:rsidRDefault="005838C6" w:rsidP="005838C6">
      <w:pPr>
        <w:tabs>
          <w:tab w:val="left" w:pos="1674"/>
        </w:tabs>
        <w:rPr>
          <w:lang w:val="en-GB"/>
        </w:rPr>
      </w:pPr>
    </w:p>
    <w:tbl>
      <w:tblPr>
        <w:tblStyle w:val="TableGrid"/>
        <w:tblpPr w:leftFromText="180" w:rightFromText="180" w:vertAnchor="text" w:tblpY="1"/>
        <w:tblOverlap w:val="never"/>
        <w:tblW w:w="4932" w:type="pct"/>
        <w:tblLook w:val="04A0" w:firstRow="1" w:lastRow="0" w:firstColumn="1" w:lastColumn="0" w:noHBand="0" w:noVBand="1"/>
      </w:tblPr>
      <w:tblGrid>
        <w:gridCol w:w="2693"/>
        <w:gridCol w:w="68"/>
        <w:gridCol w:w="2434"/>
        <w:gridCol w:w="2434"/>
        <w:gridCol w:w="2436"/>
      </w:tblGrid>
      <w:tr w:rsidR="005838C6" w:rsidRPr="00E7450B" w14:paraId="05FFB86A"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05A42A84" w14:textId="77777777" w:rsidR="005838C6" w:rsidRPr="00EA4C69" w:rsidRDefault="005838C6" w:rsidP="005838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838C6" w:rsidRPr="00E7450B" w14:paraId="791EC790" w14:textId="77777777" w:rsidTr="005838C6">
        <w:trPr>
          <w:trHeight w:val="620"/>
        </w:trPr>
        <w:tc>
          <w:tcPr>
            <w:tcW w:w="5000" w:type="pct"/>
            <w:gridSpan w:val="5"/>
            <w:tcBorders>
              <w:top w:val="nil"/>
              <w:left w:val="nil"/>
              <w:bottom w:val="single" w:sz="4" w:space="0" w:color="auto"/>
              <w:right w:val="nil"/>
            </w:tcBorders>
          </w:tcPr>
          <w:p w14:paraId="3E525F4C" w14:textId="7AA9ADA1" w:rsidR="005838C6" w:rsidRPr="00EA4C69" w:rsidRDefault="005838C6" w:rsidP="005838C6">
            <w:pPr>
              <w:pStyle w:val="VRQABodyText"/>
              <w:rPr>
                <w:b/>
                <w:bCs/>
              </w:rPr>
            </w:pPr>
            <w:r w:rsidRPr="00603C28">
              <w:t>Foundation skills essential to performance in this unit, but not explicit in the performance criteria are listed here and must be assessed.</w:t>
            </w:r>
          </w:p>
        </w:tc>
      </w:tr>
      <w:tr w:rsidR="005838C6" w:rsidRPr="00E7450B" w14:paraId="763E78FA" w14:textId="77777777" w:rsidTr="00650FF8">
        <w:trPr>
          <w:trHeight w:val="42"/>
        </w:trPr>
        <w:tc>
          <w:tcPr>
            <w:tcW w:w="1338" w:type="pct"/>
            <w:shd w:val="clear" w:color="auto" w:fill="auto"/>
          </w:tcPr>
          <w:p w14:paraId="2CDAE12A" w14:textId="6F9004EF" w:rsidR="005838C6" w:rsidRPr="00603C28" w:rsidRDefault="005838C6" w:rsidP="005838C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662" w:type="pct"/>
            <w:gridSpan w:val="4"/>
          </w:tcPr>
          <w:p w14:paraId="63FCD9DA" w14:textId="6E23D42F" w:rsidR="005838C6" w:rsidRPr="005A05F5" w:rsidRDefault="005838C6" w:rsidP="005838C6">
            <w:pPr>
              <w:pStyle w:val="AccredTemplate"/>
              <w:rPr>
                <w:i w:val="0"/>
                <w:iCs w:val="0"/>
                <w:color w:val="auto"/>
                <w:sz w:val="22"/>
                <w:szCs w:val="22"/>
              </w:rPr>
            </w:pPr>
            <w:r w:rsidRPr="005A05F5">
              <w:rPr>
                <w:b/>
                <w:i w:val="0"/>
                <w:iCs w:val="0"/>
                <w:color w:val="auto"/>
                <w:sz w:val="22"/>
                <w:szCs w:val="22"/>
              </w:rPr>
              <w:t>Description</w:t>
            </w:r>
          </w:p>
        </w:tc>
      </w:tr>
      <w:tr w:rsidR="007B4185" w:rsidRPr="00E7450B" w14:paraId="2DF0376A" w14:textId="77777777" w:rsidTr="00650FF8">
        <w:trPr>
          <w:trHeight w:val="31"/>
        </w:trPr>
        <w:tc>
          <w:tcPr>
            <w:tcW w:w="1338" w:type="pct"/>
            <w:tcBorders>
              <w:top w:val="single" w:sz="4" w:space="0" w:color="auto"/>
              <w:bottom w:val="single" w:sz="4" w:space="0" w:color="auto"/>
            </w:tcBorders>
            <w:shd w:val="clear" w:color="auto" w:fill="auto"/>
          </w:tcPr>
          <w:p w14:paraId="74A45ABD" w14:textId="684B3A71" w:rsidR="007B4185" w:rsidRPr="000B3B05" w:rsidDel="00A054C5" w:rsidRDefault="007B4185" w:rsidP="005838C6">
            <w:pPr>
              <w:pStyle w:val="AccredTemplate"/>
              <w:rPr>
                <w:i w:val="0"/>
                <w:iCs w:val="0"/>
                <w:color w:val="auto"/>
                <w:sz w:val="22"/>
                <w:szCs w:val="22"/>
              </w:rPr>
            </w:pPr>
            <w:r w:rsidRPr="000B3B05">
              <w:rPr>
                <w:i w:val="0"/>
                <w:iCs w:val="0"/>
                <w:color w:val="auto"/>
                <w:sz w:val="22"/>
                <w:szCs w:val="22"/>
              </w:rPr>
              <w:t>Oral Communication Skills</w:t>
            </w:r>
            <w:r w:rsidR="00DE611A" w:rsidRPr="000B3B05">
              <w:rPr>
                <w:i w:val="0"/>
                <w:iCs w:val="0"/>
                <w:color w:val="auto"/>
                <w:sz w:val="22"/>
                <w:szCs w:val="22"/>
              </w:rPr>
              <w:t xml:space="preserve"> to</w:t>
            </w:r>
          </w:p>
        </w:tc>
        <w:tc>
          <w:tcPr>
            <w:tcW w:w="3662" w:type="pct"/>
            <w:gridSpan w:val="4"/>
            <w:tcBorders>
              <w:top w:val="single" w:sz="4" w:space="0" w:color="auto"/>
              <w:left w:val="nil"/>
              <w:bottom w:val="single" w:sz="4" w:space="0" w:color="auto"/>
              <w:right w:val="single" w:sz="4" w:space="0" w:color="auto"/>
            </w:tcBorders>
          </w:tcPr>
          <w:p w14:paraId="603A0C21" w14:textId="7944F683" w:rsidR="007B4185" w:rsidRPr="005A05F5" w:rsidDel="00A054C5" w:rsidRDefault="00DE611A" w:rsidP="00DC023E">
            <w:pPr>
              <w:pStyle w:val="VRQABullet1"/>
            </w:pPr>
            <w:r w:rsidRPr="005A05F5">
              <w:t>d</w:t>
            </w:r>
            <w:r w:rsidR="00B24C6B" w:rsidRPr="005A05F5">
              <w:t>iscuss and rehearse options with support person to resolve workplace issues</w:t>
            </w:r>
          </w:p>
        </w:tc>
      </w:tr>
      <w:tr w:rsidR="00B24C6B" w:rsidRPr="00E7450B" w14:paraId="7B6B8337" w14:textId="77777777" w:rsidTr="00650FF8">
        <w:trPr>
          <w:trHeight w:val="31"/>
        </w:trPr>
        <w:tc>
          <w:tcPr>
            <w:tcW w:w="1338" w:type="pct"/>
            <w:tcBorders>
              <w:top w:val="single" w:sz="4" w:space="0" w:color="auto"/>
              <w:bottom w:val="single" w:sz="4" w:space="0" w:color="auto"/>
            </w:tcBorders>
            <w:shd w:val="clear" w:color="auto" w:fill="auto"/>
          </w:tcPr>
          <w:p w14:paraId="25E36D61" w14:textId="736FE7F5" w:rsidR="00B24C6B" w:rsidRPr="000B3B05" w:rsidRDefault="00B24C6B" w:rsidP="005838C6">
            <w:pPr>
              <w:pStyle w:val="AccredTemplate"/>
              <w:rPr>
                <w:i w:val="0"/>
                <w:iCs w:val="0"/>
                <w:color w:val="auto"/>
                <w:sz w:val="22"/>
                <w:szCs w:val="22"/>
              </w:rPr>
            </w:pPr>
            <w:r w:rsidRPr="000B3B05">
              <w:rPr>
                <w:i w:val="0"/>
                <w:iCs w:val="0"/>
                <w:color w:val="auto"/>
                <w:sz w:val="22"/>
                <w:szCs w:val="22"/>
              </w:rPr>
              <w:t>Reading Skills to:</w:t>
            </w:r>
          </w:p>
        </w:tc>
        <w:tc>
          <w:tcPr>
            <w:tcW w:w="3662" w:type="pct"/>
            <w:gridSpan w:val="4"/>
            <w:tcBorders>
              <w:top w:val="single" w:sz="4" w:space="0" w:color="auto"/>
              <w:left w:val="nil"/>
              <w:bottom w:val="single" w:sz="4" w:space="0" w:color="auto"/>
              <w:right w:val="single" w:sz="4" w:space="0" w:color="auto"/>
            </w:tcBorders>
          </w:tcPr>
          <w:p w14:paraId="20E7E5E7" w14:textId="26C88CB9" w:rsidR="00B24C6B" w:rsidRPr="000B3B05" w:rsidRDefault="00DE611A" w:rsidP="00DC023E">
            <w:pPr>
              <w:pStyle w:val="VRQABullet1"/>
            </w:pPr>
            <w:r w:rsidRPr="000B3B05">
              <w:t>i</w:t>
            </w:r>
            <w:r w:rsidR="00B24C6B" w:rsidRPr="000B3B05">
              <w:t>nterpret common workplace information such as safety signs</w:t>
            </w:r>
          </w:p>
        </w:tc>
      </w:tr>
      <w:tr w:rsidR="007B4185" w:rsidRPr="00E7450B" w14:paraId="4CB8CCFE" w14:textId="77777777" w:rsidTr="00650FF8">
        <w:trPr>
          <w:trHeight w:val="31"/>
        </w:trPr>
        <w:tc>
          <w:tcPr>
            <w:tcW w:w="1338" w:type="pct"/>
            <w:tcBorders>
              <w:top w:val="single" w:sz="4" w:space="0" w:color="auto"/>
              <w:bottom w:val="single" w:sz="4" w:space="0" w:color="auto"/>
            </w:tcBorders>
            <w:shd w:val="clear" w:color="auto" w:fill="auto"/>
          </w:tcPr>
          <w:p w14:paraId="738AA6C9" w14:textId="5DDAE876" w:rsidR="007B4185" w:rsidRPr="005A05F5" w:rsidDel="00A054C5" w:rsidRDefault="007B4185" w:rsidP="007B4185">
            <w:pPr>
              <w:pStyle w:val="VRQABodyText"/>
              <w:rPr>
                <w:i/>
                <w:iCs/>
              </w:rPr>
            </w:pPr>
            <w:r w:rsidRPr="005A05F5">
              <w:t>Learning skills to:</w:t>
            </w:r>
          </w:p>
        </w:tc>
        <w:tc>
          <w:tcPr>
            <w:tcW w:w="3662" w:type="pct"/>
            <w:gridSpan w:val="4"/>
            <w:tcBorders>
              <w:top w:val="single" w:sz="4" w:space="0" w:color="auto"/>
              <w:left w:val="nil"/>
              <w:bottom w:val="single" w:sz="4" w:space="0" w:color="auto"/>
              <w:right w:val="single" w:sz="4" w:space="0" w:color="auto"/>
            </w:tcBorders>
          </w:tcPr>
          <w:p w14:paraId="292D5F96" w14:textId="07111C68" w:rsidR="007B4185" w:rsidRPr="000B3B05" w:rsidDel="00A054C5" w:rsidRDefault="007B4185" w:rsidP="00DC023E">
            <w:pPr>
              <w:pStyle w:val="VRQABullet1"/>
            </w:pPr>
            <w:r w:rsidRPr="000B3B05">
              <w:t xml:space="preserve">review own </w:t>
            </w:r>
            <w:r w:rsidR="00B24C6B" w:rsidRPr="000B3B05">
              <w:t>behaviour</w:t>
            </w:r>
            <w:r w:rsidRPr="000B3B05">
              <w:t xml:space="preserve"> against the workplace </w:t>
            </w:r>
            <w:r w:rsidR="00B24C6B" w:rsidRPr="000B3B05">
              <w:t xml:space="preserve">behaviour </w:t>
            </w:r>
            <w:r w:rsidRPr="000B3B05">
              <w:t>requirements</w:t>
            </w:r>
          </w:p>
        </w:tc>
      </w:tr>
      <w:tr w:rsidR="005838C6" w:rsidRPr="00E7450B" w14:paraId="7E1BF942"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27A4F371" w14:textId="77777777" w:rsidR="005838C6" w:rsidRPr="005A05F5" w:rsidRDefault="005838C6" w:rsidP="005838C6">
            <w:pPr>
              <w:pStyle w:val="AccredTemplate"/>
              <w:rPr>
                <w:color w:val="auto"/>
                <w:sz w:val="22"/>
                <w:szCs w:val="22"/>
              </w:rPr>
            </w:pPr>
          </w:p>
        </w:tc>
      </w:tr>
      <w:tr w:rsidR="005838C6" w:rsidRPr="00E7450B" w14:paraId="1E090DD2" w14:textId="77777777" w:rsidTr="005838C6">
        <w:trPr>
          <w:trHeight w:val="363"/>
        </w:trPr>
        <w:tc>
          <w:tcPr>
            <w:tcW w:w="137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1236568F" w14:textId="77777777" w:rsidR="005838C6" w:rsidRPr="00EA4C69" w:rsidRDefault="005838C6" w:rsidP="005838C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9A36FE9" w14:textId="77777777" w:rsidR="005838C6" w:rsidRPr="005A05F5" w:rsidRDefault="005838C6" w:rsidP="005838C6">
            <w:pPr>
              <w:pStyle w:val="AccredTemplate"/>
              <w:rPr>
                <w:color w:val="auto"/>
                <w:sz w:val="22"/>
                <w:szCs w:val="22"/>
              </w:rPr>
            </w:pPr>
          </w:p>
        </w:tc>
      </w:tr>
      <w:tr w:rsidR="005838C6" w:rsidRPr="00E7450B" w14:paraId="054229A7"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C63F266"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01572D58"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087326DE" w14:textId="77777777" w:rsidR="005838C6" w:rsidRPr="005A05F5" w:rsidRDefault="005838C6" w:rsidP="005838C6">
            <w:pPr>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4A6D855"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4FC6175F" w14:textId="77777777" w:rsidR="005838C6" w:rsidRPr="005A05F5" w:rsidRDefault="005838C6" w:rsidP="005838C6">
            <w:pPr>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7B7B9D" w14:textId="77777777" w:rsidR="005838C6" w:rsidRPr="005A05F5" w:rsidDel="009030EE" w:rsidRDefault="005838C6" w:rsidP="005838C6">
            <w:pPr>
              <w:rPr>
                <w:rFonts w:ascii="Arial" w:hAnsi="Arial" w:cs="Arial"/>
                <w:sz w:val="22"/>
                <w:szCs w:val="22"/>
                <w:lang w:val="en-AU"/>
              </w:rPr>
            </w:pPr>
            <w:r w:rsidRPr="005A05F5">
              <w:rPr>
                <w:rFonts w:ascii="Arial" w:hAnsi="Arial" w:cs="Arial"/>
                <w:sz w:val="22"/>
                <w:szCs w:val="22"/>
                <w:lang w:val="en-AU"/>
              </w:rPr>
              <w:t>Comments</w:t>
            </w:r>
          </w:p>
        </w:tc>
      </w:tr>
      <w:tr w:rsidR="005838C6" w:rsidRPr="00E7450B" w14:paraId="3977E691"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644A9A2"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32C8E02" w14:textId="37384223" w:rsidR="005838C6" w:rsidRPr="005A05F5" w:rsidRDefault="00E221AF" w:rsidP="005838C6">
            <w:pPr>
              <w:pStyle w:val="VRQABodyText"/>
              <w:rPr>
                <w:lang w:eastAsia="x-none"/>
              </w:rPr>
            </w:pPr>
            <w:r w:rsidRPr="005A05F5">
              <w:t>VU</w:t>
            </w:r>
            <w:r>
              <w:t>23471</w:t>
            </w:r>
            <w:r w:rsidR="005838C6" w:rsidRPr="005A05F5">
              <w:t xml:space="preserve"> Identify workplace expectations</w:t>
            </w:r>
          </w:p>
        </w:tc>
        <w:tc>
          <w:tcPr>
            <w:tcW w:w="1209" w:type="pct"/>
            <w:tcBorders>
              <w:top w:val="single" w:sz="4" w:space="0" w:color="auto"/>
              <w:left w:val="single" w:sz="4" w:space="0" w:color="auto"/>
              <w:bottom w:val="single" w:sz="4" w:space="0" w:color="auto"/>
              <w:right w:val="single" w:sz="4" w:space="0" w:color="auto"/>
            </w:tcBorders>
          </w:tcPr>
          <w:p w14:paraId="7F50BA9D" w14:textId="77777777" w:rsidR="005838C6" w:rsidRPr="005A05F5" w:rsidRDefault="005838C6" w:rsidP="005838C6">
            <w:pPr>
              <w:pStyle w:val="VRQABodyText"/>
              <w:rPr>
                <w:lang w:eastAsia="x-none"/>
              </w:rPr>
            </w:pPr>
            <w:r w:rsidRPr="005A05F5">
              <w:t>VU22575 Identify workplace expectations</w:t>
            </w:r>
          </w:p>
        </w:tc>
        <w:tc>
          <w:tcPr>
            <w:tcW w:w="1210" w:type="pct"/>
            <w:tcBorders>
              <w:top w:val="single" w:sz="4" w:space="0" w:color="auto"/>
              <w:left w:val="single" w:sz="4" w:space="0" w:color="auto"/>
              <w:bottom w:val="single" w:sz="4" w:space="0" w:color="auto"/>
              <w:right w:val="single" w:sz="4" w:space="0" w:color="auto"/>
            </w:tcBorders>
          </w:tcPr>
          <w:p w14:paraId="57141BB6" w14:textId="77777777" w:rsidR="005838C6" w:rsidRPr="005A05F5" w:rsidDel="009030EE" w:rsidRDefault="006A6978" w:rsidP="006A6978">
            <w:pPr>
              <w:pStyle w:val="VRQABodyText"/>
            </w:pPr>
            <w:r w:rsidRPr="005A05F5">
              <w:t>Not Equivalent</w:t>
            </w:r>
          </w:p>
        </w:tc>
      </w:tr>
      <w:tr w:rsidR="005838C6" w:rsidRPr="00E7450B" w14:paraId="26C037AD" w14:textId="77777777" w:rsidTr="005838C6">
        <w:trPr>
          <w:trHeight w:val="363"/>
        </w:trPr>
        <w:tc>
          <w:tcPr>
            <w:tcW w:w="1372" w:type="pct"/>
            <w:gridSpan w:val="2"/>
            <w:vMerge/>
            <w:tcBorders>
              <w:left w:val="nil"/>
              <w:bottom w:val="dotted" w:sz="2" w:space="0" w:color="888B8D" w:themeColor="accent2"/>
              <w:right w:val="dotted" w:sz="4" w:space="0" w:color="888B8D" w:themeColor="accent2"/>
            </w:tcBorders>
          </w:tcPr>
          <w:p w14:paraId="47D50D29" w14:textId="77777777" w:rsidR="005838C6" w:rsidRDefault="005838C6" w:rsidP="005838C6">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66B87B" w14:textId="77777777" w:rsidR="005838C6" w:rsidRPr="00EA4C69" w:rsidDel="009030EE" w:rsidRDefault="005838C6" w:rsidP="005838C6">
            <w:pPr>
              <w:pStyle w:val="AccredTemplate"/>
              <w:rPr>
                <w:color w:val="auto"/>
                <w:sz w:val="22"/>
                <w:szCs w:val="22"/>
              </w:rPr>
            </w:pPr>
          </w:p>
        </w:tc>
      </w:tr>
    </w:tbl>
    <w:p w14:paraId="5EAADE00" w14:textId="7C8D2463" w:rsidR="007F3458" w:rsidRPr="007F3458" w:rsidRDefault="007F3458" w:rsidP="007F3458">
      <w:pPr>
        <w:rPr>
          <w:lang w:val="en-GB"/>
        </w:rPr>
      </w:pPr>
    </w:p>
    <w:p w14:paraId="1EFBEE06" w14:textId="3F69F362" w:rsidR="007F3458" w:rsidRPr="007F3458" w:rsidRDefault="007F3458" w:rsidP="007F3458">
      <w:pPr>
        <w:rPr>
          <w:lang w:val="en-GB"/>
        </w:rPr>
        <w:sectPr w:rsidR="007F3458" w:rsidRPr="007F3458" w:rsidSect="001C164B">
          <w:headerReference w:type="even" r:id="rId69"/>
          <w:headerReference w:type="default" r:id="rId70"/>
          <w:footerReference w:type="even" r:id="rId71"/>
          <w:footerReference w:type="default" r:id="rId72"/>
          <w:headerReference w:type="first" r:id="rId73"/>
          <w:footerReference w:type="first" r:id="rId74"/>
          <w:pgSz w:w="11900" w:h="16840"/>
          <w:pgMar w:top="2041" w:right="845" w:bottom="851" w:left="851" w:header="709" w:footer="190"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5838C6" w:rsidRPr="0071490E" w14:paraId="60A85593" w14:textId="77777777" w:rsidTr="005838C6">
        <w:trPr>
          <w:trHeight w:val="363"/>
        </w:trPr>
        <w:tc>
          <w:tcPr>
            <w:tcW w:w="10065" w:type="dxa"/>
            <w:gridSpan w:val="2"/>
            <w:tcBorders>
              <w:top w:val="nil"/>
              <w:bottom w:val="nil"/>
            </w:tcBorders>
            <w:shd w:val="clear" w:color="auto" w:fill="103D64" w:themeFill="text2"/>
          </w:tcPr>
          <w:p w14:paraId="24CCD231" w14:textId="77777777" w:rsidR="005838C6" w:rsidRPr="000B4A2C" w:rsidRDefault="005838C6" w:rsidP="005838C6">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5838C6" w:rsidRPr="00E7450B" w14:paraId="66CC9ECC" w14:textId="77777777" w:rsidTr="005838C6">
        <w:trPr>
          <w:trHeight w:val="561"/>
        </w:trPr>
        <w:tc>
          <w:tcPr>
            <w:tcW w:w="2283" w:type="dxa"/>
            <w:tcBorders>
              <w:top w:val="nil"/>
              <w:left w:val="nil"/>
              <w:bottom w:val="nil"/>
              <w:right w:val="dotted" w:sz="4" w:space="0" w:color="888B8D" w:themeColor="accent2"/>
            </w:tcBorders>
          </w:tcPr>
          <w:p w14:paraId="34E7D5F3" w14:textId="77777777" w:rsidR="005838C6" w:rsidRPr="005A05F5" w:rsidRDefault="005838C6"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D07942F" w14:textId="02DDE48A" w:rsidR="005838C6" w:rsidRPr="000B4A2C" w:rsidRDefault="005838C6" w:rsidP="005838C6">
            <w:pPr>
              <w:pStyle w:val="VRQABodyText"/>
              <w:rPr>
                <w:bCs/>
              </w:rPr>
            </w:pPr>
            <w:r w:rsidRPr="000B4A2C">
              <w:rPr>
                <w:bCs/>
              </w:rPr>
              <w:t xml:space="preserve">Assessment </w:t>
            </w:r>
            <w:r w:rsidRPr="00603C28">
              <w:rPr>
                <w:bCs/>
              </w:rPr>
              <w:t xml:space="preserve">Requirements for </w:t>
            </w:r>
            <w:r w:rsidR="00E221AF" w:rsidRPr="005A05F5">
              <w:t>VU</w:t>
            </w:r>
            <w:r w:rsidR="00E221AF">
              <w:t>23471</w:t>
            </w:r>
            <w:r>
              <w:t xml:space="preserve"> Identify workplace expectations</w:t>
            </w:r>
          </w:p>
        </w:tc>
      </w:tr>
      <w:tr w:rsidR="005838C6" w:rsidRPr="00E7450B" w14:paraId="5FFEE544" w14:textId="77777777" w:rsidTr="005838C6">
        <w:trPr>
          <w:trHeight w:val="561"/>
        </w:trPr>
        <w:tc>
          <w:tcPr>
            <w:tcW w:w="2283" w:type="dxa"/>
            <w:tcBorders>
              <w:top w:val="nil"/>
              <w:left w:val="nil"/>
              <w:bottom w:val="dotted" w:sz="4" w:space="0" w:color="888B8D" w:themeColor="accent2"/>
              <w:right w:val="dotted" w:sz="4" w:space="0" w:color="888B8D" w:themeColor="accent2"/>
            </w:tcBorders>
          </w:tcPr>
          <w:p w14:paraId="52F4DC23"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09CFB39" w14:textId="77777777" w:rsidR="00A054C5" w:rsidRPr="001F7235" w:rsidRDefault="00A054C5" w:rsidP="00A054C5">
            <w:pPr>
              <w:pStyle w:val="VRQABodyText"/>
            </w:pPr>
            <w:r w:rsidRPr="001F7235">
              <w:t>The candidate must demonstrate the ability to complete tasks outlined in the elements, performance criteria and foundation skills of this unit, including evidence of the ability to:</w:t>
            </w:r>
          </w:p>
          <w:p w14:paraId="2FC30CCC" w14:textId="77777777" w:rsidR="005838C6" w:rsidRPr="001F7235" w:rsidRDefault="005838C6" w:rsidP="00DC023E">
            <w:pPr>
              <w:pStyle w:val="VRQABullet1"/>
            </w:pPr>
            <w:r w:rsidRPr="001F7235">
              <w:t>identify general employment related attributes and behaviours and ways of developing own attributes and behaviours where required</w:t>
            </w:r>
          </w:p>
          <w:p w14:paraId="68CEC8EC" w14:textId="1294548E" w:rsidR="005838C6" w:rsidRPr="001F7235" w:rsidRDefault="005838C6" w:rsidP="00DC023E">
            <w:pPr>
              <w:pStyle w:val="VRQABullet1"/>
            </w:pPr>
            <w:r w:rsidRPr="001F7235">
              <w:t>develop problem solving strategies to address general workplace and potential personal safety issues</w:t>
            </w:r>
            <w:r w:rsidR="008469AF" w:rsidRPr="001F7235">
              <w:t>.</w:t>
            </w:r>
          </w:p>
        </w:tc>
      </w:tr>
      <w:tr w:rsidR="005838C6" w:rsidRPr="00E7450B" w14:paraId="1FF4F0CA"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AE523F"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960DFB" w14:textId="18B7AAF4" w:rsidR="005838C6" w:rsidRPr="001F7235" w:rsidRDefault="005838C6" w:rsidP="005838C6">
            <w:pPr>
              <w:pStyle w:val="VRQABodyText"/>
            </w:pPr>
            <w:r w:rsidRPr="001F7235">
              <w:t xml:space="preserve">The </w:t>
            </w:r>
            <w:r w:rsidR="00F631E5" w:rsidRPr="001F7235">
              <w:t>candidate</w:t>
            </w:r>
            <w:r w:rsidRPr="001F7235">
              <w:t xml:space="preserve"> must be able to apply knowledge required to effectively perform the task outlined in elements and performance criteria of this unit. This includes knowledge of:</w:t>
            </w:r>
          </w:p>
          <w:p w14:paraId="79A340E1" w14:textId="77777777" w:rsidR="005838C6" w:rsidRPr="001F7235" w:rsidRDefault="005838C6" w:rsidP="00DC023E">
            <w:pPr>
              <w:pStyle w:val="VRQABullet1"/>
            </w:pPr>
            <w:r w:rsidRPr="001F7235">
              <w:t xml:space="preserve">reliable sources of relevant information </w:t>
            </w:r>
          </w:p>
          <w:p w14:paraId="06FCEAC2" w14:textId="3DE9CCB4" w:rsidR="005838C6" w:rsidRPr="001F7235" w:rsidRDefault="005838C6" w:rsidP="00DC023E">
            <w:pPr>
              <w:pStyle w:val="VRQABullet1"/>
            </w:pPr>
            <w:r w:rsidRPr="001F7235">
              <w:t xml:space="preserve">common employee attributes sought </w:t>
            </w:r>
            <w:r w:rsidR="00A054C5" w:rsidRPr="001F7235">
              <w:t xml:space="preserve">by </w:t>
            </w:r>
            <w:r w:rsidRPr="001F7235">
              <w:t>employers</w:t>
            </w:r>
          </w:p>
          <w:p w14:paraId="2FC6C10F" w14:textId="77777777" w:rsidR="005838C6" w:rsidRPr="001F7235" w:rsidRDefault="005838C6" w:rsidP="00DC023E">
            <w:pPr>
              <w:pStyle w:val="VRQABullet1"/>
            </w:pPr>
            <w:r w:rsidRPr="001F7235">
              <w:t>general workplace behaviour expectations</w:t>
            </w:r>
          </w:p>
          <w:p w14:paraId="76E93935" w14:textId="77777777" w:rsidR="005838C6" w:rsidRPr="001F7235" w:rsidRDefault="005838C6" w:rsidP="00DC023E">
            <w:pPr>
              <w:pStyle w:val="VRQABullet1"/>
            </w:pPr>
            <w:r w:rsidRPr="001F7235">
              <w:t>strategies to support own personal safety</w:t>
            </w:r>
          </w:p>
          <w:p w14:paraId="6C44A182" w14:textId="09A1D7A9" w:rsidR="005838C6" w:rsidRPr="001F7235" w:rsidRDefault="005838C6" w:rsidP="00DC023E">
            <w:pPr>
              <w:pStyle w:val="VRQABullet1"/>
            </w:pPr>
            <w:r w:rsidRPr="001F7235">
              <w:t>acceptable and unacceptable workplace behaviours</w:t>
            </w:r>
            <w:r w:rsidR="008469AF" w:rsidRPr="001F7235">
              <w:t>.</w:t>
            </w:r>
          </w:p>
        </w:tc>
      </w:tr>
      <w:tr w:rsidR="005838C6" w:rsidRPr="00E7450B" w14:paraId="4BE05E24"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632E7"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9B8043" w14:textId="77777777" w:rsidR="005838C6" w:rsidRPr="00E100E0" w:rsidRDefault="005838C6" w:rsidP="005838C6">
            <w:pPr>
              <w:pStyle w:val="VRQABodyText"/>
            </w:pPr>
            <w:r w:rsidRPr="00E100E0">
              <w:t>Assessment must ensure:</w:t>
            </w:r>
          </w:p>
          <w:p w14:paraId="60947AF5" w14:textId="77777777" w:rsidR="005838C6" w:rsidRDefault="005838C6" w:rsidP="00DC023E">
            <w:pPr>
              <w:pStyle w:val="VRQABullet1"/>
            </w:pPr>
            <w:r>
              <w:t>access to sources of relevant information</w:t>
            </w:r>
          </w:p>
          <w:p w14:paraId="3B3DE311" w14:textId="77777777" w:rsidR="005838C6" w:rsidRPr="00E100E0" w:rsidRDefault="005838C6" w:rsidP="005838C6">
            <w:pPr>
              <w:pStyle w:val="VRQABodyText"/>
              <w:rPr>
                <w:b/>
              </w:rPr>
            </w:pPr>
            <w:r w:rsidRPr="00E100E0">
              <w:rPr>
                <w:b/>
              </w:rPr>
              <w:t xml:space="preserve">Assessor requirements </w:t>
            </w:r>
          </w:p>
          <w:p w14:paraId="503CE9C0" w14:textId="6BD4591B" w:rsidR="005838C6" w:rsidRPr="00B130CD" w:rsidRDefault="00B130CD" w:rsidP="005838C6">
            <w:pPr>
              <w:pStyle w:val="VRQABodyText"/>
            </w:pPr>
            <w:r w:rsidRPr="00E100E0">
              <w:t>Refer to Section B6.2 for further information</w:t>
            </w:r>
            <w:r>
              <w:t xml:space="preserve"> regarding</w:t>
            </w:r>
            <w:r w:rsidRPr="00E100E0">
              <w:t xml:space="preserve"> assessor requirements</w:t>
            </w:r>
            <w:r>
              <w:t>.</w:t>
            </w:r>
          </w:p>
        </w:tc>
      </w:tr>
    </w:tbl>
    <w:p w14:paraId="28A9AF9F" w14:textId="77777777" w:rsidR="005838C6" w:rsidRPr="005838C6" w:rsidRDefault="005838C6" w:rsidP="005838C6">
      <w:pPr>
        <w:rPr>
          <w:lang w:val="en-GB"/>
        </w:rPr>
      </w:pPr>
    </w:p>
    <w:p w14:paraId="10C32B8D" w14:textId="77777777" w:rsidR="009418E5" w:rsidRPr="005838C6" w:rsidRDefault="009418E5" w:rsidP="005838C6">
      <w:pPr>
        <w:rPr>
          <w:lang w:val="en-GB"/>
        </w:rPr>
        <w:sectPr w:rsidR="009418E5" w:rsidRPr="005838C6" w:rsidSect="001C164B">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01B" w:rsidRPr="00F504D4" w14:paraId="686D9BB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FBC83" w14:textId="77777777" w:rsidR="00E5401B" w:rsidRPr="00F504D4" w:rsidRDefault="00E5401B"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FC5A2" w14:textId="660511E0" w:rsidR="00E5401B" w:rsidRPr="00E221AF" w:rsidRDefault="00E221AF" w:rsidP="00D12E7F">
            <w:pPr>
              <w:pStyle w:val="VRQABodyText"/>
              <w:rPr>
                <w:b/>
              </w:rPr>
            </w:pPr>
            <w:r w:rsidRPr="00E221AF">
              <w:rPr>
                <w:b/>
              </w:rPr>
              <w:t>VU23472</w:t>
            </w:r>
          </w:p>
        </w:tc>
      </w:tr>
      <w:tr w:rsidR="00E5401B" w:rsidRPr="00F504D4" w14:paraId="0DAF30A6"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C6ADD" w14:textId="77777777" w:rsidR="00E5401B" w:rsidRPr="00F504D4" w:rsidRDefault="00E5401B"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C8BE2" w14:textId="77777777" w:rsidR="00E5401B" w:rsidRPr="00B75505" w:rsidRDefault="00E5401B" w:rsidP="00D12E7F">
            <w:pPr>
              <w:pStyle w:val="VRQABodyText"/>
              <w:rPr>
                <w:b/>
              </w:rPr>
            </w:pPr>
            <w:r>
              <w:rPr>
                <w:b/>
              </w:rPr>
              <w:t>Undertake a work placement</w:t>
            </w:r>
          </w:p>
        </w:tc>
      </w:tr>
      <w:tr w:rsidR="00E5401B" w:rsidRPr="00F504D4" w14:paraId="7C2ADA0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A1817" w14:textId="77777777" w:rsidR="00E5401B" w:rsidRPr="00F504D4" w:rsidRDefault="00E5401B"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ADE47" w14:textId="30013F4D" w:rsidR="00E5401B" w:rsidRDefault="00E5401B" w:rsidP="00D12E7F">
            <w:pPr>
              <w:pStyle w:val="Element"/>
            </w:pPr>
            <w:r w:rsidRPr="00E100E0">
              <w:t xml:space="preserve">This unit describes the performance </w:t>
            </w:r>
            <w:r w:rsidR="00725204" w:rsidRPr="00E100E0">
              <w:t>outcomes, skills</w:t>
            </w:r>
            <w:r w:rsidRPr="00E100E0">
              <w:t xml:space="preserve"> and knowledge required </w:t>
            </w:r>
            <w:r>
              <w:t>to select and undertake a work placement to support the development of work ready skills</w:t>
            </w:r>
            <w:r w:rsidR="007F3458">
              <w:t>.</w:t>
            </w:r>
          </w:p>
          <w:p w14:paraId="7D1E4545" w14:textId="41071EA2" w:rsidR="00E5401B" w:rsidRPr="00A044EF" w:rsidRDefault="00E5401B" w:rsidP="00D12E7F">
            <w:pPr>
              <w:pStyle w:val="VRQABodyText"/>
            </w:pPr>
            <w:r w:rsidRPr="00A044EF">
              <w:t xml:space="preserve">This unit applies to </w:t>
            </w:r>
            <w:r>
              <w:t xml:space="preserve">learners with </w:t>
            </w:r>
            <w:r w:rsidRPr="00052D2B">
              <w:t xml:space="preserve">permanent cognitive impairment / intellectual disability </w:t>
            </w:r>
            <w:r>
              <w:t>who are seeking employment</w:t>
            </w:r>
            <w:r w:rsidR="007F3458">
              <w:t>.</w:t>
            </w:r>
          </w:p>
          <w:p w14:paraId="0D547576" w14:textId="0D52BCB7" w:rsidR="00E5401B" w:rsidRPr="00E100E0" w:rsidRDefault="00E5401B" w:rsidP="00D12E7F">
            <w:pPr>
              <w:pStyle w:val="VRQABodyText"/>
            </w:pPr>
            <w:r w:rsidRPr="00CF45A8">
              <w:t xml:space="preserve">No occupational licensing, legislative or certification requirements apply to this </w:t>
            </w:r>
            <w:r w:rsidR="00123738">
              <w:t>unit at the time of publication</w:t>
            </w:r>
            <w:r w:rsidR="007F3458">
              <w:t>.</w:t>
            </w:r>
          </w:p>
        </w:tc>
      </w:tr>
      <w:tr w:rsidR="00E5401B" w:rsidRPr="00E7450B" w14:paraId="3E74D391" w14:textId="77777777" w:rsidTr="00850728">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5BAAC" w14:textId="4A47B070"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752EB" w14:textId="77777777" w:rsidR="00E5401B" w:rsidRPr="00E100E0" w:rsidRDefault="00E5401B" w:rsidP="00D12E7F">
            <w:pPr>
              <w:pStyle w:val="VRQABodyText"/>
            </w:pPr>
            <w:r w:rsidRPr="00E100E0">
              <w:t>Nil</w:t>
            </w:r>
          </w:p>
        </w:tc>
      </w:tr>
      <w:tr w:rsidR="00E5401B" w:rsidRPr="00E7450B" w14:paraId="0F983026" w14:textId="77777777" w:rsidTr="00850728">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7576D" w14:textId="7A2243DE"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1BEF9" w14:textId="77777777" w:rsidR="00E5401B" w:rsidRPr="00E100E0" w:rsidRDefault="00E5401B" w:rsidP="00D12E7F">
            <w:pPr>
              <w:pStyle w:val="VRQABodyText"/>
            </w:pPr>
            <w:r w:rsidRPr="00E100E0">
              <w:t>Not Applicable</w:t>
            </w:r>
          </w:p>
        </w:tc>
      </w:tr>
      <w:tr w:rsidR="00E5401B" w:rsidRPr="00E7450B" w14:paraId="5940A201" w14:textId="77777777" w:rsidTr="00850728">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21C0C4" w14:textId="4971B3E7"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ECECAD" w14:textId="344DF7CA" w:rsidR="00E5401B" w:rsidRPr="00E100E0" w:rsidRDefault="00E5401B" w:rsidP="007F3458">
            <w:pPr>
              <w:pStyle w:val="VRQABodyText"/>
            </w:pPr>
            <w:r w:rsidRPr="00E100E0">
              <w:t>Not Applicable</w:t>
            </w:r>
          </w:p>
        </w:tc>
      </w:tr>
    </w:tbl>
    <w:p w14:paraId="1F93F58E" w14:textId="77777777" w:rsidR="00E5401B" w:rsidRPr="00105689" w:rsidRDefault="00E5401B" w:rsidP="00E5401B">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01B" w:rsidRPr="00E7450B" w14:paraId="7333789F" w14:textId="77777777" w:rsidTr="006A6978">
        <w:trPr>
          <w:trHeight w:val="363"/>
        </w:trPr>
        <w:tc>
          <w:tcPr>
            <w:tcW w:w="3703" w:type="dxa"/>
            <w:gridSpan w:val="2"/>
            <w:vAlign w:val="center"/>
          </w:tcPr>
          <w:p w14:paraId="0A3FFF5D"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343DCB"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01B" w:rsidRPr="00E7450B" w14:paraId="2C278FB4" w14:textId="77777777" w:rsidTr="006A6978">
        <w:trPr>
          <w:trHeight w:val="752"/>
        </w:trPr>
        <w:tc>
          <w:tcPr>
            <w:tcW w:w="3703" w:type="dxa"/>
            <w:gridSpan w:val="2"/>
          </w:tcPr>
          <w:p w14:paraId="18A770D6" w14:textId="77777777" w:rsidR="00E5401B" w:rsidRPr="005A05F5" w:rsidRDefault="00E5401B" w:rsidP="006A6978">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6AA08BFE" w14:textId="77777777" w:rsidR="00E5401B" w:rsidRPr="005A05F5" w:rsidRDefault="00E5401B" w:rsidP="006A6978">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5401B" w:rsidRPr="00E7450B" w14:paraId="237B098B" w14:textId="77777777" w:rsidTr="006A6978">
        <w:trPr>
          <w:trHeight w:val="363"/>
        </w:trPr>
        <w:tc>
          <w:tcPr>
            <w:tcW w:w="989" w:type="dxa"/>
            <w:vMerge w:val="restart"/>
            <w:shd w:val="clear" w:color="auto" w:fill="FFFFFF" w:themeFill="background1"/>
          </w:tcPr>
          <w:p w14:paraId="04C0AC9C" w14:textId="77777777" w:rsidR="00E5401B" w:rsidRPr="005E7AD9" w:rsidRDefault="00E5401B" w:rsidP="006A6978">
            <w:pPr>
              <w:pStyle w:val="VRQABodyText"/>
            </w:pPr>
            <w:r w:rsidRPr="005E7AD9">
              <w:t>1</w:t>
            </w:r>
          </w:p>
        </w:tc>
        <w:tc>
          <w:tcPr>
            <w:tcW w:w="2714" w:type="dxa"/>
            <w:vMerge w:val="restart"/>
            <w:shd w:val="clear" w:color="auto" w:fill="FFFFFF" w:themeFill="background1"/>
          </w:tcPr>
          <w:p w14:paraId="6EAA8355" w14:textId="77777777" w:rsidR="00E5401B" w:rsidRPr="005E7AD9" w:rsidRDefault="00E5401B" w:rsidP="006A6978">
            <w:pPr>
              <w:pStyle w:val="VRQABodyText"/>
            </w:pPr>
            <w:r w:rsidRPr="005236A3">
              <w:t xml:space="preserve">Select a practical placement </w:t>
            </w:r>
          </w:p>
        </w:tc>
        <w:tc>
          <w:tcPr>
            <w:tcW w:w="567" w:type="dxa"/>
            <w:shd w:val="clear" w:color="auto" w:fill="FFFFFF" w:themeFill="background1"/>
          </w:tcPr>
          <w:p w14:paraId="1E7D4998" w14:textId="77777777" w:rsidR="00E5401B" w:rsidRPr="005E7AD9" w:rsidRDefault="00E5401B" w:rsidP="006A6978">
            <w:pPr>
              <w:pStyle w:val="VRQABodyText"/>
              <w:rPr>
                <w:lang w:val="en-GB"/>
              </w:rPr>
            </w:pPr>
            <w:r w:rsidRPr="005236A3">
              <w:t>1.1</w:t>
            </w:r>
          </w:p>
        </w:tc>
        <w:tc>
          <w:tcPr>
            <w:tcW w:w="5800" w:type="dxa"/>
            <w:shd w:val="clear" w:color="auto" w:fill="auto"/>
          </w:tcPr>
          <w:p w14:paraId="477D0D7B" w14:textId="77777777" w:rsidR="00E5401B" w:rsidRPr="005E7AD9" w:rsidRDefault="00E5401B" w:rsidP="006A6978">
            <w:pPr>
              <w:pStyle w:val="VRQABodyText"/>
            </w:pPr>
            <w:r w:rsidRPr="005236A3">
              <w:t xml:space="preserve">Identify potential work placement options </w:t>
            </w:r>
          </w:p>
        </w:tc>
      </w:tr>
      <w:tr w:rsidR="00E5401B" w:rsidRPr="00E7450B" w14:paraId="5D2CBD0C" w14:textId="77777777" w:rsidTr="006A6978">
        <w:trPr>
          <w:trHeight w:val="363"/>
        </w:trPr>
        <w:tc>
          <w:tcPr>
            <w:tcW w:w="989" w:type="dxa"/>
            <w:vMerge/>
            <w:shd w:val="clear" w:color="auto" w:fill="FFFFFF" w:themeFill="background1"/>
          </w:tcPr>
          <w:p w14:paraId="4229D584" w14:textId="77777777" w:rsidR="00E5401B" w:rsidRPr="005E7AD9" w:rsidRDefault="00E5401B" w:rsidP="006A6978">
            <w:pPr>
              <w:pStyle w:val="VRQABodyText"/>
            </w:pPr>
          </w:p>
        </w:tc>
        <w:tc>
          <w:tcPr>
            <w:tcW w:w="2714" w:type="dxa"/>
            <w:vMerge/>
            <w:shd w:val="clear" w:color="auto" w:fill="FFFFFF" w:themeFill="background1"/>
          </w:tcPr>
          <w:p w14:paraId="59F0EF62" w14:textId="77777777" w:rsidR="00E5401B" w:rsidRPr="005E7AD9" w:rsidRDefault="00E5401B" w:rsidP="006A6978">
            <w:pPr>
              <w:pStyle w:val="VRQABodyText"/>
            </w:pPr>
          </w:p>
        </w:tc>
        <w:tc>
          <w:tcPr>
            <w:tcW w:w="567" w:type="dxa"/>
            <w:shd w:val="clear" w:color="auto" w:fill="FFFFFF" w:themeFill="background1"/>
          </w:tcPr>
          <w:p w14:paraId="0B1C78EB" w14:textId="77777777" w:rsidR="00E5401B" w:rsidRPr="005E7AD9" w:rsidRDefault="00E5401B" w:rsidP="006A6978">
            <w:pPr>
              <w:pStyle w:val="VRQABodyText"/>
              <w:rPr>
                <w:lang w:val="en-GB"/>
              </w:rPr>
            </w:pPr>
            <w:r w:rsidRPr="005236A3">
              <w:t>1.2</w:t>
            </w:r>
          </w:p>
        </w:tc>
        <w:tc>
          <w:tcPr>
            <w:tcW w:w="5800" w:type="dxa"/>
            <w:shd w:val="clear" w:color="auto" w:fill="auto"/>
          </w:tcPr>
          <w:p w14:paraId="5E577B94" w14:textId="77777777" w:rsidR="00E5401B" w:rsidRPr="005E7AD9" w:rsidRDefault="00E5401B" w:rsidP="006A6978">
            <w:pPr>
              <w:pStyle w:val="VRQABodyText"/>
            </w:pPr>
            <w:r w:rsidRPr="005236A3">
              <w:t>Discuss options with an appropriate support person</w:t>
            </w:r>
          </w:p>
        </w:tc>
      </w:tr>
      <w:tr w:rsidR="00E5401B" w:rsidRPr="00E7450B" w14:paraId="408F5088" w14:textId="77777777" w:rsidTr="006A6978">
        <w:trPr>
          <w:trHeight w:val="363"/>
        </w:trPr>
        <w:tc>
          <w:tcPr>
            <w:tcW w:w="989" w:type="dxa"/>
            <w:vMerge/>
            <w:shd w:val="clear" w:color="auto" w:fill="FFFFFF" w:themeFill="background1"/>
          </w:tcPr>
          <w:p w14:paraId="185D5EDC" w14:textId="77777777" w:rsidR="00E5401B" w:rsidRPr="005E7AD9" w:rsidRDefault="00E5401B" w:rsidP="006A6978">
            <w:pPr>
              <w:pStyle w:val="VRQABodyText"/>
            </w:pPr>
          </w:p>
        </w:tc>
        <w:tc>
          <w:tcPr>
            <w:tcW w:w="2714" w:type="dxa"/>
            <w:vMerge/>
            <w:shd w:val="clear" w:color="auto" w:fill="FFFFFF" w:themeFill="background1"/>
          </w:tcPr>
          <w:p w14:paraId="510CEE2B" w14:textId="77777777" w:rsidR="00E5401B" w:rsidRPr="005E7AD9" w:rsidRDefault="00E5401B" w:rsidP="006A6978">
            <w:pPr>
              <w:pStyle w:val="VRQABodyText"/>
            </w:pPr>
          </w:p>
        </w:tc>
        <w:tc>
          <w:tcPr>
            <w:tcW w:w="567" w:type="dxa"/>
            <w:shd w:val="clear" w:color="auto" w:fill="FFFFFF" w:themeFill="background1"/>
          </w:tcPr>
          <w:p w14:paraId="7819D610" w14:textId="77777777" w:rsidR="00E5401B" w:rsidRPr="005E7AD9" w:rsidRDefault="00E5401B" w:rsidP="006A6978">
            <w:pPr>
              <w:pStyle w:val="VRQABodyText"/>
              <w:rPr>
                <w:lang w:val="en-GB"/>
              </w:rPr>
            </w:pPr>
            <w:r w:rsidRPr="005236A3">
              <w:t>1.3</w:t>
            </w:r>
          </w:p>
        </w:tc>
        <w:tc>
          <w:tcPr>
            <w:tcW w:w="5800" w:type="dxa"/>
            <w:shd w:val="clear" w:color="auto" w:fill="auto"/>
          </w:tcPr>
          <w:p w14:paraId="123619FA" w14:textId="3A9CEA91" w:rsidR="00E5401B" w:rsidRPr="005E7AD9" w:rsidRDefault="00B94E8A" w:rsidP="006A6978">
            <w:pPr>
              <w:pStyle w:val="VRQABodyText"/>
            </w:pPr>
            <w:r>
              <w:t>Review</w:t>
            </w:r>
            <w:r w:rsidRPr="005236A3">
              <w:t xml:space="preserve"> </w:t>
            </w:r>
            <w:r w:rsidR="00E5401B" w:rsidRPr="005236A3">
              <w:t>any alternative options if required</w:t>
            </w:r>
          </w:p>
        </w:tc>
      </w:tr>
      <w:tr w:rsidR="00E5401B" w:rsidRPr="00E7450B" w14:paraId="31FD7AD9" w14:textId="77777777" w:rsidTr="006A6978">
        <w:trPr>
          <w:trHeight w:val="363"/>
        </w:trPr>
        <w:tc>
          <w:tcPr>
            <w:tcW w:w="989" w:type="dxa"/>
            <w:vMerge/>
            <w:shd w:val="clear" w:color="auto" w:fill="FFFFFF" w:themeFill="background1"/>
          </w:tcPr>
          <w:p w14:paraId="55113A89" w14:textId="77777777" w:rsidR="00E5401B" w:rsidRPr="005E7AD9" w:rsidRDefault="00E5401B" w:rsidP="006A6978">
            <w:pPr>
              <w:pStyle w:val="VRQABodyText"/>
            </w:pPr>
          </w:p>
        </w:tc>
        <w:tc>
          <w:tcPr>
            <w:tcW w:w="2714" w:type="dxa"/>
            <w:vMerge/>
            <w:shd w:val="clear" w:color="auto" w:fill="FFFFFF" w:themeFill="background1"/>
          </w:tcPr>
          <w:p w14:paraId="10FF7E67" w14:textId="77777777" w:rsidR="00E5401B" w:rsidRPr="005E7AD9" w:rsidRDefault="00E5401B" w:rsidP="006A6978">
            <w:pPr>
              <w:pStyle w:val="VRQABodyText"/>
            </w:pPr>
          </w:p>
        </w:tc>
        <w:tc>
          <w:tcPr>
            <w:tcW w:w="567" w:type="dxa"/>
            <w:shd w:val="clear" w:color="auto" w:fill="FFFFFF" w:themeFill="background1"/>
          </w:tcPr>
          <w:p w14:paraId="34A0E6B9" w14:textId="77777777" w:rsidR="00E5401B" w:rsidRPr="005E7AD9" w:rsidRDefault="00E5401B" w:rsidP="006A6978">
            <w:pPr>
              <w:pStyle w:val="VRQABodyText"/>
              <w:rPr>
                <w:lang w:val="en-GB"/>
              </w:rPr>
            </w:pPr>
            <w:r w:rsidRPr="005236A3">
              <w:t>1.4</w:t>
            </w:r>
          </w:p>
        </w:tc>
        <w:tc>
          <w:tcPr>
            <w:tcW w:w="5800" w:type="dxa"/>
            <w:shd w:val="clear" w:color="auto" w:fill="auto"/>
          </w:tcPr>
          <w:p w14:paraId="1BC00E9E" w14:textId="77777777" w:rsidR="00E5401B" w:rsidRPr="005E7AD9" w:rsidRDefault="00E5401B" w:rsidP="006A6978">
            <w:pPr>
              <w:pStyle w:val="VRQABodyText"/>
            </w:pPr>
            <w:r w:rsidRPr="005236A3">
              <w:t>Agree the preferred option with an appropriate support person</w:t>
            </w:r>
          </w:p>
        </w:tc>
      </w:tr>
      <w:tr w:rsidR="00E5401B" w:rsidRPr="00E7450B" w14:paraId="71BB5C6B" w14:textId="77777777" w:rsidTr="006A6978">
        <w:trPr>
          <w:trHeight w:val="363"/>
        </w:trPr>
        <w:tc>
          <w:tcPr>
            <w:tcW w:w="989" w:type="dxa"/>
            <w:vMerge/>
            <w:shd w:val="clear" w:color="auto" w:fill="FFFFFF" w:themeFill="background1"/>
          </w:tcPr>
          <w:p w14:paraId="645E9A31" w14:textId="77777777" w:rsidR="00E5401B" w:rsidRPr="005E7AD9" w:rsidRDefault="00E5401B" w:rsidP="006A6978">
            <w:pPr>
              <w:pStyle w:val="VRQABodyText"/>
            </w:pPr>
          </w:p>
        </w:tc>
        <w:tc>
          <w:tcPr>
            <w:tcW w:w="2714" w:type="dxa"/>
            <w:vMerge/>
            <w:shd w:val="clear" w:color="auto" w:fill="FFFFFF" w:themeFill="background1"/>
          </w:tcPr>
          <w:p w14:paraId="1C4E2EF5" w14:textId="77777777" w:rsidR="00E5401B" w:rsidRPr="005E7AD9" w:rsidRDefault="00E5401B" w:rsidP="006A6978">
            <w:pPr>
              <w:pStyle w:val="VRQABodyText"/>
            </w:pPr>
          </w:p>
        </w:tc>
        <w:tc>
          <w:tcPr>
            <w:tcW w:w="567" w:type="dxa"/>
            <w:shd w:val="clear" w:color="auto" w:fill="FFFFFF" w:themeFill="background1"/>
          </w:tcPr>
          <w:p w14:paraId="7E6C28B8" w14:textId="77777777" w:rsidR="00E5401B" w:rsidRPr="005E7AD9" w:rsidRDefault="00E5401B" w:rsidP="006A6978">
            <w:pPr>
              <w:pStyle w:val="VRQABodyText"/>
              <w:rPr>
                <w:lang w:val="en-GB"/>
              </w:rPr>
            </w:pPr>
            <w:r w:rsidRPr="005236A3">
              <w:t>1.5</w:t>
            </w:r>
          </w:p>
        </w:tc>
        <w:tc>
          <w:tcPr>
            <w:tcW w:w="5800" w:type="dxa"/>
            <w:shd w:val="clear" w:color="auto" w:fill="auto"/>
          </w:tcPr>
          <w:p w14:paraId="16631222" w14:textId="77777777" w:rsidR="00E5401B" w:rsidRPr="005E7AD9" w:rsidRDefault="00E5401B" w:rsidP="006A6978">
            <w:pPr>
              <w:pStyle w:val="VRQABodyText"/>
            </w:pPr>
            <w:r w:rsidRPr="005236A3">
              <w:t>Attend a workplace interview with an appropriate support person if required</w:t>
            </w:r>
          </w:p>
        </w:tc>
      </w:tr>
      <w:tr w:rsidR="00E5401B" w:rsidRPr="00E7450B" w14:paraId="4EAF7C57" w14:textId="77777777" w:rsidTr="006A6978">
        <w:trPr>
          <w:trHeight w:val="363"/>
        </w:trPr>
        <w:tc>
          <w:tcPr>
            <w:tcW w:w="989" w:type="dxa"/>
            <w:vMerge w:val="restart"/>
            <w:shd w:val="clear" w:color="auto" w:fill="FFFFFF" w:themeFill="background1"/>
          </w:tcPr>
          <w:p w14:paraId="3BD56C4F" w14:textId="77777777" w:rsidR="00E5401B" w:rsidRPr="00906468" w:rsidRDefault="00E5401B" w:rsidP="006A6978">
            <w:pPr>
              <w:pStyle w:val="VRQABodyText"/>
            </w:pPr>
            <w:r w:rsidRPr="005E7AD9">
              <w:t>2</w:t>
            </w:r>
          </w:p>
        </w:tc>
        <w:tc>
          <w:tcPr>
            <w:tcW w:w="2714" w:type="dxa"/>
            <w:vMerge w:val="restart"/>
            <w:shd w:val="clear" w:color="auto" w:fill="FFFFFF" w:themeFill="background1"/>
          </w:tcPr>
          <w:p w14:paraId="5CC7BD4E" w14:textId="22356D67" w:rsidR="00E5401B" w:rsidRPr="00E5401B" w:rsidRDefault="00E5401B" w:rsidP="001219FE">
            <w:pPr>
              <w:pStyle w:val="VRQABodyText"/>
            </w:pPr>
            <w:r w:rsidRPr="005236A3">
              <w:t xml:space="preserve">Confirm placement </w:t>
            </w:r>
            <w:r w:rsidR="001219FE">
              <w:t>a</w:t>
            </w:r>
            <w:r w:rsidRPr="005236A3">
              <w:t>rrangements</w:t>
            </w:r>
          </w:p>
        </w:tc>
        <w:tc>
          <w:tcPr>
            <w:tcW w:w="567" w:type="dxa"/>
            <w:shd w:val="clear" w:color="auto" w:fill="FFFFFF" w:themeFill="background1"/>
          </w:tcPr>
          <w:p w14:paraId="75B64D2C" w14:textId="77777777" w:rsidR="00E5401B" w:rsidRPr="005E7AD9" w:rsidRDefault="00E5401B" w:rsidP="006A6978">
            <w:pPr>
              <w:pStyle w:val="VRQABodyText"/>
              <w:rPr>
                <w:lang w:val="en-GB"/>
              </w:rPr>
            </w:pPr>
            <w:r w:rsidRPr="005236A3">
              <w:t>2.1</w:t>
            </w:r>
          </w:p>
        </w:tc>
        <w:tc>
          <w:tcPr>
            <w:tcW w:w="5800" w:type="dxa"/>
            <w:shd w:val="clear" w:color="auto" w:fill="FFFFFF" w:themeFill="background1"/>
          </w:tcPr>
          <w:p w14:paraId="6DBB8A24" w14:textId="77777777" w:rsidR="00E5401B" w:rsidRPr="005E7AD9" w:rsidRDefault="00E5401B" w:rsidP="006A6978">
            <w:pPr>
              <w:pStyle w:val="VRQABodyText"/>
            </w:pPr>
            <w:r w:rsidRPr="005236A3">
              <w:t>Confirm the details of the placement with an appropriate support person</w:t>
            </w:r>
          </w:p>
        </w:tc>
      </w:tr>
      <w:tr w:rsidR="00E5401B" w:rsidRPr="00E7450B" w14:paraId="1473C1D8" w14:textId="77777777" w:rsidTr="006A6978">
        <w:trPr>
          <w:trHeight w:val="363"/>
        </w:trPr>
        <w:tc>
          <w:tcPr>
            <w:tcW w:w="989" w:type="dxa"/>
            <w:vMerge/>
            <w:shd w:val="clear" w:color="auto" w:fill="FFFFFF" w:themeFill="background1"/>
          </w:tcPr>
          <w:p w14:paraId="3D41F9C9" w14:textId="77777777" w:rsidR="00E5401B" w:rsidRPr="005E7AD9" w:rsidRDefault="00E5401B" w:rsidP="006A6978">
            <w:pPr>
              <w:pStyle w:val="VRQABodyText"/>
            </w:pPr>
          </w:p>
        </w:tc>
        <w:tc>
          <w:tcPr>
            <w:tcW w:w="2714" w:type="dxa"/>
            <w:vMerge/>
            <w:shd w:val="clear" w:color="auto" w:fill="FFFFFF" w:themeFill="background1"/>
          </w:tcPr>
          <w:p w14:paraId="2718683E" w14:textId="77777777" w:rsidR="00E5401B" w:rsidRPr="005E7AD9" w:rsidRDefault="00E5401B" w:rsidP="006A6978">
            <w:pPr>
              <w:pStyle w:val="VRQABodyText"/>
            </w:pPr>
          </w:p>
        </w:tc>
        <w:tc>
          <w:tcPr>
            <w:tcW w:w="567" w:type="dxa"/>
            <w:shd w:val="clear" w:color="auto" w:fill="FFFFFF" w:themeFill="background1"/>
          </w:tcPr>
          <w:p w14:paraId="6E63CC4A" w14:textId="77777777" w:rsidR="00E5401B" w:rsidRPr="005E7AD9" w:rsidRDefault="00E5401B" w:rsidP="006A6978">
            <w:pPr>
              <w:pStyle w:val="VRQABodyText"/>
              <w:rPr>
                <w:lang w:val="en-GB"/>
              </w:rPr>
            </w:pPr>
            <w:r w:rsidRPr="005236A3">
              <w:t>2.2</w:t>
            </w:r>
          </w:p>
        </w:tc>
        <w:tc>
          <w:tcPr>
            <w:tcW w:w="5800" w:type="dxa"/>
            <w:shd w:val="clear" w:color="auto" w:fill="FFFFFF" w:themeFill="background1"/>
          </w:tcPr>
          <w:p w14:paraId="05A134D0" w14:textId="77777777" w:rsidR="00E5401B" w:rsidRPr="005E7AD9" w:rsidRDefault="00E5401B" w:rsidP="006A6978">
            <w:pPr>
              <w:pStyle w:val="VRQABodyText"/>
            </w:pPr>
            <w:r w:rsidRPr="005236A3">
              <w:t>Confirm the contact details of relevant workplace</w:t>
            </w:r>
            <w:r>
              <w:t xml:space="preserve"> supervisor and other</w:t>
            </w:r>
            <w:r w:rsidRPr="005236A3">
              <w:t xml:space="preserve"> personnel</w:t>
            </w:r>
          </w:p>
        </w:tc>
      </w:tr>
      <w:tr w:rsidR="00E5401B" w:rsidRPr="00E7450B" w14:paraId="642AAEC2" w14:textId="77777777" w:rsidTr="006A6978">
        <w:trPr>
          <w:trHeight w:val="363"/>
        </w:trPr>
        <w:tc>
          <w:tcPr>
            <w:tcW w:w="989" w:type="dxa"/>
            <w:vMerge/>
            <w:shd w:val="clear" w:color="auto" w:fill="FFFFFF" w:themeFill="background1"/>
          </w:tcPr>
          <w:p w14:paraId="37E02A60" w14:textId="77777777" w:rsidR="00E5401B" w:rsidRPr="005E7AD9" w:rsidRDefault="00E5401B" w:rsidP="006A6978">
            <w:pPr>
              <w:pStyle w:val="VRQABodyText"/>
            </w:pPr>
          </w:p>
        </w:tc>
        <w:tc>
          <w:tcPr>
            <w:tcW w:w="2714" w:type="dxa"/>
            <w:vMerge/>
            <w:shd w:val="clear" w:color="auto" w:fill="FFFFFF" w:themeFill="background1"/>
          </w:tcPr>
          <w:p w14:paraId="2DC6737A" w14:textId="77777777" w:rsidR="00E5401B" w:rsidRPr="005E7AD9" w:rsidRDefault="00E5401B" w:rsidP="006A6978">
            <w:pPr>
              <w:pStyle w:val="VRQABodyText"/>
            </w:pPr>
          </w:p>
        </w:tc>
        <w:tc>
          <w:tcPr>
            <w:tcW w:w="567" w:type="dxa"/>
            <w:shd w:val="clear" w:color="auto" w:fill="FFFFFF" w:themeFill="background1"/>
          </w:tcPr>
          <w:p w14:paraId="3148D78D" w14:textId="77777777" w:rsidR="00E5401B" w:rsidRPr="005E7AD9" w:rsidRDefault="00E5401B" w:rsidP="006A6978">
            <w:pPr>
              <w:pStyle w:val="VRQABodyText"/>
              <w:rPr>
                <w:lang w:val="en-GB"/>
              </w:rPr>
            </w:pPr>
            <w:r w:rsidRPr="005236A3">
              <w:t>2.3</w:t>
            </w:r>
          </w:p>
        </w:tc>
        <w:tc>
          <w:tcPr>
            <w:tcW w:w="5800" w:type="dxa"/>
            <w:shd w:val="clear" w:color="auto" w:fill="FFFFFF" w:themeFill="background1"/>
          </w:tcPr>
          <w:p w14:paraId="528219F5" w14:textId="51C7E772" w:rsidR="00E5401B" w:rsidRPr="005E7AD9" w:rsidRDefault="00E5401B" w:rsidP="006A6978">
            <w:pPr>
              <w:pStyle w:val="VRQABodyText"/>
            </w:pPr>
            <w:r w:rsidRPr="005236A3">
              <w:t xml:space="preserve">Confirm the workplace arrangements for notifying any </w:t>
            </w:r>
            <w:r w:rsidR="00725204" w:rsidRPr="005236A3">
              <w:t>non-attendance</w:t>
            </w:r>
            <w:r w:rsidRPr="005236A3">
              <w:t xml:space="preserve"> </w:t>
            </w:r>
          </w:p>
        </w:tc>
      </w:tr>
      <w:tr w:rsidR="00E5401B" w:rsidRPr="00E7450B" w14:paraId="22FB37FE" w14:textId="77777777" w:rsidTr="006A6978">
        <w:trPr>
          <w:trHeight w:val="363"/>
        </w:trPr>
        <w:tc>
          <w:tcPr>
            <w:tcW w:w="989" w:type="dxa"/>
            <w:vMerge/>
            <w:shd w:val="clear" w:color="auto" w:fill="FFFFFF" w:themeFill="background1"/>
          </w:tcPr>
          <w:p w14:paraId="547F31C0" w14:textId="77777777" w:rsidR="00E5401B" w:rsidRPr="005E7AD9" w:rsidRDefault="00E5401B" w:rsidP="006A6978">
            <w:pPr>
              <w:pStyle w:val="VRQABodyText"/>
            </w:pPr>
          </w:p>
        </w:tc>
        <w:tc>
          <w:tcPr>
            <w:tcW w:w="2714" w:type="dxa"/>
            <w:vMerge/>
            <w:shd w:val="clear" w:color="auto" w:fill="FFFFFF" w:themeFill="background1"/>
          </w:tcPr>
          <w:p w14:paraId="2EA47475" w14:textId="77777777" w:rsidR="00E5401B" w:rsidRPr="005E7AD9" w:rsidRDefault="00E5401B" w:rsidP="006A6978">
            <w:pPr>
              <w:pStyle w:val="VRQABodyText"/>
            </w:pPr>
          </w:p>
        </w:tc>
        <w:tc>
          <w:tcPr>
            <w:tcW w:w="567" w:type="dxa"/>
            <w:shd w:val="clear" w:color="auto" w:fill="FFFFFF" w:themeFill="background1"/>
          </w:tcPr>
          <w:p w14:paraId="761480F2" w14:textId="77777777" w:rsidR="00E5401B" w:rsidRPr="005E7AD9" w:rsidRDefault="00E5401B" w:rsidP="006A6978">
            <w:pPr>
              <w:pStyle w:val="VRQABodyText"/>
            </w:pPr>
            <w:r w:rsidRPr="005236A3">
              <w:t>2.4</w:t>
            </w:r>
          </w:p>
        </w:tc>
        <w:tc>
          <w:tcPr>
            <w:tcW w:w="5800" w:type="dxa"/>
            <w:shd w:val="clear" w:color="auto" w:fill="FFFFFF" w:themeFill="background1"/>
          </w:tcPr>
          <w:p w14:paraId="0BA3B8F5" w14:textId="77777777" w:rsidR="00E5401B" w:rsidRPr="005E7AD9" w:rsidRDefault="00E5401B" w:rsidP="006A6978">
            <w:pPr>
              <w:pStyle w:val="VRQABodyText"/>
            </w:pPr>
            <w:r w:rsidRPr="005236A3">
              <w:t xml:space="preserve">Discuss and confirm own work tasks with relevant workplace personnel </w:t>
            </w:r>
          </w:p>
        </w:tc>
      </w:tr>
      <w:tr w:rsidR="00E5401B" w:rsidRPr="00E7450B" w14:paraId="17783DFA" w14:textId="77777777" w:rsidTr="006A6978">
        <w:trPr>
          <w:trHeight w:val="363"/>
        </w:trPr>
        <w:tc>
          <w:tcPr>
            <w:tcW w:w="989" w:type="dxa"/>
            <w:vMerge/>
            <w:shd w:val="clear" w:color="auto" w:fill="FFFFFF" w:themeFill="background1"/>
          </w:tcPr>
          <w:p w14:paraId="1A9FCC77" w14:textId="77777777" w:rsidR="00E5401B" w:rsidRPr="005E7AD9" w:rsidRDefault="00E5401B" w:rsidP="006A6978">
            <w:pPr>
              <w:pStyle w:val="VRQABodyText"/>
            </w:pPr>
          </w:p>
        </w:tc>
        <w:tc>
          <w:tcPr>
            <w:tcW w:w="2714" w:type="dxa"/>
            <w:vMerge/>
            <w:shd w:val="clear" w:color="auto" w:fill="FFFFFF" w:themeFill="background1"/>
          </w:tcPr>
          <w:p w14:paraId="7F73A5C0" w14:textId="77777777" w:rsidR="00E5401B" w:rsidRPr="005E7AD9" w:rsidRDefault="00E5401B" w:rsidP="006A6978">
            <w:pPr>
              <w:pStyle w:val="VRQABodyText"/>
            </w:pPr>
          </w:p>
        </w:tc>
        <w:tc>
          <w:tcPr>
            <w:tcW w:w="567" w:type="dxa"/>
            <w:shd w:val="clear" w:color="auto" w:fill="FFFFFF" w:themeFill="background1"/>
          </w:tcPr>
          <w:p w14:paraId="12AAC39E" w14:textId="77777777" w:rsidR="00E5401B" w:rsidRPr="005E7AD9" w:rsidRDefault="00E5401B" w:rsidP="006A6978">
            <w:pPr>
              <w:pStyle w:val="VRQABodyText"/>
            </w:pPr>
            <w:r w:rsidRPr="005236A3">
              <w:t>2.5</w:t>
            </w:r>
          </w:p>
        </w:tc>
        <w:tc>
          <w:tcPr>
            <w:tcW w:w="5800" w:type="dxa"/>
            <w:shd w:val="clear" w:color="auto" w:fill="FFFFFF" w:themeFill="background1"/>
          </w:tcPr>
          <w:p w14:paraId="3C1F4A75" w14:textId="77777777" w:rsidR="00E5401B" w:rsidRPr="005E7AD9" w:rsidRDefault="00E5401B" w:rsidP="006A6978">
            <w:pPr>
              <w:pStyle w:val="VRQABodyText"/>
            </w:pPr>
            <w:r w:rsidRPr="005236A3">
              <w:t xml:space="preserve">Identify the roles and responsibilities of other relevant </w:t>
            </w:r>
            <w:r w:rsidRPr="005236A3">
              <w:lastRenderedPageBreak/>
              <w:t>workplace personnel in the workplace</w:t>
            </w:r>
            <w:r w:rsidRPr="005236A3">
              <w:rPr>
                <w:highlight w:val="yellow"/>
              </w:rPr>
              <w:t xml:space="preserve"> </w:t>
            </w:r>
          </w:p>
        </w:tc>
      </w:tr>
      <w:tr w:rsidR="00E5401B" w:rsidRPr="00E7450B" w14:paraId="2BBFA36D" w14:textId="77777777" w:rsidTr="006A6978">
        <w:trPr>
          <w:trHeight w:val="363"/>
        </w:trPr>
        <w:tc>
          <w:tcPr>
            <w:tcW w:w="989" w:type="dxa"/>
            <w:vMerge w:val="restart"/>
            <w:shd w:val="clear" w:color="auto" w:fill="FFFFFF" w:themeFill="background1"/>
          </w:tcPr>
          <w:p w14:paraId="7AEE60A1" w14:textId="77777777" w:rsidR="00E5401B" w:rsidRPr="005E7AD9" w:rsidRDefault="00E5401B" w:rsidP="006A6978">
            <w:pPr>
              <w:pStyle w:val="VRQABodyText"/>
            </w:pPr>
            <w:r w:rsidRPr="005E7AD9">
              <w:lastRenderedPageBreak/>
              <w:t>3</w:t>
            </w:r>
          </w:p>
        </w:tc>
        <w:tc>
          <w:tcPr>
            <w:tcW w:w="2714" w:type="dxa"/>
            <w:vMerge w:val="restart"/>
            <w:shd w:val="clear" w:color="auto" w:fill="FFFFFF" w:themeFill="background1"/>
          </w:tcPr>
          <w:p w14:paraId="25FE0543" w14:textId="77777777" w:rsidR="00E5401B" w:rsidRPr="005E7AD9" w:rsidRDefault="00E5401B" w:rsidP="006A6978">
            <w:pPr>
              <w:pStyle w:val="VRQABodyText"/>
            </w:pPr>
            <w:r w:rsidRPr="005236A3">
              <w:t>Prepare for the placement</w:t>
            </w:r>
          </w:p>
        </w:tc>
        <w:tc>
          <w:tcPr>
            <w:tcW w:w="567" w:type="dxa"/>
            <w:shd w:val="clear" w:color="auto" w:fill="FFFFFF" w:themeFill="background1"/>
          </w:tcPr>
          <w:p w14:paraId="1D1CB016" w14:textId="77777777" w:rsidR="00E5401B" w:rsidRPr="005E7AD9" w:rsidRDefault="00E5401B" w:rsidP="006A6978">
            <w:pPr>
              <w:pStyle w:val="VRQABodyText"/>
            </w:pPr>
            <w:r w:rsidRPr="005236A3">
              <w:t>3.1</w:t>
            </w:r>
          </w:p>
        </w:tc>
        <w:tc>
          <w:tcPr>
            <w:tcW w:w="5800" w:type="dxa"/>
            <w:shd w:val="clear" w:color="auto" w:fill="FFFFFF" w:themeFill="background1"/>
          </w:tcPr>
          <w:p w14:paraId="709C002D" w14:textId="77777777" w:rsidR="00E5401B" w:rsidRPr="00776060" w:rsidRDefault="00E5401B" w:rsidP="006A6978">
            <w:pPr>
              <w:pStyle w:val="VRQABodyText"/>
            </w:pPr>
            <w:r w:rsidRPr="005236A3">
              <w:t>Determine required travel arrangements to support punctual attendance</w:t>
            </w:r>
          </w:p>
        </w:tc>
      </w:tr>
      <w:tr w:rsidR="00E5401B" w:rsidRPr="00E7450B" w14:paraId="24AB24EE" w14:textId="77777777" w:rsidTr="006A6978">
        <w:trPr>
          <w:trHeight w:val="363"/>
        </w:trPr>
        <w:tc>
          <w:tcPr>
            <w:tcW w:w="989" w:type="dxa"/>
            <w:vMerge/>
            <w:shd w:val="clear" w:color="auto" w:fill="FFFFFF" w:themeFill="background1"/>
          </w:tcPr>
          <w:p w14:paraId="71ED67C8" w14:textId="77777777" w:rsidR="00E5401B" w:rsidRPr="005E7AD9" w:rsidRDefault="00E5401B" w:rsidP="006A6978">
            <w:pPr>
              <w:pStyle w:val="VRQABodyText"/>
            </w:pPr>
          </w:p>
        </w:tc>
        <w:tc>
          <w:tcPr>
            <w:tcW w:w="2714" w:type="dxa"/>
            <w:vMerge/>
            <w:shd w:val="clear" w:color="auto" w:fill="FFFFFF" w:themeFill="background1"/>
          </w:tcPr>
          <w:p w14:paraId="3BB36608" w14:textId="77777777" w:rsidR="00E5401B" w:rsidRPr="005E7AD9" w:rsidRDefault="00E5401B" w:rsidP="006A6978">
            <w:pPr>
              <w:pStyle w:val="VRQABodyText"/>
            </w:pPr>
          </w:p>
        </w:tc>
        <w:tc>
          <w:tcPr>
            <w:tcW w:w="567" w:type="dxa"/>
            <w:shd w:val="clear" w:color="auto" w:fill="FFFFFF" w:themeFill="background1"/>
          </w:tcPr>
          <w:p w14:paraId="6C5E1CD7" w14:textId="77777777" w:rsidR="00E5401B" w:rsidRPr="005E7AD9" w:rsidRDefault="00E5401B" w:rsidP="006A6978">
            <w:pPr>
              <w:pStyle w:val="VRQABodyText"/>
            </w:pPr>
            <w:r>
              <w:t>3.2</w:t>
            </w:r>
          </w:p>
        </w:tc>
        <w:tc>
          <w:tcPr>
            <w:tcW w:w="5800" w:type="dxa"/>
            <w:shd w:val="clear" w:color="auto" w:fill="FFFFFF" w:themeFill="background1"/>
          </w:tcPr>
          <w:p w14:paraId="71855F6F" w14:textId="77777777" w:rsidR="00E5401B" w:rsidRDefault="00E5401B" w:rsidP="006A6978">
            <w:pPr>
              <w:pStyle w:val="VRQABodyText"/>
            </w:pPr>
            <w:r>
              <w:t>Confirm basic WHS/OHS requirements of the workplace</w:t>
            </w:r>
          </w:p>
        </w:tc>
      </w:tr>
      <w:tr w:rsidR="00E5401B" w:rsidRPr="00E7450B" w14:paraId="0B8D971B" w14:textId="77777777" w:rsidTr="006A6978">
        <w:trPr>
          <w:trHeight w:val="363"/>
        </w:trPr>
        <w:tc>
          <w:tcPr>
            <w:tcW w:w="989" w:type="dxa"/>
            <w:vMerge/>
            <w:shd w:val="clear" w:color="auto" w:fill="FFFFFF" w:themeFill="background1"/>
          </w:tcPr>
          <w:p w14:paraId="54B47ED3" w14:textId="77777777" w:rsidR="00E5401B" w:rsidRPr="005E7AD9" w:rsidRDefault="00E5401B" w:rsidP="006A6978">
            <w:pPr>
              <w:pStyle w:val="VRQABodyText"/>
            </w:pPr>
          </w:p>
        </w:tc>
        <w:tc>
          <w:tcPr>
            <w:tcW w:w="2714" w:type="dxa"/>
            <w:vMerge/>
            <w:shd w:val="clear" w:color="auto" w:fill="FFFFFF" w:themeFill="background1"/>
          </w:tcPr>
          <w:p w14:paraId="2B723F9E" w14:textId="77777777" w:rsidR="00E5401B" w:rsidRPr="005E7AD9" w:rsidRDefault="00E5401B" w:rsidP="006A6978">
            <w:pPr>
              <w:pStyle w:val="VRQABodyText"/>
            </w:pPr>
          </w:p>
        </w:tc>
        <w:tc>
          <w:tcPr>
            <w:tcW w:w="567" w:type="dxa"/>
            <w:shd w:val="clear" w:color="auto" w:fill="FFFFFF" w:themeFill="background1"/>
          </w:tcPr>
          <w:p w14:paraId="58FF5781" w14:textId="77777777" w:rsidR="00E5401B" w:rsidRPr="005E7AD9" w:rsidRDefault="00E5401B" w:rsidP="006A6978">
            <w:pPr>
              <w:pStyle w:val="VRQABodyText"/>
            </w:pPr>
            <w:r w:rsidRPr="005236A3">
              <w:t>3.</w:t>
            </w:r>
            <w:r>
              <w:t>3</w:t>
            </w:r>
          </w:p>
        </w:tc>
        <w:tc>
          <w:tcPr>
            <w:tcW w:w="5800" w:type="dxa"/>
            <w:shd w:val="clear" w:color="auto" w:fill="FFFFFF" w:themeFill="background1"/>
          </w:tcPr>
          <w:p w14:paraId="56CCD82A" w14:textId="77777777" w:rsidR="00E5401B" w:rsidRDefault="00E5401B" w:rsidP="006A6978">
            <w:pPr>
              <w:pStyle w:val="VRQABodyText"/>
            </w:pPr>
            <w:r w:rsidRPr="005236A3">
              <w:t xml:space="preserve">Identify any clothing or equipment requirements to be taken to the workplace </w:t>
            </w:r>
          </w:p>
        </w:tc>
      </w:tr>
      <w:tr w:rsidR="00E5401B" w:rsidRPr="00E7450B" w14:paraId="0EDDD8A3" w14:textId="77777777" w:rsidTr="006A6978">
        <w:trPr>
          <w:trHeight w:val="363"/>
        </w:trPr>
        <w:tc>
          <w:tcPr>
            <w:tcW w:w="989" w:type="dxa"/>
            <w:vMerge/>
            <w:shd w:val="clear" w:color="auto" w:fill="FFFFFF" w:themeFill="background1"/>
          </w:tcPr>
          <w:p w14:paraId="51EAA419" w14:textId="77777777" w:rsidR="00E5401B" w:rsidRPr="005E7AD9" w:rsidRDefault="00E5401B" w:rsidP="006A6978">
            <w:pPr>
              <w:pStyle w:val="VRQABodyText"/>
            </w:pPr>
          </w:p>
        </w:tc>
        <w:tc>
          <w:tcPr>
            <w:tcW w:w="2714" w:type="dxa"/>
            <w:vMerge/>
            <w:shd w:val="clear" w:color="auto" w:fill="FFFFFF" w:themeFill="background1"/>
          </w:tcPr>
          <w:p w14:paraId="31A64340" w14:textId="77777777" w:rsidR="00E5401B" w:rsidRPr="005E7AD9" w:rsidRDefault="00E5401B" w:rsidP="006A6978">
            <w:pPr>
              <w:pStyle w:val="VRQABodyText"/>
            </w:pPr>
          </w:p>
        </w:tc>
        <w:tc>
          <w:tcPr>
            <w:tcW w:w="567" w:type="dxa"/>
            <w:shd w:val="clear" w:color="auto" w:fill="FFFFFF" w:themeFill="background1"/>
          </w:tcPr>
          <w:p w14:paraId="526EC4DE" w14:textId="77777777" w:rsidR="00E5401B" w:rsidRPr="005E7AD9" w:rsidRDefault="00E5401B" w:rsidP="006A6978">
            <w:pPr>
              <w:pStyle w:val="VRQABodyText"/>
            </w:pPr>
            <w:r w:rsidRPr="005236A3">
              <w:t>3.</w:t>
            </w:r>
            <w:r>
              <w:t>4</w:t>
            </w:r>
          </w:p>
        </w:tc>
        <w:tc>
          <w:tcPr>
            <w:tcW w:w="5800" w:type="dxa"/>
            <w:shd w:val="clear" w:color="auto" w:fill="FFFFFF" w:themeFill="background1"/>
          </w:tcPr>
          <w:p w14:paraId="7E835196" w14:textId="77777777" w:rsidR="00E5401B" w:rsidRPr="00776060" w:rsidRDefault="00E5401B" w:rsidP="006A6978">
            <w:pPr>
              <w:pStyle w:val="VRQABodyText"/>
            </w:pPr>
            <w:r w:rsidRPr="005236A3">
              <w:t>Determine additional personal items to be taken to the work placement and arrangements for their storage</w:t>
            </w:r>
          </w:p>
        </w:tc>
      </w:tr>
      <w:tr w:rsidR="00E5401B" w:rsidRPr="00E7450B" w14:paraId="5572271E" w14:textId="77777777" w:rsidTr="006A6978">
        <w:trPr>
          <w:trHeight w:val="363"/>
        </w:trPr>
        <w:tc>
          <w:tcPr>
            <w:tcW w:w="989" w:type="dxa"/>
            <w:vMerge/>
            <w:shd w:val="clear" w:color="auto" w:fill="FFFFFF" w:themeFill="background1"/>
          </w:tcPr>
          <w:p w14:paraId="6FCCA37A" w14:textId="77777777" w:rsidR="00E5401B" w:rsidRPr="005E7AD9" w:rsidRDefault="00E5401B" w:rsidP="006A6978">
            <w:pPr>
              <w:pStyle w:val="VRQABodyText"/>
            </w:pPr>
          </w:p>
        </w:tc>
        <w:tc>
          <w:tcPr>
            <w:tcW w:w="2714" w:type="dxa"/>
            <w:vMerge/>
            <w:shd w:val="clear" w:color="auto" w:fill="FFFFFF" w:themeFill="background1"/>
          </w:tcPr>
          <w:p w14:paraId="18A87D5A" w14:textId="77777777" w:rsidR="00E5401B" w:rsidRPr="005E7AD9" w:rsidRDefault="00E5401B" w:rsidP="006A6978">
            <w:pPr>
              <w:pStyle w:val="VRQABodyText"/>
            </w:pPr>
          </w:p>
        </w:tc>
        <w:tc>
          <w:tcPr>
            <w:tcW w:w="567" w:type="dxa"/>
            <w:shd w:val="clear" w:color="auto" w:fill="FFFFFF" w:themeFill="background1"/>
          </w:tcPr>
          <w:p w14:paraId="12DDAD41" w14:textId="77777777" w:rsidR="00E5401B" w:rsidRPr="005E7AD9" w:rsidRDefault="00E5401B" w:rsidP="006A6978">
            <w:pPr>
              <w:pStyle w:val="VRQABodyText"/>
            </w:pPr>
            <w:r>
              <w:t>3.5</w:t>
            </w:r>
          </w:p>
        </w:tc>
        <w:tc>
          <w:tcPr>
            <w:tcW w:w="5800" w:type="dxa"/>
            <w:shd w:val="clear" w:color="auto" w:fill="FFFFFF" w:themeFill="background1"/>
          </w:tcPr>
          <w:p w14:paraId="5D4C5BFF" w14:textId="77777777" w:rsidR="00E5401B" w:rsidRPr="00776060" w:rsidRDefault="00E5401B" w:rsidP="006A6978">
            <w:pPr>
              <w:pStyle w:val="VRQABodyText"/>
            </w:pPr>
            <w:r>
              <w:t>Confirm</w:t>
            </w:r>
            <w:r w:rsidRPr="005236A3">
              <w:t xml:space="preserve"> a process for dealing with any contingencies that occur with the placement</w:t>
            </w:r>
          </w:p>
        </w:tc>
      </w:tr>
      <w:tr w:rsidR="00E5401B" w:rsidRPr="00E7450B" w14:paraId="7ED11925" w14:textId="77777777" w:rsidTr="006A6978">
        <w:trPr>
          <w:trHeight w:val="363"/>
        </w:trPr>
        <w:tc>
          <w:tcPr>
            <w:tcW w:w="989" w:type="dxa"/>
            <w:vMerge w:val="restart"/>
            <w:shd w:val="clear" w:color="auto" w:fill="FFFFFF" w:themeFill="background1"/>
          </w:tcPr>
          <w:p w14:paraId="17538FCE" w14:textId="77777777" w:rsidR="00E5401B" w:rsidRPr="005E7AD9" w:rsidRDefault="00E5401B" w:rsidP="006A6978">
            <w:pPr>
              <w:pStyle w:val="VRQABodyText"/>
            </w:pPr>
            <w:r>
              <w:t>4</w:t>
            </w:r>
          </w:p>
        </w:tc>
        <w:tc>
          <w:tcPr>
            <w:tcW w:w="2714" w:type="dxa"/>
            <w:vMerge w:val="restart"/>
            <w:shd w:val="clear" w:color="auto" w:fill="FFFFFF" w:themeFill="background1"/>
          </w:tcPr>
          <w:p w14:paraId="7BC08682" w14:textId="77777777" w:rsidR="00E5401B" w:rsidRPr="005E7AD9" w:rsidRDefault="00E5401B" w:rsidP="006A6978">
            <w:pPr>
              <w:pStyle w:val="VRQABodyText"/>
            </w:pPr>
            <w:r w:rsidRPr="005236A3">
              <w:t>Undertake</w:t>
            </w:r>
            <w:r>
              <w:t xml:space="preserve"> and review</w:t>
            </w:r>
            <w:r w:rsidRPr="005236A3">
              <w:t xml:space="preserve"> the placement</w:t>
            </w:r>
          </w:p>
        </w:tc>
        <w:tc>
          <w:tcPr>
            <w:tcW w:w="567" w:type="dxa"/>
            <w:shd w:val="clear" w:color="auto" w:fill="FFFFFF" w:themeFill="background1"/>
          </w:tcPr>
          <w:p w14:paraId="23F51DAB" w14:textId="77777777" w:rsidR="00E5401B" w:rsidRPr="005E7AD9" w:rsidRDefault="00E5401B" w:rsidP="006A6978">
            <w:pPr>
              <w:pStyle w:val="VRQABodyText"/>
            </w:pPr>
            <w:r w:rsidRPr="005236A3">
              <w:t>4.1</w:t>
            </w:r>
          </w:p>
        </w:tc>
        <w:tc>
          <w:tcPr>
            <w:tcW w:w="5800" w:type="dxa"/>
            <w:shd w:val="clear" w:color="auto" w:fill="FFFFFF" w:themeFill="background1"/>
          </w:tcPr>
          <w:p w14:paraId="0D7FE717" w14:textId="13B92311" w:rsidR="00E5401B" w:rsidRDefault="00E5401B" w:rsidP="00AE52C5">
            <w:pPr>
              <w:pStyle w:val="VRQABodyText"/>
            </w:pPr>
            <w:r w:rsidRPr="005236A3">
              <w:t>Report to superviso</w:t>
            </w:r>
            <w:r w:rsidRPr="00650FF8">
              <w:t>r</w:t>
            </w:r>
            <w:r w:rsidR="00AE52C5" w:rsidRPr="00650FF8">
              <w:t xml:space="preserve"> when commencing the placement</w:t>
            </w:r>
          </w:p>
        </w:tc>
      </w:tr>
      <w:tr w:rsidR="00E5401B" w:rsidRPr="00E7450B" w14:paraId="3AAE4917" w14:textId="77777777" w:rsidTr="006A6978">
        <w:trPr>
          <w:trHeight w:val="363"/>
        </w:trPr>
        <w:tc>
          <w:tcPr>
            <w:tcW w:w="989" w:type="dxa"/>
            <w:vMerge/>
            <w:shd w:val="clear" w:color="auto" w:fill="FFFFFF" w:themeFill="background1"/>
          </w:tcPr>
          <w:p w14:paraId="36BE9EB2" w14:textId="77777777" w:rsidR="00E5401B" w:rsidRPr="005E7AD9" w:rsidRDefault="00E5401B" w:rsidP="006A6978">
            <w:pPr>
              <w:pStyle w:val="VRQABodyText"/>
            </w:pPr>
          </w:p>
        </w:tc>
        <w:tc>
          <w:tcPr>
            <w:tcW w:w="2714" w:type="dxa"/>
            <w:vMerge/>
            <w:shd w:val="clear" w:color="auto" w:fill="FFFFFF" w:themeFill="background1"/>
          </w:tcPr>
          <w:p w14:paraId="49DAEF0D" w14:textId="77777777" w:rsidR="00E5401B" w:rsidRPr="005E7AD9" w:rsidRDefault="00E5401B" w:rsidP="006A6978">
            <w:pPr>
              <w:pStyle w:val="VRQABodyText"/>
            </w:pPr>
          </w:p>
        </w:tc>
        <w:tc>
          <w:tcPr>
            <w:tcW w:w="567" w:type="dxa"/>
            <w:shd w:val="clear" w:color="auto" w:fill="FFFFFF" w:themeFill="background1"/>
          </w:tcPr>
          <w:p w14:paraId="6F119E23" w14:textId="77777777" w:rsidR="00E5401B" w:rsidRPr="005E7AD9" w:rsidRDefault="00E5401B" w:rsidP="006A6978">
            <w:pPr>
              <w:pStyle w:val="VRQABodyText"/>
            </w:pPr>
            <w:r w:rsidRPr="005236A3">
              <w:t>4.2</w:t>
            </w:r>
          </w:p>
        </w:tc>
        <w:tc>
          <w:tcPr>
            <w:tcW w:w="5800" w:type="dxa"/>
            <w:shd w:val="clear" w:color="auto" w:fill="FFFFFF" w:themeFill="background1"/>
          </w:tcPr>
          <w:p w14:paraId="11EC8B72" w14:textId="77777777" w:rsidR="00E5401B" w:rsidRDefault="00E5401B" w:rsidP="006A6978">
            <w:pPr>
              <w:pStyle w:val="VRQABodyText"/>
            </w:pPr>
            <w:r w:rsidRPr="005236A3">
              <w:t>Undertake placement activities as directed</w:t>
            </w:r>
          </w:p>
        </w:tc>
      </w:tr>
      <w:tr w:rsidR="00E5401B" w:rsidRPr="00E7450B" w14:paraId="74DC2195" w14:textId="77777777" w:rsidTr="006A6978">
        <w:trPr>
          <w:trHeight w:val="363"/>
        </w:trPr>
        <w:tc>
          <w:tcPr>
            <w:tcW w:w="989" w:type="dxa"/>
            <w:vMerge/>
            <w:shd w:val="clear" w:color="auto" w:fill="FFFFFF" w:themeFill="background1"/>
          </w:tcPr>
          <w:p w14:paraId="4B36C56E" w14:textId="77777777" w:rsidR="00E5401B" w:rsidRPr="005E7AD9" w:rsidRDefault="00E5401B" w:rsidP="006A6978">
            <w:pPr>
              <w:pStyle w:val="VRQABodyText"/>
            </w:pPr>
          </w:p>
        </w:tc>
        <w:tc>
          <w:tcPr>
            <w:tcW w:w="2714" w:type="dxa"/>
            <w:vMerge/>
            <w:shd w:val="clear" w:color="auto" w:fill="FFFFFF" w:themeFill="background1"/>
          </w:tcPr>
          <w:p w14:paraId="0F40F125" w14:textId="77777777" w:rsidR="00E5401B" w:rsidRPr="005E7AD9" w:rsidRDefault="00E5401B" w:rsidP="006A6978">
            <w:pPr>
              <w:pStyle w:val="VRQABodyText"/>
            </w:pPr>
          </w:p>
        </w:tc>
        <w:tc>
          <w:tcPr>
            <w:tcW w:w="567" w:type="dxa"/>
            <w:shd w:val="clear" w:color="auto" w:fill="FFFFFF" w:themeFill="background1"/>
          </w:tcPr>
          <w:p w14:paraId="496FC64C" w14:textId="77777777" w:rsidR="00E5401B" w:rsidRPr="005E7AD9" w:rsidRDefault="00E5401B" w:rsidP="006A6978">
            <w:pPr>
              <w:pStyle w:val="VRQABodyText"/>
            </w:pPr>
            <w:r w:rsidRPr="005236A3">
              <w:t>4.3</w:t>
            </w:r>
          </w:p>
        </w:tc>
        <w:tc>
          <w:tcPr>
            <w:tcW w:w="5800" w:type="dxa"/>
            <w:shd w:val="clear" w:color="auto" w:fill="FFFFFF" w:themeFill="background1"/>
          </w:tcPr>
          <w:p w14:paraId="601731BE" w14:textId="77777777" w:rsidR="00E5401B" w:rsidRDefault="00E5401B" w:rsidP="006A6978">
            <w:pPr>
              <w:pStyle w:val="VRQABodyText"/>
            </w:pPr>
            <w:r w:rsidRPr="005236A3">
              <w:t xml:space="preserve">Communicate with support person to address any issues that arise, as required </w:t>
            </w:r>
          </w:p>
        </w:tc>
      </w:tr>
      <w:tr w:rsidR="00E5401B" w:rsidRPr="00E7450B" w14:paraId="7E3E13A7" w14:textId="77777777" w:rsidTr="006A6978">
        <w:trPr>
          <w:trHeight w:val="363"/>
        </w:trPr>
        <w:tc>
          <w:tcPr>
            <w:tcW w:w="989" w:type="dxa"/>
            <w:vMerge/>
            <w:shd w:val="clear" w:color="auto" w:fill="FFFFFF" w:themeFill="background1"/>
          </w:tcPr>
          <w:p w14:paraId="3C014FFC" w14:textId="77777777" w:rsidR="00E5401B" w:rsidRPr="005E7AD9" w:rsidRDefault="00E5401B" w:rsidP="006A6978">
            <w:pPr>
              <w:pStyle w:val="VRQABodyText"/>
            </w:pPr>
          </w:p>
        </w:tc>
        <w:tc>
          <w:tcPr>
            <w:tcW w:w="2714" w:type="dxa"/>
            <w:vMerge/>
            <w:shd w:val="clear" w:color="auto" w:fill="FFFFFF" w:themeFill="background1"/>
          </w:tcPr>
          <w:p w14:paraId="19663DF5" w14:textId="77777777" w:rsidR="00E5401B" w:rsidRPr="005E7AD9" w:rsidRDefault="00E5401B" w:rsidP="006A6978">
            <w:pPr>
              <w:pStyle w:val="VRQABodyText"/>
            </w:pPr>
          </w:p>
        </w:tc>
        <w:tc>
          <w:tcPr>
            <w:tcW w:w="567" w:type="dxa"/>
            <w:shd w:val="clear" w:color="auto" w:fill="FFFFFF" w:themeFill="background1"/>
          </w:tcPr>
          <w:p w14:paraId="02639774" w14:textId="77777777" w:rsidR="00E5401B" w:rsidRPr="005E7AD9" w:rsidRDefault="00E5401B" w:rsidP="006A6978">
            <w:pPr>
              <w:pStyle w:val="VRQABodyText"/>
            </w:pPr>
            <w:r w:rsidRPr="005236A3">
              <w:t>4.4</w:t>
            </w:r>
          </w:p>
        </w:tc>
        <w:tc>
          <w:tcPr>
            <w:tcW w:w="5800" w:type="dxa"/>
            <w:shd w:val="clear" w:color="auto" w:fill="FFFFFF" w:themeFill="background1"/>
          </w:tcPr>
          <w:p w14:paraId="41B60080" w14:textId="77777777" w:rsidR="00E5401B" w:rsidRPr="005E7AD9" w:rsidRDefault="00E5401B" w:rsidP="006A6978">
            <w:pPr>
              <w:pStyle w:val="VRQABodyText"/>
            </w:pPr>
            <w:r w:rsidRPr="005236A3">
              <w:t>Review own performance in consultation with an appropriate support person</w:t>
            </w:r>
          </w:p>
        </w:tc>
      </w:tr>
      <w:tr w:rsidR="00E5401B" w:rsidRPr="00E7450B" w14:paraId="343F4EB4" w14:textId="77777777" w:rsidTr="006A6978">
        <w:trPr>
          <w:trHeight w:val="363"/>
        </w:trPr>
        <w:tc>
          <w:tcPr>
            <w:tcW w:w="989" w:type="dxa"/>
            <w:vMerge/>
            <w:shd w:val="clear" w:color="auto" w:fill="FFFFFF" w:themeFill="background1"/>
          </w:tcPr>
          <w:p w14:paraId="2E84E6C1" w14:textId="77777777" w:rsidR="00E5401B" w:rsidRPr="005E7AD9" w:rsidRDefault="00E5401B" w:rsidP="006A6978">
            <w:pPr>
              <w:pStyle w:val="VRQABodyText"/>
            </w:pPr>
          </w:p>
        </w:tc>
        <w:tc>
          <w:tcPr>
            <w:tcW w:w="2714" w:type="dxa"/>
            <w:vMerge/>
            <w:shd w:val="clear" w:color="auto" w:fill="FFFFFF" w:themeFill="background1"/>
          </w:tcPr>
          <w:p w14:paraId="3B9541F8" w14:textId="77777777" w:rsidR="00E5401B" w:rsidRPr="005E7AD9" w:rsidRDefault="00E5401B" w:rsidP="006A6978">
            <w:pPr>
              <w:pStyle w:val="VRQABodyText"/>
            </w:pPr>
          </w:p>
        </w:tc>
        <w:tc>
          <w:tcPr>
            <w:tcW w:w="567" w:type="dxa"/>
            <w:shd w:val="clear" w:color="auto" w:fill="FFFFFF" w:themeFill="background1"/>
          </w:tcPr>
          <w:p w14:paraId="6810A859" w14:textId="77777777" w:rsidR="00E5401B" w:rsidRPr="005E7AD9" w:rsidRDefault="00E5401B" w:rsidP="006A6978">
            <w:pPr>
              <w:pStyle w:val="VRQABodyText"/>
            </w:pPr>
            <w:r w:rsidRPr="005236A3">
              <w:t>4.5</w:t>
            </w:r>
          </w:p>
        </w:tc>
        <w:tc>
          <w:tcPr>
            <w:tcW w:w="5800" w:type="dxa"/>
            <w:shd w:val="clear" w:color="auto" w:fill="FFFFFF" w:themeFill="background1"/>
          </w:tcPr>
          <w:p w14:paraId="621755B1" w14:textId="77777777" w:rsidR="00E5401B" w:rsidRPr="005E7AD9" w:rsidRDefault="00E5401B" w:rsidP="006A6978">
            <w:pPr>
              <w:pStyle w:val="VRQABodyText"/>
            </w:pPr>
            <w:r w:rsidRPr="005236A3">
              <w:t>Review the placement with an appropriate support person</w:t>
            </w:r>
          </w:p>
        </w:tc>
      </w:tr>
    </w:tbl>
    <w:p w14:paraId="7BBB1C57" w14:textId="77777777" w:rsidR="00E5401B" w:rsidRPr="00E5401B" w:rsidRDefault="00E5401B" w:rsidP="00E5401B">
      <w:pPr>
        <w:tabs>
          <w:tab w:val="center" w:pos="5102"/>
        </w:tabs>
        <w:rPr>
          <w:lang w:val="en-GB"/>
        </w:rPr>
        <w:sectPr w:rsidR="00E5401B" w:rsidRPr="00E5401B" w:rsidSect="00850728">
          <w:headerReference w:type="even" r:id="rId75"/>
          <w:headerReference w:type="default" r:id="rId76"/>
          <w:footerReference w:type="even" r:id="rId77"/>
          <w:footerReference w:type="default" r:id="rId78"/>
          <w:headerReference w:type="first" r:id="rId79"/>
          <w:footerReference w:type="first" r:id="rId80"/>
          <w:pgSz w:w="11900" w:h="16840"/>
          <w:pgMar w:top="2041" w:right="845" w:bottom="851" w:left="851" w:header="709" w:footer="64" w:gutter="0"/>
          <w:cols w:space="227"/>
          <w:docGrid w:linePitch="360"/>
        </w:sect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0070"/>
      </w:tblGrid>
      <w:tr w:rsidR="00E5401B" w:rsidRPr="0071490E" w14:paraId="7BEE5627" w14:textId="77777777" w:rsidTr="006A6978">
        <w:trPr>
          <w:trHeight w:val="363"/>
        </w:trPr>
        <w:tc>
          <w:tcPr>
            <w:tcW w:w="10070" w:type="dxa"/>
            <w:tcBorders>
              <w:top w:val="nil"/>
              <w:left w:val="nil"/>
              <w:bottom w:val="nil"/>
              <w:right w:val="nil"/>
            </w:tcBorders>
            <w:shd w:val="clear" w:color="auto" w:fill="103D64" w:themeFill="text2"/>
          </w:tcPr>
          <w:p w14:paraId="543B2459" w14:textId="77777777" w:rsidR="00E5401B" w:rsidRPr="00F504D4" w:rsidRDefault="00E5401B" w:rsidP="006A697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01B" w:rsidRPr="00E7450B" w14:paraId="6BE20E3C" w14:textId="77777777" w:rsidTr="006A6978">
        <w:trPr>
          <w:trHeight w:val="957"/>
        </w:trPr>
        <w:tc>
          <w:tcPr>
            <w:tcW w:w="10070" w:type="dxa"/>
            <w:tcBorders>
              <w:top w:val="nil"/>
              <w:left w:val="nil"/>
              <w:bottom w:val="nil"/>
              <w:right w:val="nil"/>
            </w:tcBorders>
          </w:tcPr>
          <w:p w14:paraId="016BFE9F" w14:textId="712FDA85" w:rsidR="00E5401B" w:rsidRDefault="00E5401B" w:rsidP="006A6978">
            <w:pPr>
              <w:pStyle w:val="VRQABodyText"/>
            </w:pPr>
            <w:r>
              <w:t>Potential work placement may be sourced by the training organisation or by the learner themselves and be paid or unpa</w:t>
            </w:r>
            <w:r w:rsidR="00123738">
              <w:t>id work including volunteering</w:t>
            </w:r>
            <w:r w:rsidR="007F3458">
              <w:t>.</w:t>
            </w:r>
          </w:p>
          <w:p w14:paraId="2713D555" w14:textId="31A88BDA" w:rsidR="00E5401B" w:rsidRDefault="00E5401B" w:rsidP="006A6978">
            <w:pPr>
              <w:pStyle w:val="VRQABodyText"/>
            </w:pPr>
            <w:r>
              <w:t>A workplace interview may</w:t>
            </w:r>
            <w:r w:rsidR="00AE52C5">
              <w:t xml:space="preserve"> </w:t>
            </w:r>
            <w:r>
              <w:t>be conducted in a variety ways and a support person may be present as required in all scenarios. The structure of the interview may include but</w:t>
            </w:r>
            <w:r w:rsidR="008A75CF">
              <w:t xml:space="preserve"> is</w:t>
            </w:r>
            <w:r>
              <w:t xml:space="preserve"> not limited to: a formal or informal process, either in person, by phone or virtual, and can be as informal as a chat either</w:t>
            </w:r>
            <w:r w:rsidR="00123738">
              <w:t xml:space="preserve"> at the workplace or elsewhere</w:t>
            </w:r>
            <w:r w:rsidR="007F3458">
              <w:t>.</w:t>
            </w:r>
          </w:p>
          <w:p w14:paraId="3EEBE0DE" w14:textId="290C9818" w:rsidR="00E5401B" w:rsidRDefault="00E5401B" w:rsidP="006A6978">
            <w:pPr>
              <w:pStyle w:val="VRQABodyText"/>
            </w:pPr>
            <w:r>
              <w:t>Important details regarding the placement for learner and support person to be aware of may include but is not limited to duration of placement, location, attendance times, start and end of breaks, work tasks</w:t>
            </w:r>
            <w:r w:rsidR="007F3458">
              <w:t>.</w:t>
            </w:r>
          </w:p>
          <w:p w14:paraId="7A1E7275" w14:textId="14920BD2" w:rsidR="00E5401B" w:rsidRDefault="00E5401B" w:rsidP="006A6978">
            <w:pPr>
              <w:pStyle w:val="VRQABodyText"/>
            </w:pPr>
            <w:r>
              <w:t xml:space="preserve">When preparing for placement </w:t>
            </w:r>
            <w:r w:rsidRPr="008440CB">
              <w:t>ensure all learner</w:t>
            </w:r>
            <w:r>
              <w:t>s have the basic requirements for</w:t>
            </w:r>
            <w:r w:rsidRPr="008440CB">
              <w:t xml:space="preserve"> attending </w:t>
            </w:r>
            <w:r>
              <w:t xml:space="preserve">their specific </w:t>
            </w:r>
            <w:r w:rsidRPr="008440CB">
              <w:t>workplace, awareness of working safely, including</w:t>
            </w:r>
            <w:r>
              <w:t xml:space="preserve"> confirming they know</w:t>
            </w:r>
            <w:r w:rsidRPr="008440CB">
              <w:t xml:space="preserve"> who to report to</w:t>
            </w:r>
            <w:r>
              <w:t xml:space="preserve"> and if this is the same person to speak to if they have any questions or any co</w:t>
            </w:r>
            <w:r w:rsidR="00123738">
              <w:t>ncerns during their placement</w:t>
            </w:r>
            <w:r w:rsidR="007F3458">
              <w:t>.</w:t>
            </w:r>
          </w:p>
          <w:p w14:paraId="7D19F7DF" w14:textId="457AF8A8" w:rsidR="00E5401B" w:rsidRDefault="00E5401B" w:rsidP="006A6978">
            <w:pPr>
              <w:pStyle w:val="VRQABodyText"/>
            </w:pPr>
            <w:r>
              <w:t>C</w:t>
            </w:r>
            <w:r w:rsidRPr="005236A3">
              <w:t>ontact details of relevant workplace</w:t>
            </w:r>
            <w:r>
              <w:t xml:space="preserve"> supervisor and other</w:t>
            </w:r>
            <w:r w:rsidRPr="005236A3">
              <w:t xml:space="preserve"> personnel</w:t>
            </w:r>
            <w:r>
              <w:t xml:space="preserve"> must include p</w:t>
            </w:r>
            <w:r w:rsidRPr="004318B8">
              <w:t xml:space="preserve">lacement </w:t>
            </w:r>
            <w:r>
              <w:t>s</w:t>
            </w:r>
            <w:r w:rsidRPr="004318B8">
              <w:t>upervisor</w:t>
            </w:r>
            <w:r>
              <w:t>, t</w:t>
            </w:r>
            <w:r w:rsidRPr="004318B8">
              <w:t>his person w</w:t>
            </w:r>
            <w:r>
              <w:t>ould</w:t>
            </w:r>
            <w:r w:rsidRPr="004318B8">
              <w:t xml:space="preserve"> be the main point of contact within the organisation</w:t>
            </w:r>
            <w:r>
              <w:t>,</w:t>
            </w:r>
            <w:r w:rsidRPr="004318B8">
              <w:t xml:space="preserve"> working with the teacher and the learner and</w:t>
            </w:r>
            <w:r>
              <w:t xml:space="preserve"> would also be</w:t>
            </w:r>
            <w:r w:rsidRPr="004318B8">
              <w:t xml:space="preserve"> the contact if </w:t>
            </w:r>
            <w:r>
              <w:t>the learner</w:t>
            </w:r>
            <w:r w:rsidRPr="004318B8">
              <w:t xml:space="preserve"> ha</w:t>
            </w:r>
            <w:r>
              <w:t>s</w:t>
            </w:r>
            <w:r w:rsidRPr="004318B8">
              <w:t xml:space="preserve"> any problems such as</w:t>
            </w:r>
            <w:r>
              <w:t xml:space="preserve"> being</w:t>
            </w:r>
            <w:r w:rsidRPr="004318B8">
              <w:t xml:space="preserve"> unable to attend or</w:t>
            </w:r>
            <w:r>
              <w:t xml:space="preserve"> any</w:t>
            </w:r>
            <w:r w:rsidRPr="004318B8">
              <w:t xml:space="preserve"> other issues. </w:t>
            </w:r>
            <w:r>
              <w:t>Other</w:t>
            </w:r>
            <w:r w:rsidRPr="004318B8">
              <w:t xml:space="preserve"> relevant personnel </w:t>
            </w:r>
            <w:r>
              <w:t xml:space="preserve">refer to but not limited to: </w:t>
            </w:r>
            <w:r w:rsidRPr="004318B8">
              <w:t xml:space="preserve">day to day contact staff, work team leader/s </w:t>
            </w:r>
            <w:r>
              <w:t xml:space="preserve">who </w:t>
            </w:r>
            <w:r w:rsidRPr="004318B8">
              <w:t>may differ from day to day and/or shift to shift. In some instances, especially smaller organisations one or two people ma</w:t>
            </w:r>
            <w:r w:rsidR="00123738">
              <w:t>y be the same for all scenarios</w:t>
            </w:r>
            <w:r w:rsidR="007F3458">
              <w:t>.</w:t>
            </w:r>
          </w:p>
          <w:p w14:paraId="68473280" w14:textId="7378DC74" w:rsidR="00E5401B" w:rsidRDefault="00E5401B" w:rsidP="006A6978">
            <w:pPr>
              <w:pStyle w:val="VRQABodyText"/>
            </w:pPr>
            <w:r>
              <w:t>WHS/OHS and clothing requirements may include but are not limited to how to sign in or advise relevant staff they have arrived and ready to start work,</w:t>
            </w:r>
            <w:r w:rsidR="004D385D">
              <w:t xml:space="preserve"> </w:t>
            </w:r>
            <w:r>
              <w:t xml:space="preserve">areas of organisation they can or cannot </w:t>
            </w:r>
            <w:r>
              <w:lastRenderedPageBreak/>
              <w:t>access including equipment and machinery, importance of using Personal Protective Equipment (PPE) if required, safety signs and directions, shoes colour and/or closed toe, clothes colour and/or type</w:t>
            </w:r>
            <w:r w:rsidR="007F3458">
              <w:t>.</w:t>
            </w:r>
          </w:p>
          <w:p w14:paraId="0E694885" w14:textId="52EEF75C" w:rsidR="00E5401B" w:rsidRDefault="00E5401B" w:rsidP="006A6978">
            <w:pPr>
              <w:pStyle w:val="VRQABodyText"/>
            </w:pPr>
            <w:r>
              <w:t xml:space="preserve">Travel arrangements to placement may include but </w:t>
            </w:r>
            <w:r w:rsidR="008A75CF">
              <w:t>are</w:t>
            </w:r>
            <w:r>
              <w:t xml:space="preserve"> not limited to:</w:t>
            </w:r>
          </w:p>
          <w:p w14:paraId="780FDEFE" w14:textId="77777777" w:rsidR="00E5401B" w:rsidRDefault="00E5401B" w:rsidP="00DC023E">
            <w:pPr>
              <w:pStyle w:val="VRQABullet1"/>
            </w:pPr>
            <w:r>
              <w:t>Mode of travel such as if it is walking, public or private</w:t>
            </w:r>
          </w:p>
          <w:p w14:paraId="13EABDD2" w14:textId="7D06D30E" w:rsidR="00E5401B" w:rsidRDefault="00E5401B" w:rsidP="00DC023E">
            <w:pPr>
              <w:pStyle w:val="VRQABullet1"/>
            </w:pPr>
            <w:r>
              <w:t xml:space="preserve">Most </w:t>
            </w:r>
            <w:r w:rsidR="00725204">
              <w:t>appropriate</w:t>
            </w:r>
            <w:r>
              <w:t xml:space="preserve"> route</w:t>
            </w:r>
          </w:p>
          <w:p w14:paraId="2F80EB65" w14:textId="77777777" w:rsidR="00E5401B" w:rsidRDefault="00E5401B" w:rsidP="00DC023E">
            <w:pPr>
              <w:pStyle w:val="VRQABullet1"/>
            </w:pPr>
            <w:r>
              <w:t>Departure and arrival times</w:t>
            </w:r>
          </w:p>
          <w:p w14:paraId="7FD34DD1" w14:textId="09DBCDB4" w:rsidR="00E5401B" w:rsidRDefault="00E5401B" w:rsidP="00DC023E">
            <w:pPr>
              <w:pStyle w:val="VRQABullet1"/>
            </w:pPr>
            <w:r>
              <w:t xml:space="preserve">Ticketing requirements of public transport such as use of </w:t>
            </w:r>
            <w:r w:rsidR="00725204">
              <w:t>concession</w:t>
            </w:r>
            <w:r>
              <w:t xml:space="preserve"> card, travel card, pre purchase, pay on vehicle </w:t>
            </w:r>
          </w:p>
          <w:p w14:paraId="685D39BE" w14:textId="3119EFA0" w:rsidR="00E5401B" w:rsidRDefault="00E5401B" w:rsidP="00DC023E">
            <w:pPr>
              <w:pStyle w:val="VRQABullet1"/>
            </w:pPr>
            <w:r>
              <w:t>C</w:t>
            </w:r>
            <w:r w:rsidRPr="005236A3">
              <w:t>ontingenc</w:t>
            </w:r>
            <w:r>
              <w:t>y arrangements such as seeking assistance from transport staff or alternative travel options</w:t>
            </w:r>
            <w:r w:rsidR="008469AF">
              <w:t>.</w:t>
            </w:r>
          </w:p>
          <w:p w14:paraId="5B7D20BD" w14:textId="1A7A51D2" w:rsidR="00E5401B" w:rsidRDefault="00E5401B" w:rsidP="006A6978">
            <w:pPr>
              <w:pStyle w:val="VRQABodyText"/>
            </w:pPr>
            <w:r w:rsidRPr="00BF31B9">
              <w:t>Additional personal items may include but</w:t>
            </w:r>
            <w:r>
              <w:t xml:space="preserve"> are</w:t>
            </w:r>
            <w:r w:rsidRPr="00BF31B9">
              <w:t xml:space="preserve"> not limited to wallet / bag, phone, own food, money to purchase food / beverages, keys</w:t>
            </w:r>
            <w:r w:rsidR="007F3458">
              <w:t>.</w:t>
            </w:r>
          </w:p>
          <w:p w14:paraId="6A5DD005" w14:textId="760FD63B" w:rsidR="00E5401B" w:rsidRDefault="00E5401B" w:rsidP="006A6978">
            <w:pPr>
              <w:pStyle w:val="VRQABodyText"/>
            </w:pPr>
            <w:r>
              <w:t>Contingencies for dealing with issues that may arise during placement that need intervention of support person may include but are not limited to personality clashes with other staff, or lack of the following: support in the workplace, direction from the supervisor, confidence to complete work tasks or interact with colleagues</w:t>
            </w:r>
            <w:r w:rsidR="007F3458">
              <w:t>.</w:t>
            </w:r>
          </w:p>
          <w:p w14:paraId="2C023618" w14:textId="442B4EA8" w:rsidR="00E5401B" w:rsidRPr="00FA3407" w:rsidRDefault="00E5401B" w:rsidP="006A6978">
            <w:pPr>
              <w:pStyle w:val="bullet"/>
              <w:numPr>
                <w:ilvl w:val="0"/>
                <w:numId w:val="0"/>
              </w:numPr>
            </w:pPr>
            <w:r>
              <w:t xml:space="preserve">Learners may review their own </w:t>
            </w:r>
            <w:r w:rsidR="00725204">
              <w:t>performance</w:t>
            </w:r>
            <w:r>
              <w:t xml:space="preserve"> after their placement in a range of ways including but not limited to asking for verbal or written feedback from </w:t>
            </w:r>
            <w:r w:rsidR="00725204">
              <w:t>supervisor</w:t>
            </w:r>
            <w:r>
              <w:t xml:space="preserve"> and /or other staff, undertaking a self review</w:t>
            </w:r>
            <w:r w:rsidR="002460F5">
              <w:t>.</w:t>
            </w:r>
          </w:p>
        </w:tc>
      </w:tr>
    </w:tbl>
    <w:p w14:paraId="5A48F3A1" w14:textId="77777777" w:rsidR="00E5401B" w:rsidRPr="00460B2C" w:rsidRDefault="00E5401B" w:rsidP="00E540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5401B" w:rsidRPr="00E7450B" w14:paraId="02296FFB"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3BB74D9E" w14:textId="77777777" w:rsidR="00E5401B" w:rsidRPr="00EA4C69" w:rsidRDefault="00E5401B" w:rsidP="002460F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01B" w:rsidRPr="00E7450B" w14:paraId="10EA8380" w14:textId="77777777" w:rsidTr="00D12E7F">
        <w:trPr>
          <w:trHeight w:val="620"/>
        </w:trPr>
        <w:tc>
          <w:tcPr>
            <w:tcW w:w="5000" w:type="pct"/>
            <w:gridSpan w:val="5"/>
            <w:tcBorders>
              <w:top w:val="nil"/>
              <w:left w:val="nil"/>
              <w:bottom w:val="single" w:sz="4" w:space="0" w:color="auto"/>
              <w:right w:val="nil"/>
            </w:tcBorders>
          </w:tcPr>
          <w:p w14:paraId="0AB9B1E6" w14:textId="2673E16F" w:rsidR="00E5401B" w:rsidRPr="00EA4C69" w:rsidRDefault="00E5401B" w:rsidP="00D12E7F">
            <w:pPr>
              <w:pStyle w:val="VRQABodyText"/>
              <w:rPr>
                <w:b/>
                <w:bCs/>
              </w:rPr>
            </w:pPr>
            <w:r w:rsidRPr="00603C28">
              <w:t>Foundation skills essential to performance in this unit, but not explicit in the performance criteria are l</w:t>
            </w:r>
            <w:r w:rsidR="00123738">
              <w:t>isted here and must be assessed</w:t>
            </w:r>
          </w:p>
        </w:tc>
      </w:tr>
      <w:tr w:rsidR="00E5401B" w:rsidRPr="00E7450B" w14:paraId="50644DF6" w14:textId="77777777" w:rsidTr="00D12E7F">
        <w:trPr>
          <w:trHeight w:val="42"/>
        </w:trPr>
        <w:tc>
          <w:tcPr>
            <w:tcW w:w="1690" w:type="pct"/>
            <w:gridSpan w:val="2"/>
            <w:shd w:val="clear" w:color="auto" w:fill="auto"/>
          </w:tcPr>
          <w:p w14:paraId="0FC37FCA" w14:textId="77777777" w:rsidR="00E5401B" w:rsidRPr="005A05F5" w:rsidRDefault="00E5401B" w:rsidP="00D12E7F">
            <w:pPr>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310" w:type="pct"/>
            <w:gridSpan w:val="3"/>
          </w:tcPr>
          <w:p w14:paraId="5A0A18BF" w14:textId="77777777" w:rsidR="00E5401B" w:rsidRPr="005A05F5" w:rsidRDefault="00E5401B" w:rsidP="00D12E7F">
            <w:pPr>
              <w:pStyle w:val="AccredTemplate"/>
              <w:rPr>
                <w:i w:val="0"/>
                <w:iCs w:val="0"/>
                <w:color w:val="auto"/>
                <w:sz w:val="22"/>
                <w:szCs w:val="22"/>
              </w:rPr>
            </w:pPr>
            <w:r w:rsidRPr="005A05F5">
              <w:rPr>
                <w:b/>
                <w:i w:val="0"/>
                <w:iCs w:val="0"/>
                <w:color w:val="auto"/>
                <w:sz w:val="22"/>
                <w:szCs w:val="22"/>
              </w:rPr>
              <w:t>Description</w:t>
            </w:r>
          </w:p>
        </w:tc>
      </w:tr>
      <w:tr w:rsidR="00E5401B" w:rsidRPr="00E7450B" w14:paraId="75C79F4F" w14:textId="77777777" w:rsidTr="00D12E7F">
        <w:trPr>
          <w:trHeight w:val="31"/>
        </w:trPr>
        <w:tc>
          <w:tcPr>
            <w:tcW w:w="1690" w:type="pct"/>
            <w:gridSpan w:val="2"/>
            <w:tcBorders>
              <w:top w:val="single" w:sz="4" w:space="0" w:color="auto"/>
              <w:bottom w:val="single" w:sz="4" w:space="0" w:color="auto"/>
            </w:tcBorders>
            <w:shd w:val="clear" w:color="auto" w:fill="auto"/>
          </w:tcPr>
          <w:p w14:paraId="330FAE2F" w14:textId="77777777" w:rsidR="00E5401B" w:rsidRPr="005A05F5" w:rsidRDefault="00E5401B" w:rsidP="00D12E7F">
            <w:pPr>
              <w:pStyle w:val="AccredTemplate"/>
              <w:rPr>
                <w:i w:val="0"/>
                <w:iCs w:val="0"/>
                <w:color w:val="auto"/>
                <w:sz w:val="22"/>
                <w:szCs w:val="22"/>
              </w:rPr>
            </w:pPr>
            <w:r w:rsidRPr="005A05F5">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B9A166A" w14:textId="77777777" w:rsidR="00E5401B" w:rsidRPr="005A05F5" w:rsidRDefault="00E5401B" w:rsidP="00DC023E">
            <w:pPr>
              <w:pStyle w:val="VRQABullet1"/>
            </w:pPr>
            <w:r w:rsidRPr="005A05F5">
              <w:t>participate in discussions with an appropriate support person</w:t>
            </w:r>
          </w:p>
          <w:p w14:paraId="615ADC70" w14:textId="77777777" w:rsidR="00E5401B" w:rsidRPr="005A05F5" w:rsidRDefault="00E5401B" w:rsidP="00DC023E">
            <w:pPr>
              <w:pStyle w:val="VRQABullet1"/>
            </w:pPr>
            <w:r w:rsidRPr="005A05F5">
              <w:t>ask questions to clarify information in the workplace</w:t>
            </w:r>
          </w:p>
        </w:tc>
      </w:tr>
      <w:tr w:rsidR="00E5401B" w:rsidRPr="00E7450B" w14:paraId="3A7D6966" w14:textId="77777777" w:rsidTr="00D12E7F">
        <w:trPr>
          <w:trHeight w:val="31"/>
        </w:trPr>
        <w:tc>
          <w:tcPr>
            <w:tcW w:w="1690" w:type="pct"/>
            <w:gridSpan w:val="2"/>
            <w:tcBorders>
              <w:top w:val="single" w:sz="4" w:space="0" w:color="auto"/>
              <w:bottom w:val="single" w:sz="4" w:space="0" w:color="auto"/>
            </w:tcBorders>
            <w:shd w:val="clear" w:color="auto" w:fill="auto"/>
          </w:tcPr>
          <w:p w14:paraId="063785C0" w14:textId="77777777" w:rsidR="00E5401B" w:rsidRPr="00650FF8" w:rsidRDefault="00E5401B" w:rsidP="00D12E7F">
            <w:pPr>
              <w:pStyle w:val="AccredTemplate"/>
              <w:rPr>
                <w:i w:val="0"/>
                <w:iCs w:val="0"/>
                <w:color w:val="auto"/>
                <w:sz w:val="22"/>
                <w:szCs w:val="22"/>
              </w:rPr>
            </w:pPr>
            <w:r w:rsidRPr="00650FF8">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B12C788" w14:textId="62903A66" w:rsidR="00E5401B" w:rsidRPr="00650FF8" w:rsidRDefault="00E5401B" w:rsidP="00DC023E">
            <w:pPr>
              <w:pStyle w:val="VRQABullet1"/>
            </w:pPr>
            <w:r w:rsidRPr="00650FF8">
              <w:t xml:space="preserve">determine </w:t>
            </w:r>
            <w:r w:rsidR="007364EF" w:rsidRPr="00650FF8">
              <w:t>workplace start and end of work time and break times.</w:t>
            </w:r>
          </w:p>
        </w:tc>
      </w:tr>
      <w:tr w:rsidR="0086729F" w:rsidRPr="00E7450B" w14:paraId="25F4C2D3" w14:textId="77777777" w:rsidTr="00D12E7F">
        <w:trPr>
          <w:trHeight w:val="31"/>
        </w:trPr>
        <w:tc>
          <w:tcPr>
            <w:tcW w:w="1690" w:type="pct"/>
            <w:gridSpan w:val="2"/>
            <w:tcBorders>
              <w:top w:val="single" w:sz="4" w:space="0" w:color="auto"/>
              <w:bottom w:val="single" w:sz="4" w:space="0" w:color="auto"/>
            </w:tcBorders>
            <w:shd w:val="clear" w:color="auto" w:fill="auto"/>
          </w:tcPr>
          <w:p w14:paraId="394E5C25" w14:textId="07C9BD16" w:rsidR="0086729F" w:rsidRPr="00650FF8" w:rsidRDefault="0086729F" w:rsidP="0086729F">
            <w:pPr>
              <w:pStyle w:val="VRQABodyText"/>
              <w:rPr>
                <w:i/>
                <w:iCs/>
              </w:rPr>
            </w:pPr>
            <w:r w:rsidRPr="00650FF8">
              <w:t>Learning skills to:</w:t>
            </w:r>
          </w:p>
        </w:tc>
        <w:tc>
          <w:tcPr>
            <w:tcW w:w="3310" w:type="pct"/>
            <w:gridSpan w:val="3"/>
            <w:tcBorders>
              <w:top w:val="single" w:sz="4" w:space="0" w:color="auto"/>
              <w:left w:val="nil"/>
              <w:bottom w:val="single" w:sz="4" w:space="0" w:color="auto"/>
              <w:right w:val="single" w:sz="4" w:space="0" w:color="auto"/>
            </w:tcBorders>
          </w:tcPr>
          <w:p w14:paraId="0E31C239" w14:textId="3AF020CE" w:rsidR="0086729F" w:rsidRPr="00650FF8" w:rsidRDefault="0086729F" w:rsidP="00DC023E">
            <w:pPr>
              <w:pStyle w:val="VRQABullet1"/>
            </w:pPr>
            <w:r w:rsidRPr="00650FF8">
              <w:t>review own performance against the workplace requirements</w:t>
            </w:r>
          </w:p>
        </w:tc>
      </w:tr>
      <w:tr w:rsidR="00E5401B" w:rsidRPr="00E7450B" w14:paraId="50139940"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39E2E262" w14:textId="77777777" w:rsidR="00E5401B" w:rsidRPr="00EA4C69" w:rsidRDefault="00E5401B" w:rsidP="00D12E7F">
            <w:pPr>
              <w:pStyle w:val="AccredTemplate"/>
              <w:rPr>
                <w:sz w:val="22"/>
                <w:szCs w:val="22"/>
              </w:rPr>
            </w:pPr>
          </w:p>
        </w:tc>
      </w:tr>
      <w:tr w:rsidR="00E5401B" w:rsidRPr="00E7450B" w14:paraId="7FD8193A"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8E91CE" w14:textId="2B2B19A5" w:rsidR="00E5401B" w:rsidRPr="00850728" w:rsidRDefault="00E5401B" w:rsidP="00850728">
            <w:pPr>
              <w:keepNext/>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D10C77" w14:textId="77777777" w:rsidR="00E5401B" w:rsidRPr="005A05F5" w:rsidRDefault="00E5401B" w:rsidP="00D12E7F">
            <w:pPr>
              <w:pStyle w:val="AccredTemplate"/>
              <w:keepNext/>
              <w:rPr>
                <w:color w:val="auto"/>
                <w:sz w:val="22"/>
                <w:szCs w:val="22"/>
              </w:rPr>
            </w:pPr>
          </w:p>
        </w:tc>
      </w:tr>
      <w:tr w:rsidR="00E5401B" w:rsidRPr="00E7450B" w14:paraId="200C9155" w14:textId="77777777" w:rsidTr="00D12E7F">
        <w:trPr>
          <w:trHeight w:val="363"/>
        </w:trPr>
        <w:tc>
          <w:tcPr>
            <w:tcW w:w="1372" w:type="pct"/>
            <w:vMerge/>
            <w:tcBorders>
              <w:left w:val="nil"/>
              <w:bottom w:val="dotted" w:sz="2" w:space="0" w:color="888B8D" w:themeColor="accent2"/>
              <w:right w:val="single" w:sz="4" w:space="0" w:color="auto"/>
            </w:tcBorders>
          </w:tcPr>
          <w:p w14:paraId="204CCAC5" w14:textId="77777777" w:rsidR="00E5401B" w:rsidRDefault="00E5401B" w:rsidP="00D12E7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0BB56B"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053B992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6F010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6F872230"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E377191" w14:textId="77777777" w:rsidR="00E5401B" w:rsidRPr="00EA4C69" w:rsidDel="009030EE" w:rsidRDefault="00E5401B" w:rsidP="00D12E7F">
            <w:pPr>
              <w:keepNext/>
              <w:rPr>
                <w:rFonts w:ascii="Arial" w:hAnsi="Arial" w:cs="Arial"/>
                <w:sz w:val="22"/>
                <w:szCs w:val="22"/>
                <w:lang w:val="en-AU"/>
              </w:rPr>
            </w:pPr>
            <w:r w:rsidRPr="00EA4C69">
              <w:rPr>
                <w:rFonts w:ascii="Arial" w:hAnsi="Arial" w:cs="Arial"/>
                <w:sz w:val="22"/>
                <w:szCs w:val="22"/>
                <w:lang w:val="en-AU"/>
              </w:rPr>
              <w:t>Comments</w:t>
            </w:r>
          </w:p>
        </w:tc>
      </w:tr>
      <w:tr w:rsidR="00E5401B" w:rsidRPr="00E7450B" w14:paraId="0519F86C" w14:textId="77777777" w:rsidTr="00D12E7F">
        <w:trPr>
          <w:trHeight w:val="363"/>
        </w:trPr>
        <w:tc>
          <w:tcPr>
            <w:tcW w:w="1372" w:type="pct"/>
            <w:vMerge/>
            <w:tcBorders>
              <w:left w:val="nil"/>
              <w:bottom w:val="dotted" w:sz="2" w:space="0" w:color="888B8D" w:themeColor="accent2"/>
              <w:right w:val="single" w:sz="4" w:space="0" w:color="auto"/>
            </w:tcBorders>
          </w:tcPr>
          <w:p w14:paraId="1D303290" w14:textId="77777777" w:rsidR="00E5401B" w:rsidRDefault="00E5401B" w:rsidP="00D12E7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107921" w14:textId="2A28ACFA" w:rsidR="00E5401B" w:rsidRPr="005A05F5" w:rsidRDefault="0058336F" w:rsidP="00D12E7F">
            <w:pPr>
              <w:pStyle w:val="VRQABodyText"/>
              <w:rPr>
                <w:lang w:eastAsia="x-none"/>
              </w:rPr>
            </w:pPr>
            <w:r w:rsidRPr="005A05F5">
              <w:t>VU</w:t>
            </w:r>
            <w:r>
              <w:t>23472</w:t>
            </w:r>
            <w:r w:rsidR="00E5401B" w:rsidRPr="005A05F5">
              <w:rPr>
                <w:lang w:eastAsia="x-none"/>
              </w:rPr>
              <w:t xml:space="preserve"> </w:t>
            </w:r>
            <w:r w:rsidR="00E5401B" w:rsidRPr="005A05F5">
              <w:t>Undertake a work placement</w:t>
            </w:r>
          </w:p>
        </w:tc>
        <w:tc>
          <w:tcPr>
            <w:tcW w:w="1209" w:type="pct"/>
            <w:tcBorders>
              <w:top w:val="single" w:sz="4" w:space="0" w:color="auto"/>
              <w:left w:val="single" w:sz="4" w:space="0" w:color="auto"/>
              <w:bottom w:val="single" w:sz="4" w:space="0" w:color="auto"/>
              <w:right w:val="single" w:sz="4" w:space="0" w:color="auto"/>
            </w:tcBorders>
          </w:tcPr>
          <w:p w14:paraId="5C03D761" w14:textId="77777777" w:rsidR="00E5401B" w:rsidRPr="005A05F5" w:rsidRDefault="00E5401B" w:rsidP="00D12E7F">
            <w:pPr>
              <w:pStyle w:val="VRQABodyText"/>
              <w:rPr>
                <w:lang w:eastAsia="x-none"/>
              </w:rPr>
            </w:pPr>
            <w:r w:rsidRPr="005A05F5">
              <w:rPr>
                <w:lang w:eastAsia="x-none"/>
              </w:rPr>
              <w:t xml:space="preserve">VU22576 </w:t>
            </w:r>
            <w:r w:rsidRPr="005A05F5">
              <w:t>Undertake a work placement</w:t>
            </w:r>
          </w:p>
        </w:tc>
        <w:tc>
          <w:tcPr>
            <w:tcW w:w="1210" w:type="pct"/>
            <w:tcBorders>
              <w:top w:val="single" w:sz="4" w:space="0" w:color="auto"/>
              <w:left w:val="single" w:sz="4" w:space="0" w:color="auto"/>
              <w:bottom w:val="single" w:sz="4" w:space="0" w:color="auto"/>
              <w:right w:val="single" w:sz="4" w:space="0" w:color="auto"/>
            </w:tcBorders>
          </w:tcPr>
          <w:p w14:paraId="1A6A8FC3" w14:textId="77777777" w:rsidR="00E5401B" w:rsidRPr="007877E0" w:rsidDel="009030EE" w:rsidRDefault="00E5401B" w:rsidP="00D12E7F">
            <w:pPr>
              <w:pStyle w:val="VRQABodyText"/>
            </w:pPr>
            <w:r w:rsidRPr="00661E5A">
              <w:t>Equivalent</w:t>
            </w:r>
          </w:p>
        </w:tc>
      </w:tr>
      <w:tr w:rsidR="00E5401B" w:rsidRPr="00E7450B" w14:paraId="52C5D41C"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05BECC6" w14:textId="77777777" w:rsidR="00E5401B" w:rsidRDefault="00E5401B" w:rsidP="00D12E7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9741D7" w14:textId="77777777" w:rsidR="00E5401B" w:rsidRPr="00EA4C69" w:rsidDel="009030EE" w:rsidRDefault="00E5401B" w:rsidP="00D12E7F">
            <w:pPr>
              <w:pStyle w:val="AccredTemplate"/>
              <w:rPr>
                <w:color w:val="auto"/>
                <w:sz w:val="22"/>
                <w:szCs w:val="22"/>
              </w:rPr>
            </w:pPr>
          </w:p>
        </w:tc>
      </w:tr>
    </w:tbl>
    <w:p w14:paraId="0A670B85" w14:textId="77777777" w:rsidR="00E5401B" w:rsidRDefault="00E5401B" w:rsidP="00E5401B">
      <w:pPr>
        <w:rPr>
          <w:sz w:val="18"/>
          <w:szCs w:val="18"/>
        </w:rPr>
      </w:pPr>
      <w:r>
        <w:rPr>
          <w:sz w:val="18"/>
          <w:szCs w:val="18"/>
        </w:rPr>
        <w:lastRenderedPageBreak/>
        <w:t xml:space="preserve"> </w:t>
      </w:r>
      <w:r>
        <w:rPr>
          <w:sz w:val="18"/>
          <w:szCs w:val="18"/>
        </w:rPr>
        <w:br w:type="page"/>
      </w:r>
    </w:p>
    <w:p w14:paraId="2E319C86" w14:textId="77777777" w:rsidR="00E5401B" w:rsidRDefault="00E5401B" w:rsidP="00E5401B">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E5401B" w:rsidRPr="0071490E" w14:paraId="1F49177F" w14:textId="77777777" w:rsidTr="00D12E7F">
        <w:trPr>
          <w:trHeight w:val="363"/>
        </w:trPr>
        <w:tc>
          <w:tcPr>
            <w:tcW w:w="10065" w:type="dxa"/>
            <w:gridSpan w:val="2"/>
            <w:tcBorders>
              <w:top w:val="nil"/>
              <w:bottom w:val="nil"/>
            </w:tcBorders>
            <w:shd w:val="clear" w:color="auto" w:fill="103D64" w:themeFill="text2"/>
          </w:tcPr>
          <w:p w14:paraId="404E84CA" w14:textId="77777777" w:rsidR="00E5401B" w:rsidRPr="000B4A2C" w:rsidRDefault="00E5401B" w:rsidP="00D12E7F">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5401B" w:rsidRPr="00E7450B" w14:paraId="4997FF45" w14:textId="77777777" w:rsidTr="00D12E7F">
        <w:trPr>
          <w:trHeight w:val="561"/>
        </w:trPr>
        <w:tc>
          <w:tcPr>
            <w:tcW w:w="2283" w:type="dxa"/>
            <w:tcBorders>
              <w:top w:val="nil"/>
              <w:left w:val="nil"/>
              <w:bottom w:val="nil"/>
              <w:right w:val="dotted" w:sz="4" w:space="0" w:color="888B8D" w:themeColor="accent2"/>
            </w:tcBorders>
          </w:tcPr>
          <w:p w14:paraId="52171C02" w14:textId="77777777" w:rsidR="00E5401B" w:rsidRPr="000B4A2C" w:rsidRDefault="00E5401B"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B9A4D65" w14:textId="4B3EED9E" w:rsidR="00E5401B" w:rsidRPr="000B4A2C" w:rsidRDefault="00E5401B" w:rsidP="0058336F">
            <w:pPr>
              <w:pStyle w:val="VRQABodyText"/>
              <w:rPr>
                <w:bCs/>
              </w:rPr>
            </w:pPr>
            <w:r w:rsidRPr="000B4A2C">
              <w:rPr>
                <w:bCs/>
              </w:rPr>
              <w:t xml:space="preserve">Assessment </w:t>
            </w:r>
            <w:r w:rsidRPr="00603C28">
              <w:rPr>
                <w:bCs/>
              </w:rPr>
              <w:t xml:space="preserve">Requirements for </w:t>
            </w:r>
            <w:r w:rsidRPr="00661E5A">
              <w:t>VU</w:t>
            </w:r>
            <w:r w:rsidR="0058336F">
              <w:t>23472</w:t>
            </w:r>
            <w:r w:rsidRPr="00661E5A">
              <w:t xml:space="preserve"> Undertake a work placement</w:t>
            </w:r>
          </w:p>
        </w:tc>
      </w:tr>
      <w:tr w:rsidR="00E5401B" w:rsidRPr="00E7450B" w14:paraId="45B81DC0"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6728E343"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38271" w14:textId="3BC47B31" w:rsidR="00E5401B" w:rsidRPr="00603C28" w:rsidRDefault="00E5401B"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 </w:t>
            </w:r>
            <w:r w:rsidRPr="00603C28">
              <w:t>the ability to:</w:t>
            </w:r>
          </w:p>
          <w:p w14:paraId="69D0019D" w14:textId="77777777" w:rsidR="00E5401B" w:rsidRDefault="00E5401B" w:rsidP="00DC023E">
            <w:pPr>
              <w:pStyle w:val="VRQABullet1"/>
            </w:pPr>
            <w:r>
              <w:t>select a work placement and confirm requirements in consultation with an appropriate support person</w:t>
            </w:r>
          </w:p>
          <w:p w14:paraId="6BDAD8B2" w14:textId="2933E359" w:rsidR="00E5401B" w:rsidRPr="000B4A2C" w:rsidRDefault="00E5401B" w:rsidP="00DC023E">
            <w:pPr>
              <w:pStyle w:val="VRQABullet1"/>
            </w:pPr>
            <w:r>
              <w:t>prepare</w:t>
            </w:r>
            <w:r w:rsidR="00B130CD">
              <w:t xml:space="preserve"> for, </w:t>
            </w:r>
            <w:r>
              <w:t>undertake and review a work placement</w:t>
            </w:r>
            <w:r w:rsidR="008469AF">
              <w:t>.</w:t>
            </w:r>
          </w:p>
        </w:tc>
      </w:tr>
      <w:tr w:rsidR="00E5401B" w:rsidRPr="00E7450B" w14:paraId="32DD2A4A"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5A169B"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221990" w14:textId="6A68B54D" w:rsidR="00E5401B" w:rsidRPr="002A5D13" w:rsidRDefault="00E5401B" w:rsidP="00D12E7F">
            <w:pPr>
              <w:pStyle w:val="VRQABodyText"/>
            </w:pPr>
            <w:r w:rsidRPr="002A5D13">
              <w:t xml:space="preserve">The </w:t>
            </w:r>
            <w:r w:rsidR="00F631E5" w:rsidRPr="002A5D13">
              <w:t>candidate</w:t>
            </w:r>
            <w:r w:rsidRPr="002A5D13">
              <w:t xml:space="preserve"> must be able to apply knowledge required to effectively perform the task outlined in elements and performance criteria of this unit. This includes knowledge of:</w:t>
            </w:r>
          </w:p>
          <w:p w14:paraId="213BA0AD" w14:textId="148954E9" w:rsidR="00E5401B" w:rsidRDefault="00E5401B" w:rsidP="00DC023E">
            <w:pPr>
              <w:pStyle w:val="VRQABullet1"/>
            </w:pPr>
            <w:r w:rsidRPr="002A5D13">
              <w:t>requirements of a typical workplace</w:t>
            </w:r>
          </w:p>
          <w:p w14:paraId="6DEE5C54" w14:textId="2100F5A4" w:rsidR="00AE52C5" w:rsidRPr="002A5D13" w:rsidRDefault="00AE52C5" w:rsidP="00DC023E">
            <w:pPr>
              <w:pStyle w:val="VRQABullet2"/>
            </w:pPr>
            <w:r w:rsidRPr="002A5D13">
              <w:t>attendance</w:t>
            </w:r>
          </w:p>
          <w:p w14:paraId="5AF99B51" w14:textId="77777777" w:rsidR="00AE52C5" w:rsidRPr="002A5D13" w:rsidRDefault="00AE52C5" w:rsidP="00DC023E">
            <w:pPr>
              <w:pStyle w:val="VRQABullet2"/>
            </w:pPr>
            <w:r w:rsidRPr="002A5D13">
              <w:t>reporting an absence</w:t>
            </w:r>
          </w:p>
          <w:p w14:paraId="3CDC47C1" w14:textId="7AE1C279" w:rsidR="00AE52C5" w:rsidRPr="002A5D13" w:rsidRDefault="00AE52C5" w:rsidP="00DC023E">
            <w:pPr>
              <w:pStyle w:val="VRQABullet2"/>
            </w:pPr>
            <w:r w:rsidRPr="002A5D13">
              <w:t xml:space="preserve">who to communicate issues with </w:t>
            </w:r>
          </w:p>
          <w:p w14:paraId="6BE23746" w14:textId="288354F3" w:rsidR="00AE52C5" w:rsidRPr="002A5D13" w:rsidRDefault="00A327B2" w:rsidP="00DC023E">
            <w:pPr>
              <w:pStyle w:val="VRQABullet1"/>
            </w:pPr>
            <w:r w:rsidRPr="002A5D13">
              <w:t>w</w:t>
            </w:r>
            <w:r w:rsidR="00AE52C5" w:rsidRPr="002A5D13">
              <w:t>orkplace OHS/WHS requirements</w:t>
            </w:r>
          </w:p>
          <w:p w14:paraId="078FCDF7" w14:textId="2748E9D3" w:rsidR="00E5401B" w:rsidRPr="002A5D13" w:rsidRDefault="00E5401B" w:rsidP="00DC023E">
            <w:pPr>
              <w:pStyle w:val="VRQABullet1"/>
            </w:pPr>
            <w:r w:rsidRPr="002A5D13">
              <w:t>interview formats and expectations</w:t>
            </w:r>
            <w:r w:rsidR="008469AF" w:rsidRPr="002A5D13">
              <w:t>.</w:t>
            </w:r>
          </w:p>
        </w:tc>
      </w:tr>
      <w:tr w:rsidR="00E5401B" w:rsidRPr="00E7450B" w14:paraId="3494E3BB"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AC1D24"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E6DA21" w14:textId="77777777" w:rsidR="00E5401B" w:rsidRDefault="00E5401B" w:rsidP="00D12E7F">
            <w:pPr>
              <w:pStyle w:val="VRQABodyText"/>
            </w:pPr>
            <w:r w:rsidRPr="00E100E0">
              <w:t>Assessment must ensure</w:t>
            </w:r>
            <w:r>
              <w:t xml:space="preserve"> access to</w:t>
            </w:r>
            <w:r w:rsidRPr="00E100E0">
              <w:t>:</w:t>
            </w:r>
          </w:p>
          <w:p w14:paraId="554AD49E" w14:textId="77777777" w:rsidR="00E5401B" w:rsidRDefault="00E5401B" w:rsidP="00DC023E">
            <w:pPr>
              <w:pStyle w:val="VRQABullet1"/>
            </w:pPr>
            <w:r>
              <w:t>an appropriate support person</w:t>
            </w:r>
          </w:p>
          <w:p w14:paraId="32CB86D1" w14:textId="77777777" w:rsidR="00E5401B" w:rsidRDefault="00E5401B" w:rsidP="00DC023E">
            <w:pPr>
              <w:pStyle w:val="VRQABullet1"/>
            </w:pPr>
            <w:r>
              <w:t>an appropriate work placement</w:t>
            </w:r>
          </w:p>
          <w:p w14:paraId="44FFDC76" w14:textId="77777777" w:rsidR="00E5401B" w:rsidRPr="00E56156" w:rsidRDefault="00E5401B" w:rsidP="00DC023E">
            <w:pPr>
              <w:pStyle w:val="VRQABullet1"/>
            </w:pPr>
            <w:r w:rsidRPr="00E56156">
              <w:t>an appropriate contact person at the worksite for any questions or concerns.</w:t>
            </w:r>
          </w:p>
          <w:p w14:paraId="26B98139" w14:textId="77777777" w:rsidR="00E5401B" w:rsidRPr="00E100E0" w:rsidRDefault="00E5401B" w:rsidP="00D12E7F">
            <w:pPr>
              <w:pStyle w:val="VRQABodyText"/>
              <w:rPr>
                <w:b/>
              </w:rPr>
            </w:pPr>
            <w:r w:rsidRPr="00E100E0">
              <w:rPr>
                <w:b/>
              </w:rPr>
              <w:t xml:space="preserve">Assessor requirements </w:t>
            </w:r>
          </w:p>
          <w:p w14:paraId="359F1FD4" w14:textId="24545D8C" w:rsidR="00E5401B" w:rsidRPr="002B6078" w:rsidRDefault="002B6078" w:rsidP="00D12E7F">
            <w:pPr>
              <w:pStyle w:val="VRQABodyText"/>
            </w:pPr>
            <w:r w:rsidRPr="00E100E0">
              <w:t>Refer to Section B6.2 for further information</w:t>
            </w:r>
            <w:r>
              <w:t xml:space="preserve"> regarding</w:t>
            </w:r>
            <w:r w:rsidRPr="00E100E0">
              <w:t xml:space="preserve"> assessor requirements</w:t>
            </w:r>
            <w:r>
              <w:t>.</w:t>
            </w:r>
          </w:p>
        </w:tc>
      </w:tr>
    </w:tbl>
    <w:p w14:paraId="2A302B57" w14:textId="77777777" w:rsidR="00850728" w:rsidRDefault="00850728" w:rsidP="009418E5">
      <w:pPr>
        <w:pStyle w:val="VRQAbulletlist"/>
        <w:spacing w:before="60"/>
        <w:rPr>
          <w:sz w:val="18"/>
          <w:szCs w:val="18"/>
        </w:rPr>
        <w:sectPr w:rsidR="00850728" w:rsidSect="00850728">
          <w:headerReference w:type="even" r:id="rId81"/>
          <w:headerReference w:type="default" r:id="rId82"/>
          <w:footerReference w:type="even" r:id="rId83"/>
          <w:footerReference w:type="default" r:id="rId84"/>
          <w:headerReference w:type="first" r:id="rId85"/>
          <w:footerReference w:type="first" r:id="rId86"/>
          <w:type w:val="continuous"/>
          <w:pgSz w:w="11900" w:h="16840"/>
          <w:pgMar w:top="2041" w:right="845" w:bottom="851" w:left="851" w:header="709" w:footer="1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170B9" w:rsidRPr="00F504D4" w14:paraId="0973081B"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CA7F" w14:textId="77777777" w:rsidR="000170B9" w:rsidRPr="00F504D4" w:rsidRDefault="000170B9"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12C72" w14:textId="50BA771C" w:rsidR="000170B9" w:rsidRPr="0058336F" w:rsidRDefault="0058336F" w:rsidP="00D12E7F">
            <w:pPr>
              <w:pStyle w:val="VRQABodyText"/>
              <w:rPr>
                <w:b/>
              </w:rPr>
            </w:pPr>
            <w:r w:rsidRPr="0058336F">
              <w:rPr>
                <w:b/>
              </w:rPr>
              <w:t>VU23473</w:t>
            </w:r>
          </w:p>
        </w:tc>
      </w:tr>
      <w:tr w:rsidR="000170B9" w:rsidRPr="00F504D4" w14:paraId="358E39F0"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0A9C7F" w14:textId="77777777" w:rsidR="000170B9" w:rsidRPr="00F504D4" w:rsidRDefault="000170B9"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227FD1" w14:textId="77777777" w:rsidR="000170B9" w:rsidRPr="000E351B" w:rsidRDefault="000170B9" w:rsidP="00D12E7F">
            <w:pPr>
              <w:pStyle w:val="VRQABodyText"/>
              <w:rPr>
                <w:b/>
              </w:rPr>
            </w:pPr>
            <w:r w:rsidRPr="000E351B">
              <w:rPr>
                <w:b/>
              </w:rPr>
              <w:t>Develop independent travel skills</w:t>
            </w:r>
          </w:p>
        </w:tc>
      </w:tr>
      <w:tr w:rsidR="000170B9" w:rsidRPr="00F504D4" w14:paraId="221E2878"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16AD4" w14:textId="77777777" w:rsidR="000170B9" w:rsidRPr="00F504D4" w:rsidRDefault="000170B9"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C1B29" w14:textId="7413E464" w:rsidR="000170B9" w:rsidRDefault="000170B9" w:rsidP="00D12E7F">
            <w:pPr>
              <w:pStyle w:val="Element"/>
            </w:pPr>
            <w:r w:rsidRPr="00E100E0">
              <w:t>This unit describes the performance outcomes,</w:t>
            </w:r>
            <w:r>
              <w:t xml:space="preserve"> </w:t>
            </w:r>
            <w:r w:rsidRPr="00E100E0">
              <w:t>skills and knowledge required</w:t>
            </w:r>
            <w:r>
              <w:t xml:space="preserve"> to identify and select appropriate transport options and alternative arrangements to support punctual workplace attendance</w:t>
            </w:r>
            <w:r w:rsidR="002460F5">
              <w:t>.</w:t>
            </w:r>
          </w:p>
          <w:p w14:paraId="162ACD10" w14:textId="7AEF7D24" w:rsidR="000170B9" w:rsidRPr="00A044EF" w:rsidRDefault="000170B9" w:rsidP="00D12E7F">
            <w:pPr>
              <w:pStyle w:val="VRQABodyText"/>
            </w:pPr>
            <w:r w:rsidRPr="00A044EF">
              <w:t xml:space="preserve">This unit applies to </w:t>
            </w:r>
            <w:r>
              <w:t xml:space="preserve">learners with a </w:t>
            </w:r>
            <w:r w:rsidRPr="00052D2B">
              <w:t>permanent cognitive impairment / intellectual disability</w:t>
            </w:r>
            <w:r>
              <w:t xml:space="preserve"> who are seeking employment</w:t>
            </w:r>
            <w:r w:rsidR="002460F5">
              <w:t>.</w:t>
            </w:r>
          </w:p>
          <w:p w14:paraId="03099823" w14:textId="4DD0C4BF" w:rsidR="000170B9" w:rsidRPr="00E100E0" w:rsidRDefault="000170B9" w:rsidP="00D12E7F">
            <w:pPr>
              <w:pStyle w:val="VRQABodyText"/>
            </w:pPr>
            <w:r w:rsidRPr="00CF45A8">
              <w:t xml:space="preserve">No occupational licensing, legislative or certification requirements apply to this </w:t>
            </w:r>
            <w:r w:rsidR="00123738">
              <w:t>unit at the time of publication</w:t>
            </w:r>
            <w:r w:rsidR="002460F5">
              <w:t>.</w:t>
            </w:r>
          </w:p>
        </w:tc>
      </w:tr>
      <w:tr w:rsidR="000170B9" w:rsidRPr="00E7450B" w14:paraId="5BB49A44" w14:textId="77777777" w:rsidTr="00D12E7F">
        <w:trPr>
          <w:trHeight w:val="7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34E72"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E56DDD" w14:textId="77777777" w:rsidR="000170B9" w:rsidRPr="00E100E0" w:rsidRDefault="000170B9" w:rsidP="00D12E7F">
            <w:pPr>
              <w:pStyle w:val="VRQABodyText"/>
            </w:pPr>
            <w:r w:rsidRPr="00E100E0">
              <w:t>Nil</w:t>
            </w:r>
          </w:p>
        </w:tc>
      </w:tr>
      <w:tr w:rsidR="000170B9" w:rsidRPr="00E7450B" w14:paraId="5019B3DA" w14:textId="77777777" w:rsidTr="00D12E7F">
        <w:trPr>
          <w:trHeight w:val="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EFA98"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307588" w14:textId="77777777" w:rsidR="000170B9" w:rsidRPr="00E100E0" w:rsidRDefault="000170B9" w:rsidP="00D12E7F">
            <w:pPr>
              <w:pStyle w:val="VRQABodyText"/>
            </w:pPr>
            <w:r>
              <w:t>Not Applicable</w:t>
            </w:r>
          </w:p>
        </w:tc>
      </w:tr>
      <w:tr w:rsidR="000170B9" w:rsidRPr="00E7450B" w14:paraId="2C490A1F" w14:textId="77777777" w:rsidTr="00D12E7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59D0C"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68996" w14:textId="38E1B663" w:rsidR="000170B9" w:rsidRPr="00E100E0" w:rsidRDefault="00123738" w:rsidP="00D12E7F">
            <w:pPr>
              <w:pStyle w:val="VRQABodyText"/>
            </w:pPr>
            <w:r>
              <w:t>Not Applicable</w:t>
            </w:r>
          </w:p>
        </w:tc>
      </w:tr>
    </w:tbl>
    <w:p w14:paraId="09161DCF" w14:textId="77777777" w:rsidR="000170B9" w:rsidRPr="00105689" w:rsidRDefault="000170B9" w:rsidP="000170B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170B9" w:rsidRPr="00E7450B" w14:paraId="3CC86830" w14:textId="77777777" w:rsidTr="00D12E7F">
        <w:trPr>
          <w:trHeight w:val="363"/>
        </w:trPr>
        <w:tc>
          <w:tcPr>
            <w:tcW w:w="3703" w:type="dxa"/>
            <w:gridSpan w:val="2"/>
            <w:vAlign w:val="center"/>
          </w:tcPr>
          <w:p w14:paraId="308239CF"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F0891A"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170B9" w:rsidRPr="00E7450B" w14:paraId="4CD25D23" w14:textId="77777777" w:rsidTr="00D12E7F">
        <w:trPr>
          <w:trHeight w:val="752"/>
        </w:trPr>
        <w:tc>
          <w:tcPr>
            <w:tcW w:w="3703" w:type="dxa"/>
            <w:gridSpan w:val="2"/>
          </w:tcPr>
          <w:p w14:paraId="6F51C6B0" w14:textId="77777777" w:rsidR="000170B9" w:rsidRPr="00F504D4" w:rsidRDefault="000170B9" w:rsidP="00D12E7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03231" w14:textId="77777777" w:rsidR="000170B9" w:rsidRPr="00F504D4" w:rsidRDefault="000170B9" w:rsidP="00D12E7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170B9" w:rsidRPr="00E7450B" w14:paraId="0CDC75F7" w14:textId="77777777" w:rsidTr="00D12E7F">
        <w:trPr>
          <w:trHeight w:val="363"/>
        </w:trPr>
        <w:tc>
          <w:tcPr>
            <w:tcW w:w="989" w:type="dxa"/>
            <w:vMerge w:val="restart"/>
            <w:shd w:val="clear" w:color="auto" w:fill="FFFFFF" w:themeFill="background1"/>
          </w:tcPr>
          <w:p w14:paraId="604A2CA3" w14:textId="5EBD2F8F"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6FBEEA1" w14:textId="18235E49" w:rsidR="000170B9" w:rsidRPr="002460F5" w:rsidRDefault="000170B9" w:rsidP="002460F5">
            <w:pPr>
              <w:pStyle w:val="VRQABodyText"/>
            </w:pPr>
            <w:r w:rsidRPr="000A202C">
              <w:t>Select preferred transport option</w:t>
            </w:r>
          </w:p>
        </w:tc>
        <w:tc>
          <w:tcPr>
            <w:tcW w:w="567" w:type="dxa"/>
            <w:shd w:val="clear" w:color="auto" w:fill="FFFFFF" w:themeFill="background1"/>
          </w:tcPr>
          <w:p w14:paraId="280369DC" w14:textId="77777777" w:rsidR="000170B9" w:rsidRPr="000A202C" w:rsidRDefault="000170B9" w:rsidP="00D12E7F">
            <w:pPr>
              <w:pStyle w:val="VRQABodyText"/>
            </w:pPr>
            <w:r w:rsidRPr="000A202C">
              <w:t>1.1</w:t>
            </w:r>
          </w:p>
        </w:tc>
        <w:tc>
          <w:tcPr>
            <w:tcW w:w="5800" w:type="dxa"/>
            <w:shd w:val="clear" w:color="auto" w:fill="auto"/>
          </w:tcPr>
          <w:p w14:paraId="2600EEF8" w14:textId="77777777" w:rsidR="000170B9" w:rsidRPr="000A202C" w:rsidRDefault="000170B9" w:rsidP="00D12E7F">
            <w:pPr>
              <w:pStyle w:val="VRQABodyText"/>
            </w:pPr>
            <w:r w:rsidRPr="000A202C">
              <w:t>Identify available transport modes</w:t>
            </w:r>
          </w:p>
        </w:tc>
      </w:tr>
      <w:tr w:rsidR="000170B9" w:rsidRPr="00E7450B" w14:paraId="43038F68" w14:textId="77777777" w:rsidTr="00D12E7F">
        <w:trPr>
          <w:trHeight w:val="363"/>
        </w:trPr>
        <w:tc>
          <w:tcPr>
            <w:tcW w:w="989" w:type="dxa"/>
            <w:vMerge/>
            <w:shd w:val="clear" w:color="auto" w:fill="FFFFFF" w:themeFill="background1"/>
            <w:vAlign w:val="center"/>
          </w:tcPr>
          <w:p w14:paraId="00A63E5B"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B2D053" w14:textId="77777777" w:rsidR="000170B9" w:rsidRPr="000A202C" w:rsidRDefault="000170B9" w:rsidP="00D12E7F">
            <w:pPr>
              <w:pStyle w:val="VRQABodyText"/>
            </w:pPr>
          </w:p>
        </w:tc>
        <w:tc>
          <w:tcPr>
            <w:tcW w:w="567" w:type="dxa"/>
            <w:shd w:val="clear" w:color="auto" w:fill="FFFFFF" w:themeFill="background1"/>
          </w:tcPr>
          <w:p w14:paraId="5AEEBA85" w14:textId="77777777" w:rsidR="000170B9" w:rsidRPr="000A202C" w:rsidRDefault="000170B9" w:rsidP="00D12E7F">
            <w:pPr>
              <w:pStyle w:val="VRQABodyText"/>
            </w:pPr>
            <w:r w:rsidRPr="000A202C">
              <w:t>1.2</w:t>
            </w:r>
          </w:p>
        </w:tc>
        <w:tc>
          <w:tcPr>
            <w:tcW w:w="5800" w:type="dxa"/>
            <w:shd w:val="clear" w:color="auto" w:fill="auto"/>
          </w:tcPr>
          <w:p w14:paraId="137678C3" w14:textId="77777777" w:rsidR="000170B9" w:rsidRPr="000A202C" w:rsidRDefault="000170B9" w:rsidP="00D12E7F">
            <w:pPr>
              <w:pStyle w:val="VRQABodyText"/>
            </w:pPr>
            <w:r w:rsidRPr="000A202C">
              <w:t>Compare features of transport modes</w:t>
            </w:r>
          </w:p>
        </w:tc>
      </w:tr>
      <w:tr w:rsidR="000170B9" w:rsidRPr="00E7450B" w14:paraId="463C0809" w14:textId="77777777" w:rsidTr="00D12E7F">
        <w:trPr>
          <w:trHeight w:val="363"/>
        </w:trPr>
        <w:tc>
          <w:tcPr>
            <w:tcW w:w="989" w:type="dxa"/>
            <w:vMerge/>
            <w:shd w:val="clear" w:color="auto" w:fill="FFFFFF" w:themeFill="background1"/>
            <w:vAlign w:val="center"/>
          </w:tcPr>
          <w:p w14:paraId="7AA155F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B754B" w14:textId="77777777" w:rsidR="000170B9" w:rsidRPr="000A202C" w:rsidRDefault="000170B9" w:rsidP="00D12E7F">
            <w:pPr>
              <w:pStyle w:val="VRQABodyText"/>
            </w:pPr>
          </w:p>
        </w:tc>
        <w:tc>
          <w:tcPr>
            <w:tcW w:w="567" w:type="dxa"/>
            <w:shd w:val="clear" w:color="auto" w:fill="FFFFFF" w:themeFill="background1"/>
          </w:tcPr>
          <w:p w14:paraId="277F7745" w14:textId="77777777" w:rsidR="000170B9" w:rsidRPr="000A202C" w:rsidRDefault="000170B9" w:rsidP="00D12E7F">
            <w:pPr>
              <w:pStyle w:val="VRQABodyText"/>
            </w:pPr>
            <w:r w:rsidRPr="000A202C">
              <w:t>1.3</w:t>
            </w:r>
          </w:p>
        </w:tc>
        <w:tc>
          <w:tcPr>
            <w:tcW w:w="5800" w:type="dxa"/>
            <w:shd w:val="clear" w:color="auto" w:fill="auto"/>
          </w:tcPr>
          <w:p w14:paraId="600F4E4F" w14:textId="77777777" w:rsidR="000170B9" w:rsidRPr="000A202C" w:rsidRDefault="000170B9" w:rsidP="00D12E7F">
            <w:pPr>
              <w:pStyle w:val="VRQABodyText"/>
            </w:pPr>
            <w:r w:rsidRPr="000A202C">
              <w:t xml:space="preserve">Detail own transport requirements </w:t>
            </w:r>
          </w:p>
        </w:tc>
      </w:tr>
      <w:tr w:rsidR="000170B9" w:rsidRPr="00E7450B" w14:paraId="1B8494E5" w14:textId="77777777" w:rsidTr="00D12E7F">
        <w:trPr>
          <w:trHeight w:val="363"/>
        </w:trPr>
        <w:tc>
          <w:tcPr>
            <w:tcW w:w="989" w:type="dxa"/>
            <w:vMerge/>
            <w:shd w:val="clear" w:color="auto" w:fill="FFFFFF" w:themeFill="background1"/>
            <w:vAlign w:val="center"/>
          </w:tcPr>
          <w:p w14:paraId="080D2B3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FD709" w14:textId="77777777" w:rsidR="000170B9" w:rsidRPr="000A202C" w:rsidRDefault="000170B9" w:rsidP="00D12E7F">
            <w:pPr>
              <w:pStyle w:val="VRQABodyText"/>
            </w:pPr>
          </w:p>
        </w:tc>
        <w:tc>
          <w:tcPr>
            <w:tcW w:w="567" w:type="dxa"/>
            <w:shd w:val="clear" w:color="auto" w:fill="FFFFFF" w:themeFill="background1"/>
          </w:tcPr>
          <w:p w14:paraId="3829705A" w14:textId="77777777" w:rsidR="000170B9" w:rsidRPr="000A202C" w:rsidRDefault="000170B9" w:rsidP="00D12E7F">
            <w:pPr>
              <w:pStyle w:val="VRQABodyText"/>
            </w:pPr>
            <w:r w:rsidRPr="000A202C">
              <w:t>1.4</w:t>
            </w:r>
          </w:p>
        </w:tc>
        <w:tc>
          <w:tcPr>
            <w:tcW w:w="5800" w:type="dxa"/>
            <w:shd w:val="clear" w:color="auto" w:fill="auto"/>
          </w:tcPr>
          <w:p w14:paraId="28C7FEBE" w14:textId="77777777" w:rsidR="000170B9" w:rsidRPr="000A202C" w:rsidRDefault="000170B9" w:rsidP="00D12E7F">
            <w:pPr>
              <w:pStyle w:val="VRQABodyText"/>
            </w:pPr>
            <w:r w:rsidRPr="000A202C">
              <w:t>Prioritise preferred features in consultation with an appropriate support person</w:t>
            </w:r>
          </w:p>
        </w:tc>
      </w:tr>
      <w:tr w:rsidR="000170B9" w:rsidRPr="00E7450B" w14:paraId="3D69EB90" w14:textId="77777777" w:rsidTr="00D12E7F">
        <w:trPr>
          <w:trHeight w:val="363"/>
        </w:trPr>
        <w:tc>
          <w:tcPr>
            <w:tcW w:w="989" w:type="dxa"/>
            <w:vMerge/>
            <w:shd w:val="clear" w:color="auto" w:fill="FFFFFF" w:themeFill="background1"/>
            <w:vAlign w:val="center"/>
          </w:tcPr>
          <w:p w14:paraId="4850CED0"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ACF30" w14:textId="77777777" w:rsidR="000170B9" w:rsidRPr="000A202C" w:rsidRDefault="000170B9" w:rsidP="00D12E7F">
            <w:pPr>
              <w:pStyle w:val="VRQABodyText"/>
            </w:pPr>
          </w:p>
        </w:tc>
        <w:tc>
          <w:tcPr>
            <w:tcW w:w="567" w:type="dxa"/>
            <w:shd w:val="clear" w:color="auto" w:fill="FFFFFF" w:themeFill="background1"/>
          </w:tcPr>
          <w:p w14:paraId="228B452C" w14:textId="77777777" w:rsidR="000170B9" w:rsidRPr="000A202C" w:rsidRDefault="000170B9" w:rsidP="00D12E7F">
            <w:pPr>
              <w:pStyle w:val="VRQABodyText"/>
            </w:pPr>
            <w:r w:rsidRPr="000A202C">
              <w:t>1.5</w:t>
            </w:r>
          </w:p>
        </w:tc>
        <w:tc>
          <w:tcPr>
            <w:tcW w:w="5800" w:type="dxa"/>
            <w:shd w:val="clear" w:color="auto" w:fill="auto"/>
          </w:tcPr>
          <w:p w14:paraId="53E96F91" w14:textId="77777777" w:rsidR="000170B9" w:rsidRPr="000A202C" w:rsidRDefault="000170B9" w:rsidP="00D12E7F">
            <w:pPr>
              <w:pStyle w:val="VRQABodyText"/>
            </w:pPr>
            <w:r w:rsidRPr="000A202C">
              <w:t>Determine the most appropriate transport option in consultation with an appropriate support person</w:t>
            </w:r>
          </w:p>
        </w:tc>
      </w:tr>
      <w:tr w:rsidR="000170B9" w:rsidRPr="00E7450B" w14:paraId="23B6573C" w14:textId="77777777" w:rsidTr="00D12E7F">
        <w:trPr>
          <w:trHeight w:val="363"/>
        </w:trPr>
        <w:tc>
          <w:tcPr>
            <w:tcW w:w="989" w:type="dxa"/>
            <w:vMerge w:val="restart"/>
            <w:shd w:val="clear" w:color="auto" w:fill="FFFFFF" w:themeFill="background1"/>
          </w:tcPr>
          <w:p w14:paraId="197B5F4B" w14:textId="71CAF909"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FF0ECF" w14:textId="1A2F8F3C" w:rsidR="000170B9" w:rsidRPr="002460F5" w:rsidRDefault="000170B9" w:rsidP="002460F5">
            <w:pPr>
              <w:pStyle w:val="VRQABodyText"/>
            </w:pPr>
            <w:r w:rsidRPr="000A202C">
              <w:t>Develop a travel plan</w:t>
            </w:r>
          </w:p>
        </w:tc>
        <w:tc>
          <w:tcPr>
            <w:tcW w:w="567" w:type="dxa"/>
            <w:shd w:val="clear" w:color="auto" w:fill="FFFFFF" w:themeFill="background1"/>
          </w:tcPr>
          <w:p w14:paraId="7A02CC20" w14:textId="77777777" w:rsidR="000170B9" w:rsidRPr="000A202C" w:rsidRDefault="000170B9" w:rsidP="00D12E7F">
            <w:pPr>
              <w:pStyle w:val="VRQABodyText"/>
            </w:pPr>
            <w:r w:rsidRPr="000A202C">
              <w:t>2.1</w:t>
            </w:r>
          </w:p>
        </w:tc>
        <w:tc>
          <w:tcPr>
            <w:tcW w:w="5800" w:type="dxa"/>
            <w:shd w:val="clear" w:color="auto" w:fill="FFFFFF" w:themeFill="background1"/>
          </w:tcPr>
          <w:p w14:paraId="585DDB63" w14:textId="77777777" w:rsidR="000170B9" w:rsidRPr="000A202C" w:rsidRDefault="000170B9" w:rsidP="00D12E7F">
            <w:pPr>
              <w:pStyle w:val="VRQABodyText"/>
            </w:pPr>
            <w:r w:rsidRPr="000A202C">
              <w:t>Access information related to the selected transport option to develop a travel plan</w:t>
            </w:r>
          </w:p>
        </w:tc>
      </w:tr>
      <w:tr w:rsidR="000170B9" w:rsidRPr="00E7450B" w14:paraId="73709536" w14:textId="77777777" w:rsidTr="00D12E7F">
        <w:trPr>
          <w:trHeight w:val="363"/>
        </w:trPr>
        <w:tc>
          <w:tcPr>
            <w:tcW w:w="989" w:type="dxa"/>
            <w:vMerge/>
            <w:shd w:val="clear" w:color="auto" w:fill="FFFFFF" w:themeFill="background1"/>
            <w:vAlign w:val="center"/>
          </w:tcPr>
          <w:p w14:paraId="253D4C5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A6CAF9" w14:textId="77777777" w:rsidR="000170B9" w:rsidRPr="000A202C" w:rsidRDefault="000170B9" w:rsidP="00D12E7F">
            <w:pPr>
              <w:pStyle w:val="VRQABodyText"/>
            </w:pPr>
          </w:p>
        </w:tc>
        <w:tc>
          <w:tcPr>
            <w:tcW w:w="567" w:type="dxa"/>
            <w:shd w:val="clear" w:color="auto" w:fill="FFFFFF" w:themeFill="background1"/>
          </w:tcPr>
          <w:p w14:paraId="08C587BB" w14:textId="77777777" w:rsidR="000170B9" w:rsidRPr="000A202C" w:rsidRDefault="000170B9" w:rsidP="00D12E7F">
            <w:pPr>
              <w:pStyle w:val="VRQABodyText"/>
            </w:pPr>
            <w:r w:rsidRPr="000A202C">
              <w:t>2.2</w:t>
            </w:r>
          </w:p>
        </w:tc>
        <w:tc>
          <w:tcPr>
            <w:tcW w:w="5800" w:type="dxa"/>
            <w:shd w:val="clear" w:color="auto" w:fill="FFFFFF" w:themeFill="background1"/>
          </w:tcPr>
          <w:p w14:paraId="1CF4B92C" w14:textId="77777777" w:rsidR="000170B9" w:rsidRPr="000A202C" w:rsidRDefault="000170B9" w:rsidP="00D12E7F">
            <w:pPr>
              <w:pStyle w:val="VRQABodyText"/>
            </w:pPr>
            <w:r w:rsidRPr="000A202C">
              <w:t xml:space="preserve">Determine appropriate departure times and locations </w:t>
            </w:r>
          </w:p>
        </w:tc>
      </w:tr>
      <w:tr w:rsidR="000170B9" w:rsidRPr="00E7450B" w14:paraId="7B004DFE" w14:textId="77777777" w:rsidTr="00D12E7F">
        <w:trPr>
          <w:trHeight w:val="363"/>
        </w:trPr>
        <w:tc>
          <w:tcPr>
            <w:tcW w:w="989" w:type="dxa"/>
            <w:vMerge/>
            <w:shd w:val="clear" w:color="auto" w:fill="FFFFFF" w:themeFill="background1"/>
            <w:vAlign w:val="center"/>
          </w:tcPr>
          <w:p w14:paraId="41193CB7"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3B1B51" w14:textId="77777777" w:rsidR="000170B9" w:rsidRPr="000A202C" w:rsidRDefault="000170B9" w:rsidP="00D12E7F">
            <w:pPr>
              <w:pStyle w:val="VRQABodyText"/>
            </w:pPr>
          </w:p>
        </w:tc>
        <w:tc>
          <w:tcPr>
            <w:tcW w:w="567" w:type="dxa"/>
            <w:shd w:val="clear" w:color="auto" w:fill="FFFFFF" w:themeFill="background1"/>
          </w:tcPr>
          <w:p w14:paraId="769395F0" w14:textId="77777777" w:rsidR="000170B9" w:rsidRPr="000A202C" w:rsidRDefault="000170B9" w:rsidP="00D12E7F">
            <w:pPr>
              <w:pStyle w:val="VRQABodyText"/>
            </w:pPr>
            <w:r w:rsidRPr="000A202C">
              <w:t>2.3</w:t>
            </w:r>
          </w:p>
        </w:tc>
        <w:tc>
          <w:tcPr>
            <w:tcW w:w="5800" w:type="dxa"/>
            <w:shd w:val="clear" w:color="auto" w:fill="FFFFFF" w:themeFill="background1"/>
          </w:tcPr>
          <w:p w14:paraId="16EC1C24" w14:textId="77777777" w:rsidR="000170B9" w:rsidRPr="000A202C" w:rsidRDefault="000170B9" w:rsidP="00D12E7F">
            <w:pPr>
              <w:pStyle w:val="VRQABodyText"/>
            </w:pPr>
            <w:r w:rsidRPr="000A202C">
              <w:t>Identify stop number if relevant</w:t>
            </w:r>
          </w:p>
        </w:tc>
      </w:tr>
      <w:tr w:rsidR="000170B9" w:rsidRPr="00E7450B" w14:paraId="37CCA2AE" w14:textId="77777777" w:rsidTr="00D12E7F">
        <w:trPr>
          <w:trHeight w:val="363"/>
        </w:trPr>
        <w:tc>
          <w:tcPr>
            <w:tcW w:w="989" w:type="dxa"/>
            <w:vMerge/>
            <w:shd w:val="clear" w:color="auto" w:fill="FFFFFF" w:themeFill="background1"/>
            <w:vAlign w:val="center"/>
          </w:tcPr>
          <w:p w14:paraId="55BCFCF6"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415497" w14:textId="77777777" w:rsidR="000170B9" w:rsidRPr="000A202C" w:rsidRDefault="000170B9" w:rsidP="00D12E7F">
            <w:pPr>
              <w:pStyle w:val="VRQABodyText"/>
            </w:pPr>
          </w:p>
        </w:tc>
        <w:tc>
          <w:tcPr>
            <w:tcW w:w="567" w:type="dxa"/>
            <w:shd w:val="clear" w:color="auto" w:fill="FFFFFF" w:themeFill="background1"/>
          </w:tcPr>
          <w:p w14:paraId="3B56FBEC" w14:textId="77777777" w:rsidR="000170B9" w:rsidRPr="000A202C" w:rsidRDefault="000170B9" w:rsidP="00D12E7F">
            <w:pPr>
              <w:pStyle w:val="VRQABodyText"/>
            </w:pPr>
            <w:r w:rsidRPr="000A202C">
              <w:t>2.4</w:t>
            </w:r>
          </w:p>
        </w:tc>
        <w:tc>
          <w:tcPr>
            <w:tcW w:w="5800" w:type="dxa"/>
            <w:shd w:val="clear" w:color="auto" w:fill="FFFFFF" w:themeFill="background1"/>
          </w:tcPr>
          <w:p w14:paraId="130B6920" w14:textId="77777777" w:rsidR="000170B9" w:rsidRPr="000A202C" w:rsidRDefault="000170B9" w:rsidP="00D12E7F">
            <w:pPr>
              <w:pStyle w:val="VRQABodyText"/>
            </w:pPr>
            <w:r w:rsidRPr="000A202C">
              <w:t>Identify any landmarks on the route to be taken</w:t>
            </w:r>
          </w:p>
        </w:tc>
      </w:tr>
      <w:tr w:rsidR="000170B9" w:rsidRPr="00E7450B" w14:paraId="126AE1BA" w14:textId="77777777" w:rsidTr="00D12E7F">
        <w:trPr>
          <w:trHeight w:val="363"/>
        </w:trPr>
        <w:tc>
          <w:tcPr>
            <w:tcW w:w="989" w:type="dxa"/>
            <w:vMerge/>
            <w:shd w:val="clear" w:color="auto" w:fill="FFFFFF" w:themeFill="background1"/>
            <w:vAlign w:val="center"/>
          </w:tcPr>
          <w:p w14:paraId="4089AD93"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D4BB5D" w14:textId="77777777" w:rsidR="000170B9" w:rsidRPr="000A202C" w:rsidRDefault="000170B9" w:rsidP="00D12E7F">
            <w:pPr>
              <w:pStyle w:val="VRQABodyText"/>
            </w:pPr>
          </w:p>
        </w:tc>
        <w:tc>
          <w:tcPr>
            <w:tcW w:w="567" w:type="dxa"/>
            <w:shd w:val="clear" w:color="auto" w:fill="FFFFFF" w:themeFill="background1"/>
          </w:tcPr>
          <w:p w14:paraId="0824CC42" w14:textId="77777777" w:rsidR="000170B9" w:rsidRPr="000A202C" w:rsidRDefault="000170B9" w:rsidP="00D12E7F">
            <w:pPr>
              <w:pStyle w:val="VRQABodyText"/>
            </w:pPr>
            <w:r w:rsidRPr="000A202C">
              <w:t>2.5</w:t>
            </w:r>
          </w:p>
        </w:tc>
        <w:tc>
          <w:tcPr>
            <w:tcW w:w="5800" w:type="dxa"/>
            <w:shd w:val="clear" w:color="auto" w:fill="FFFFFF" w:themeFill="background1"/>
          </w:tcPr>
          <w:p w14:paraId="06BCC1FE" w14:textId="77777777" w:rsidR="000170B9" w:rsidRPr="000A202C" w:rsidRDefault="000170B9" w:rsidP="00D12E7F">
            <w:pPr>
              <w:pStyle w:val="VRQABodyText"/>
            </w:pPr>
            <w:r w:rsidRPr="000A202C">
              <w:t>Identify options to deal with unplanned events</w:t>
            </w:r>
          </w:p>
        </w:tc>
      </w:tr>
      <w:tr w:rsidR="000170B9" w:rsidRPr="00E7450B" w14:paraId="170C6C8B" w14:textId="77777777" w:rsidTr="00D12E7F">
        <w:trPr>
          <w:trHeight w:val="363"/>
        </w:trPr>
        <w:tc>
          <w:tcPr>
            <w:tcW w:w="989" w:type="dxa"/>
            <w:vMerge w:val="restart"/>
            <w:shd w:val="clear" w:color="auto" w:fill="FFFFFF" w:themeFill="background1"/>
          </w:tcPr>
          <w:p w14:paraId="250D7C36" w14:textId="7A8ED620" w:rsidR="000170B9" w:rsidRPr="002460F5" w:rsidRDefault="002460F5" w:rsidP="002460F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87A5D6A" w14:textId="3C552030" w:rsidR="000170B9" w:rsidRPr="002460F5" w:rsidRDefault="000170B9" w:rsidP="002460F5">
            <w:pPr>
              <w:pStyle w:val="VRQABodyText"/>
            </w:pPr>
            <w:r w:rsidRPr="000A202C">
              <w:t>Undertake travel</w:t>
            </w:r>
          </w:p>
        </w:tc>
        <w:tc>
          <w:tcPr>
            <w:tcW w:w="567" w:type="dxa"/>
            <w:shd w:val="clear" w:color="auto" w:fill="FFFFFF" w:themeFill="background1"/>
          </w:tcPr>
          <w:p w14:paraId="1AF9B1FD" w14:textId="77777777" w:rsidR="000170B9" w:rsidRPr="000A202C" w:rsidRDefault="000170B9" w:rsidP="00D12E7F">
            <w:pPr>
              <w:pStyle w:val="VRQABodyText"/>
            </w:pPr>
            <w:r w:rsidRPr="000A202C">
              <w:t>3.1</w:t>
            </w:r>
          </w:p>
        </w:tc>
        <w:tc>
          <w:tcPr>
            <w:tcW w:w="5800" w:type="dxa"/>
            <w:shd w:val="clear" w:color="auto" w:fill="FFFFFF" w:themeFill="background1"/>
          </w:tcPr>
          <w:p w14:paraId="782DFB3E" w14:textId="77777777" w:rsidR="000170B9" w:rsidRPr="000A202C" w:rsidRDefault="000170B9" w:rsidP="00D12E7F">
            <w:pPr>
              <w:pStyle w:val="VRQABodyText"/>
            </w:pPr>
            <w:r w:rsidRPr="000A202C">
              <w:t>Arrive at departure location according to identified departure time</w:t>
            </w:r>
          </w:p>
        </w:tc>
      </w:tr>
      <w:tr w:rsidR="000170B9" w:rsidRPr="00E7450B" w14:paraId="140C160A" w14:textId="77777777" w:rsidTr="00D12E7F">
        <w:trPr>
          <w:trHeight w:val="363"/>
        </w:trPr>
        <w:tc>
          <w:tcPr>
            <w:tcW w:w="989" w:type="dxa"/>
            <w:vMerge/>
            <w:shd w:val="clear" w:color="auto" w:fill="FFFFFF" w:themeFill="background1"/>
            <w:vAlign w:val="center"/>
          </w:tcPr>
          <w:p w14:paraId="52ACBD1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DE8507" w14:textId="77777777" w:rsidR="000170B9" w:rsidRPr="000A202C" w:rsidRDefault="000170B9" w:rsidP="00D12E7F">
            <w:pPr>
              <w:pStyle w:val="VRQABodyText"/>
            </w:pPr>
          </w:p>
        </w:tc>
        <w:tc>
          <w:tcPr>
            <w:tcW w:w="567" w:type="dxa"/>
            <w:shd w:val="clear" w:color="auto" w:fill="FFFFFF" w:themeFill="background1"/>
          </w:tcPr>
          <w:p w14:paraId="3EA23270" w14:textId="77777777" w:rsidR="000170B9" w:rsidRPr="000A202C" w:rsidRDefault="000170B9" w:rsidP="00D12E7F">
            <w:pPr>
              <w:pStyle w:val="VRQABodyText"/>
            </w:pPr>
            <w:r w:rsidRPr="000A202C">
              <w:t>3.2</w:t>
            </w:r>
          </w:p>
        </w:tc>
        <w:tc>
          <w:tcPr>
            <w:tcW w:w="5800" w:type="dxa"/>
            <w:shd w:val="clear" w:color="auto" w:fill="FFFFFF" w:themeFill="background1"/>
          </w:tcPr>
          <w:p w14:paraId="6F75C4CE" w14:textId="77777777" w:rsidR="000170B9" w:rsidRPr="000A202C" w:rsidRDefault="000170B9" w:rsidP="00D12E7F">
            <w:pPr>
              <w:pStyle w:val="VRQABodyText"/>
            </w:pPr>
            <w:r w:rsidRPr="000A202C">
              <w:t xml:space="preserve">Follow travel plan to arrive at destination </w:t>
            </w:r>
          </w:p>
        </w:tc>
      </w:tr>
      <w:tr w:rsidR="000170B9" w:rsidRPr="00E7450B" w14:paraId="1BEC38E4" w14:textId="77777777" w:rsidTr="00D12E7F">
        <w:trPr>
          <w:trHeight w:val="363"/>
        </w:trPr>
        <w:tc>
          <w:tcPr>
            <w:tcW w:w="989" w:type="dxa"/>
            <w:vMerge/>
            <w:shd w:val="clear" w:color="auto" w:fill="FFFFFF" w:themeFill="background1"/>
            <w:vAlign w:val="center"/>
          </w:tcPr>
          <w:p w14:paraId="2EB63335"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D74D3A" w14:textId="77777777" w:rsidR="000170B9" w:rsidRPr="000A202C" w:rsidRDefault="000170B9" w:rsidP="00D12E7F">
            <w:pPr>
              <w:pStyle w:val="VRQABodyText"/>
            </w:pPr>
          </w:p>
        </w:tc>
        <w:tc>
          <w:tcPr>
            <w:tcW w:w="567" w:type="dxa"/>
            <w:shd w:val="clear" w:color="auto" w:fill="FFFFFF" w:themeFill="background1"/>
          </w:tcPr>
          <w:p w14:paraId="44BA5CCC" w14:textId="77777777" w:rsidR="000170B9" w:rsidRPr="000A202C" w:rsidRDefault="000170B9" w:rsidP="00D12E7F">
            <w:pPr>
              <w:pStyle w:val="VRQABodyText"/>
            </w:pPr>
            <w:r w:rsidRPr="000A202C">
              <w:t>3.3</w:t>
            </w:r>
          </w:p>
        </w:tc>
        <w:tc>
          <w:tcPr>
            <w:tcW w:w="5800" w:type="dxa"/>
            <w:shd w:val="clear" w:color="auto" w:fill="FFFFFF" w:themeFill="background1"/>
          </w:tcPr>
          <w:p w14:paraId="3C86D6D3" w14:textId="77777777" w:rsidR="000170B9" w:rsidRPr="000A202C" w:rsidRDefault="000170B9" w:rsidP="00D12E7F">
            <w:pPr>
              <w:pStyle w:val="VRQABodyText"/>
            </w:pPr>
            <w:r w:rsidRPr="000A202C">
              <w:t>Implement options to deal with unplanned events if required</w:t>
            </w:r>
          </w:p>
        </w:tc>
      </w:tr>
      <w:tr w:rsidR="000170B9" w:rsidRPr="00E7450B" w14:paraId="437B4CA9" w14:textId="77777777" w:rsidTr="00D12E7F">
        <w:trPr>
          <w:trHeight w:val="363"/>
        </w:trPr>
        <w:tc>
          <w:tcPr>
            <w:tcW w:w="989" w:type="dxa"/>
            <w:vMerge/>
            <w:shd w:val="clear" w:color="auto" w:fill="FFFFFF" w:themeFill="background1"/>
            <w:vAlign w:val="center"/>
          </w:tcPr>
          <w:p w14:paraId="504F4D4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55984F" w14:textId="77777777" w:rsidR="000170B9" w:rsidRPr="000A202C" w:rsidRDefault="000170B9" w:rsidP="00D12E7F">
            <w:pPr>
              <w:pStyle w:val="VRQABodyText"/>
            </w:pPr>
          </w:p>
        </w:tc>
        <w:tc>
          <w:tcPr>
            <w:tcW w:w="567" w:type="dxa"/>
            <w:shd w:val="clear" w:color="auto" w:fill="FFFFFF" w:themeFill="background1"/>
          </w:tcPr>
          <w:p w14:paraId="27C0C28D" w14:textId="77777777" w:rsidR="000170B9" w:rsidRPr="000A202C" w:rsidRDefault="000170B9" w:rsidP="00D12E7F">
            <w:pPr>
              <w:pStyle w:val="VRQABodyText"/>
            </w:pPr>
            <w:r w:rsidRPr="000A202C">
              <w:t>3.4</w:t>
            </w:r>
          </w:p>
        </w:tc>
        <w:tc>
          <w:tcPr>
            <w:tcW w:w="5800" w:type="dxa"/>
            <w:shd w:val="clear" w:color="auto" w:fill="FFFFFF" w:themeFill="background1"/>
          </w:tcPr>
          <w:p w14:paraId="28F46960" w14:textId="77777777" w:rsidR="000170B9" w:rsidRPr="000A202C" w:rsidRDefault="000170B9" w:rsidP="00D12E7F">
            <w:pPr>
              <w:pStyle w:val="VRQABodyText"/>
            </w:pPr>
            <w:r w:rsidRPr="000A202C">
              <w:t>Undertake return trip</w:t>
            </w:r>
          </w:p>
        </w:tc>
      </w:tr>
      <w:tr w:rsidR="000170B9" w:rsidRPr="00E7450B" w14:paraId="5B7A5EB6" w14:textId="77777777" w:rsidTr="00D12E7F">
        <w:trPr>
          <w:trHeight w:val="363"/>
        </w:trPr>
        <w:tc>
          <w:tcPr>
            <w:tcW w:w="989" w:type="dxa"/>
            <w:vMerge/>
            <w:shd w:val="clear" w:color="auto" w:fill="FFFFFF" w:themeFill="background1"/>
            <w:vAlign w:val="center"/>
          </w:tcPr>
          <w:p w14:paraId="6C38BF7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172548" w14:textId="77777777" w:rsidR="000170B9" w:rsidRPr="000A202C" w:rsidRDefault="000170B9" w:rsidP="00D12E7F">
            <w:pPr>
              <w:pStyle w:val="VRQABodyText"/>
            </w:pPr>
          </w:p>
        </w:tc>
        <w:tc>
          <w:tcPr>
            <w:tcW w:w="567" w:type="dxa"/>
            <w:shd w:val="clear" w:color="auto" w:fill="FFFFFF" w:themeFill="background1"/>
          </w:tcPr>
          <w:p w14:paraId="0AFE1333" w14:textId="77777777" w:rsidR="000170B9" w:rsidRPr="000A202C" w:rsidRDefault="000170B9" w:rsidP="00D12E7F">
            <w:pPr>
              <w:pStyle w:val="VRQABodyText"/>
            </w:pPr>
            <w:r w:rsidRPr="000A202C">
              <w:t>3.5</w:t>
            </w:r>
          </w:p>
        </w:tc>
        <w:tc>
          <w:tcPr>
            <w:tcW w:w="5800" w:type="dxa"/>
            <w:shd w:val="clear" w:color="auto" w:fill="FFFFFF" w:themeFill="background1"/>
          </w:tcPr>
          <w:p w14:paraId="50334F69" w14:textId="77777777" w:rsidR="000170B9" w:rsidRPr="000A202C" w:rsidRDefault="000170B9" w:rsidP="00D12E7F">
            <w:pPr>
              <w:pStyle w:val="VRQABodyText"/>
            </w:pPr>
            <w:r w:rsidRPr="000A202C">
              <w:t>Review travel experience in consultation with an appropriate support person to identify any required changes</w:t>
            </w:r>
          </w:p>
        </w:tc>
      </w:tr>
    </w:tbl>
    <w:p w14:paraId="009057B8" w14:textId="77777777" w:rsidR="000170B9" w:rsidRDefault="000170B9" w:rsidP="000170B9">
      <w:pPr>
        <w:pStyle w:val="VRQAIntro"/>
        <w:spacing w:before="60" w:after="0"/>
        <w:rPr>
          <w:b/>
          <w:color w:val="FFFFFF" w:themeColor="background1"/>
          <w:sz w:val="18"/>
          <w:szCs w:val="18"/>
        </w:rPr>
        <w:sectPr w:rsidR="000170B9" w:rsidSect="00850728">
          <w:headerReference w:type="even" r:id="rId87"/>
          <w:headerReference w:type="default" r:id="rId88"/>
          <w:footerReference w:type="even" r:id="rId89"/>
          <w:footerReference w:type="default" r:id="rId90"/>
          <w:headerReference w:type="first" r:id="rId91"/>
          <w:footerReference w:type="first" r:id="rId92"/>
          <w:pgSz w:w="11900" w:h="16840"/>
          <w:pgMar w:top="2041" w:right="845" w:bottom="851" w:left="851" w:header="709" w:footer="1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170B9" w:rsidRPr="0071490E" w14:paraId="5CBC6353" w14:textId="77777777" w:rsidTr="00D12E7F">
        <w:trPr>
          <w:trHeight w:val="363"/>
        </w:trPr>
        <w:tc>
          <w:tcPr>
            <w:tcW w:w="10070" w:type="dxa"/>
            <w:tcBorders>
              <w:top w:val="nil"/>
              <w:left w:val="nil"/>
              <w:bottom w:val="nil"/>
              <w:right w:val="nil"/>
            </w:tcBorders>
            <w:shd w:val="clear" w:color="auto" w:fill="103D64" w:themeFill="text2"/>
          </w:tcPr>
          <w:p w14:paraId="3C81DB07" w14:textId="77777777" w:rsidR="000170B9" w:rsidRPr="00F504D4" w:rsidRDefault="000170B9" w:rsidP="00D12E7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170B9" w:rsidRPr="00E7450B" w14:paraId="168053BD" w14:textId="77777777" w:rsidTr="00D12E7F">
        <w:trPr>
          <w:trHeight w:val="957"/>
        </w:trPr>
        <w:tc>
          <w:tcPr>
            <w:tcW w:w="10070" w:type="dxa"/>
            <w:tcBorders>
              <w:top w:val="nil"/>
              <w:left w:val="nil"/>
              <w:bottom w:val="nil"/>
              <w:right w:val="nil"/>
            </w:tcBorders>
          </w:tcPr>
          <w:p w14:paraId="423B4CE8" w14:textId="1ECD8FAB" w:rsidR="000170B9" w:rsidRDefault="000170B9" w:rsidP="00D12E7F">
            <w:pPr>
              <w:pStyle w:val="VRQABodyText"/>
            </w:pPr>
            <w:r>
              <w:t xml:space="preserve">Transport modes will depend on a learner’s needs, location, available transport modes and may include but </w:t>
            </w:r>
            <w:r w:rsidR="008A75CF">
              <w:t>are</w:t>
            </w:r>
            <w:r>
              <w:t xml:space="preserve"> not limited to private car, car pool, ride share, taxi, tram, train, bus, ferry, walking, riding bike or scooter</w:t>
            </w:r>
            <w:r w:rsidR="002460F5">
              <w:t>.</w:t>
            </w:r>
          </w:p>
          <w:p w14:paraId="78022D61" w14:textId="52D1348E" w:rsidR="000170B9" w:rsidRDefault="000170B9" w:rsidP="00D12E7F">
            <w:pPr>
              <w:pStyle w:val="VRQABodyText"/>
            </w:pPr>
            <w:r>
              <w:t>The travel plan may be written or verbal</w:t>
            </w:r>
            <w:r w:rsidR="002460F5">
              <w:t>.</w:t>
            </w:r>
          </w:p>
          <w:p w14:paraId="0693DEEC" w14:textId="1F52C337" w:rsidR="000170B9" w:rsidRDefault="000170B9" w:rsidP="00D12E7F">
            <w:pPr>
              <w:pStyle w:val="VRQABodyText"/>
            </w:pPr>
            <w:r>
              <w:t>Unplanned events that occur when travelling may include but are not limited to vehicle breakdowns, service delay cancellation, travelling past required location, traffic delays, detours</w:t>
            </w:r>
            <w:r w:rsidR="002460F5">
              <w:t>.</w:t>
            </w:r>
          </w:p>
          <w:p w14:paraId="71DBC0CC" w14:textId="5CC1F30C" w:rsidR="000170B9" w:rsidRPr="00F504D4" w:rsidRDefault="000170B9" w:rsidP="00D12E7F">
            <w:pPr>
              <w:pStyle w:val="VRQABodyText"/>
            </w:pPr>
            <w:r>
              <w:t>Options for dealing for unplanned events may include but are not limited to alternative travel options, alternative routes, emergency contact details in case of real or perceived threats to safety, lost or on the wrong route, running late</w:t>
            </w:r>
            <w:r w:rsidR="002460F5">
              <w:t>.</w:t>
            </w:r>
          </w:p>
        </w:tc>
      </w:tr>
    </w:tbl>
    <w:p w14:paraId="5419366D" w14:textId="77777777" w:rsidR="000170B9" w:rsidRPr="00460B2C" w:rsidRDefault="000170B9" w:rsidP="000170B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170B9" w:rsidRPr="00E7450B" w14:paraId="3A241ECC"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6649D959" w14:textId="77777777" w:rsidR="000170B9" w:rsidRPr="00EA4C69" w:rsidRDefault="000170B9" w:rsidP="00D12E7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170B9" w:rsidRPr="00E7450B" w14:paraId="1DD38F08" w14:textId="77777777" w:rsidTr="00D12E7F">
        <w:trPr>
          <w:trHeight w:val="620"/>
        </w:trPr>
        <w:tc>
          <w:tcPr>
            <w:tcW w:w="5000" w:type="pct"/>
            <w:gridSpan w:val="5"/>
            <w:tcBorders>
              <w:top w:val="nil"/>
              <w:left w:val="nil"/>
              <w:bottom w:val="single" w:sz="4" w:space="0" w:color="auto"/>
              <w:right w:val="nil"/>
            </w:tcBorders>
          </w:tcPr>
          <w:p w14:paraId="16BE4E6E" w14:textId="77777777" w:rsidR="000170B9" w:rsidRPr="00EA4C69" w:rsidRDefault="000170B9" w:rsidP="00D12E7F">
            <w:pPr>
              <w:pStyle w:val="VRQABodyText"/>
              <w:rPr>
                <w:b/>
                <w:bCs/>
              </w:rPr>
            </w:pPr>
            <w:r w:rsidRPr="00603C28">
              <w:t>Foundation skills essential to performance in this unit, but not explicit in the performance criteria are listed here and must be assessed.</w:t>
            </w:r>
          </w:p>
        </w:tc>
      </w:tr>
      <w:tr w:rsidR="000170B9" w:rsidRPr="00E7450B" w14:paraId="0D0670BF" w14:textId="77777777" w:rsidTr="00D12E7F">
        <w:trPr>
          <w:trHeight w:val="42"/>
        </w:trPr>
        <w:tc>
          <w:tcPr>
            <w:tcW w:w="1761" w:type="pct"/>
            <w:gridSpan w:val="2"/>
            <w:shd w:val="clear" w:color="auto" w:fill="auto"/>
          </w:tcPr>
          <w:p w14:paraId="5822DACE" w14:textId="77777777" w:rsidR="000170B9" w:rsidRPr="00603C28" w:rsidRDefault="000170B9" w:rsidP="00D12E7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C30F3D1" w14:textId="77777777" w:rsidR="000170B9" w:rsidRPr="00EA4C69" w:rsidRDefault="000170B9" w:rsidP="00D12E7F">
            <w:pPr>
              <w:pStyle w:val="AccredTemplate"/>
              <w:rPr>
                <w:i w:val="0"/>
                <w:iCs w:val="0"/>
                <w:sz w:val="22"/>
                <w:szCs w:val="22"/>
              </w:rPr>
            </w:pPr>
            <w:r w:rsidRPr="00EA4C69">
              <w:rPr>
                <w:b/>
                <w:i w:val="0"/>
                <w:iCs w:val="0"/>
                <w:color w:val="auto"/>
                <w:sz w:val="22"/>
                <w:szCs w:val="22"/>
              </w:rPr>
              <w:t>Description</w:t>
            </w:r>
          </w:p>
        </w:tc>
      </w:tr>
      <w:tr w:rsidR="000170B9" w:rsidRPr="00E7450B" w14:paraId="0F7623F5" w14:textId="77777777" w:rsidTr="00D12E7F">
        <w:trPr>
          <w:trHeight w:val="31"/>
        </w:trPr>
        <w:tc>
          <w:tcPr>
            <w:tcW w:w="1761" w:type="pct"/>
            <w:gridSpan w:val="2"/>
            <w:tcBorders>
              <w:top w:val="single" w:sz="4" w:space="0" w:color="auto"/>
              <w:bottom w:val="single" w:sz="4" w:space="0" w:color="auto"/>
            </w:tcBorders>
            <w:shd w:val="clear" w:color="auto" w:fill="auto"/>
          </w:tcPr>
          <w:p w14:paraId="4B1FFE5E" w14:textId="77777777" w:rsidR="000170B9" w:rsidRPr="00EA4C69" w:rsidRDefault="000170B9" w:rsidP="00D12E7F">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256E31B8" w14:textId="77777777" w:rsidR="000170B9" w:rsidRPr="00EA4C69" w:rsidRDefault="000170B9" w:rsidP="00DC023E">
            <w:pPr>
              <w:pStyle w:val="VRQABullet1"/>
            </w:pPr>
            <w:r>
              <w:t xml:space="preserve">interpret travel information such as timetables and route maps  </w:t>
            </w:r>
          </w:p>
        </w:tc>
      </w:tr>
      <w:tr w:rsidR="000170B9" w:rsidRPr="00E7450B" w14:paraId="03573938" w14:textId="77777777" w:rsidTr="00D12E7F">
        <w:trPr>
          <w:trHeight w:val="31"/>
        </w:trPr>
        <w:tc>
          <w:tcPr>
            <w:tcW w:w="1761" w:type="pct"/>
            <w:gridSpan w:val="2"/>
            <w:tcBorders>
              <w:top w:val="single" w:sz="4" w:space="0" w:color="auto"/>
              <w:bottom w:val="single" w:sz="4" w:space="0" w:color="auto"/>
            </w:tcBorders>
            <w:shd w:val="clear" w:color="auto" w:fill="auto"/>
          </w:tcPr>
          <w:p w14:paraId="424E25C0" w14:textId="77777777" w:rsidR="000170B9" w:rsidRPr="00650FF8" w:rsidRDefault="000170B9" w:rsidP="00D12E7F">
            <w:pPr>
              <w:pStyle w:val="AccredTemplate"/>
              <w:rPr>
                <w:i w:val="0"/>
                <w:iCs w:val="0"/>
                <w:color w:val="auto"/>
                <w:sz w:val="22"/>
                <w:szCs w:val="22"/>
              </w:rPr>
            </w:pPr>
            <w:r w:rsidRPr="00650FF8">
              <w:rPr>
                <w:i w:val="0"/>
                <w:iCs w:val="0"/>
                <w:color w:val="auto"/>
                <w:sz w:val="22"/>
                <w:szCs w:val="22"/>
              </w:rPr>
              <w:t>Numeracy skills to:</w:t>
            </w:r>
          </w:p>
        </w:tc>
        <w:tc>
          <w:tcPr>
            <w:tcW w:w="3239" w:type="pct"/>
            <w:gridSpan w:val="3"/>
            <w:tcBorders>
              <w:top w:val="single" w:sz="4" w:space="0" w:color="auto"/>
              <w:left w:val="nil"/>
              <w:bottom w:val="single" w:sz="4" w:space="0" w:color="auto"/>
              <w:right w:val="single" w:sz="4" w:space="0" w:color="auto"/>
            </w:tcBorders>
          </w:tcPr>
          <w:p w14:paraId="4B0B15FC" w14:textId="77777777" w:rsidR="000170B9" w:rsidRPr="00650FF8" w:rsidRDefault="000170B9" w:rsidP="00DC023E">
            <w:pPr>
              <w:pStyle w:val="VRQABullet1"/>
            </w:pPr>
            <w:r w:rsidRPr="00650FF8">
              <w:t>determine travel times</w:t>
            </w:r>
          </w:p>
        </w:tc>
      </w:tr>
      <w:tr w:rsidR="008D6124" w:rsidRPr="00E7450B" w14:paraId="335175D5" w14:textId="77777777" w:rsidTr="00D12E7F">
        <w:trPr>
          <w:trHeight w:val="31"/>
        </w:trPr>
        <w:tc>
          <w:tcPr>
            <w:tcW w:w="1761" w:type="pct"/>
            <w:gridSpan w:val="2"/>
            <w:tcBorders>
              <w:top w:val="single" w:sz="4" w:space="0" w:color="auto"/>
              <w:bottom w:val="single" w:sz="4" w:space="0" w:color="auto"/>
            </w:tcBorders>
            <w:shd w:val="clear" w:color="auto" w:fill="auto"/>
          </w:tcPr>
          <w:p w14:paraId="36F49E64" w14:textId="7C2B76CF" w:rsidR="008D6124" w:rsidRPr="00650FF8" w:rsidRDefault="008D6124" w:rsidP="00D12E7F">
            <w:pPr>
              <w:pStyle w:val="AccredTemplate"/>
              <w:rPr>
                <w:i w:val="0"/>
                <w:iCs w:val="0"/>
                <w:color w:val="auto"/>
                <w:sz w:val="22"/>
                <w:szCs w:val="22"/>
              </w:rPr>
            </w:pPr>
            <w:r w:rsidRPr="00650FF8">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616D25D6" w14:textId="0B18CA98" w:rsidR="008D6124" w:rsidRPr="00650FF8" w:rsidRDefault="008D6124" w:rsidP="00DC023E">
            <w:pPr>
              <w:pStyle w:val="VRQABullet1"/>
            </w:pPr>
            <w:r w:rsidRPr="00650FF8">
              <w:t>discuss travel with a support person</w:t>
            </w:r>
          </w:p>
        </w:tc>
      </w:tr>
      <w:tr w:rsidR="001872CD" w:rsidRPr="00E7450B" w14:paraId="712E060F" w14:textId="77777777" w:rsidTr="00D12E7F">
        <w:trPr>
          <w:trHeight w:val="31"/>
        </w:trPr>
        <w:tc>
          <w:tcPr>
            <w:tcW w:w="1761" w:type="pct"/>
            <w:gridSpan w:val="2"/>
            <w:tcBorders>
              <w:top w:val="single" w:sz="4" w:space="0" w:color="auto"/>
              <w:bottom w:val="single" w:sz="4" w:space="0" w:color="auto"/>
            </w:tcBorders>
            <w:shd w:val="clear" w:color="auto" w:fill="auto"/>
          </w:tcPr>
          <w:p w14:paraId="443AD68F" w14:textId="5836BA9E" w:rsidR="001872CD" w:rsidRPr="00650FF8" w:rsidRDefault="001872CD" w:rsidP="001872CD">
            <w:pPr>
              <w:pStyle w:val="AccredTemplate"/>
              <w:rPr>
                <w:i w:val="0"/>
                <w:iCs w:val="0"/>
                <w:color w:val="auto"/>
                <w:sz w:val="22"/>
                <w:szCs w:val="22"/>
              </w:rPr>
            </w:pPr>
            <w:r w:rsidRPr="00650FF8">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A62D8B" w14:textId="15C2D7B4" w:rsidR="001872CD" w:rsidRPr="00650FF8" w:rsidRDefault="001872CD" w:rsidP="00DC023E">
            <w:pPr>
              <w:pStyle w:val="VRQABullet1"/>
            </w:pPr>
            <w:r w:rsidRPr="00650FF8">
              <w:t>select most appropriate options to meet own travel requirements</w:t>
            </w:r>
          </w:p>
        </w:tc>
      </w:tr>
      <w:tr w:rsidR="001872CD" w:rsidRPr="00E7450B" w14:paraId="1F212815" w14:textId="77777777" w:rsidTr="00D12E7F">
        <w:trPr>
          <w:trHeight w:val="31"/>
        </w:trPr>
        <w:tc>
          <w:tcPr>
            <w:tcW w:w="1761" w:type="pct"/>
            <w:gridSpan w:val="2"/>
            <w:tcBorders>
              <w:top w:val="single" w:sz="4" w:space="0" w:color="auto"/>
              <w:bottom w:val="single" w:sz="4" w:space="0" w:color="auto"/>
            </w:tcBorders>
            <w:shd w:val="clear" w:color="auto" w:fill="auto"/>
          </w:tcPr>
          <w:p w14:paraId="3A819D5A" w14:textId="77777777" w:rsidR="001872CD" w:rsidRPr="00EA4C69" w:rsidRDefault="001872CD" w:rsidP="001872CD">
            <w:pPr>
              <w:pStyle w:val="AccredTemplate"/>
              <w:rPr>
                <w:i w:val="0"/>
                <w:iCs w:val="0"/>
                <w:color w:val="auto"/>
                <w:sz w:val="22"/>
                <w:szCs w:val="22"/>
              </w:rPr>
            </w:pPr>
            <w:r>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197E58CB" w14:textId="77777777" w:rsidR="001872CD" w:rsidRDefault="001872CD" w:rsidP="00DC023E">
            <w:pPr>
              <w:pStyle w:val="VRQABullet1"/>
            </w:pPr>
            <w:r>
              <w:t>read on-line information including maps / routes, transport timetables</w:t>
            </w:r>
          </w:p>
        </w:tc>
      </w:tr>
      <w:tr w:rsidR="001872CD" w:rsidRPr="00E7450B" w14:paraId="115EEF08"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560B7A48" w14:textId="77777777" w:rsidR="001872CD" w:rsidRPr="00EA4C69" w:rsidRDefault="001872CD" w:rsidP="001872CD">
            <w:pPr>
              <w:pStyle w:val="AccredTemplate"/>
              <w:rPr>
                <w:sz w:val="22"/>
                <w:szCs w:val="22"/>
              </w:rPr>
            </w:pPr>
          </w:p>
        </w:tc>
      </w:tr>
      <w:tr w:rsidR="001872CD" w:rsidRPr="00E7450B" w14:paraId="5FAB1EB9"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04B557" w14:textId="77777777" w:rsidR="001872CD" w:rsidRPr="00EA4C69" w:rsidRDefault="001872CD" w:rsidP="001872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9AD7D43" w14:textId="77777777" w:rsidR="001872CD" w:rsidRPr="00EA4C69" w:rsidRDefault="001872CD" w:rsidP="001872CD">
            <w:pPr>
              <w:pStyle w:val="AccredTemplate"/>
              <w:keepNext/>
              <w:rPr>
                <w:sz w:val="22"/>
                <w:szCs w:val="22"/>
              </w:rPr>
            </w:pPr>
          </w:p>
        </w:tc>
      </w:tr>
      <w:tr w:rsidR="001872CD" w:rsidRPr="00E7450B" w14:paraId="0BEAA251" w14:textId="77777777" w:rsidTr="00D12E7F">
        <w:trPr>
          <w:trHeight w:val="363"/>
        </w:trPr>
        <w:tc>
          <w:tcPr>
            <w:tcW w:w="1372" w:type="pct"/>
            <w:vMerge/>
            <w:tcBorders>
              <w:left w:val="nil"/>
              <w:bottom w:val="dotted" w:sz="2" w:space="0" w:color="888B8D" w:themeColor="accent2"/>
              <w:right w:val="single" w:sz="4" w:space="0" w:color="auto"/>
            </w:tcBorders>
          </w:tcPr>
          <w:p w14:paraId="42C6968F" w14:textId="77777777" w:rsidR="001872CD" w:rsidRDefault="001872CD" w:rsidP="001872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8AC410"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01908B09"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3276FE"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280BB3E3"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400C0A0" w14:textId="77777777" w:rsidR="001872CD" w:rsidRPr="00EA4C69" w:rsidDel="009030EE" w:rsidRDefault="001872CD" w:rsidP="001872CD">
            <w:pPr>
              <w:keepNext/>
              <w:rPr>
                <w:rFonts w:ascii="Arial" w:hAnsi="Arial" w:cs="Arial"/>
                <w:sz w:val="22"/>
                <w:szCs w:val="22"/>
                <w:lang w:val="en-AU"/>
              </w:rPr>
            </w:pPr>
            <w:r w:rsidRPr="00EA4C69">
              <w:rPr>
                <w:rFonts w:ascii="Arial" w:hAnsi="Arial" w:cs="Arial"/>
                <w:sz w:val="22"/>
                <w:szCs w:val="22"/>
                <w:lang w:val="en-AU"/>
              </w:rPr>
              <w:t>Comments</w:t>
            </w:r>
          </w:p>
        </w:tc>
      </w:tr>
      <w:tr w:rsidR="001872CD" w:rsidRPr="00E7450B" w14:paraId="1EE1CCF1" w14:textId="77777777" w:rsidTr="00D12E7F">
        <w:trPr>
          <w:trHeight w:val="363"/>
        </w:trPr>
        <w:tc>
          <w:tcPr>
            <w:tcW w:w="1372" w:type="pct"/>
            <w:vMerge/>
            <w:tcBorders>
              <w:left w:val="nil"/>
              <w:bottom w:val="dotted" w:sz="2" w:space="0" w:color="888B8D" w:themeColor="accent2"/>
              <w:right w:val="single" w:sz="4" w:space="0" w:color="auto"/>
            </w:tcBorders>
          </w:tcPr>
          <w:p w14:paraId="4361B3AD" w14:textId="77777777" w:rsidR="001872CD" w:rsidRDefault="001872CD" w:rsidP="001872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36BACF" w14:textId="2EB6178A" w:rsidR="001872CD" w:rsidRPr="00EA4C69" w:rsidRDefault="0058336F" w:rsidP="001872CD">
            <w:pPr>
              <w:pStyle w:val="VRQABodyText"/>
              <w:rPr>
                <w:color w:val="555559"/>
                <w:lang w:eastAsia="x-none"/>
              </w:rPr>
            </w:pPr>
            <w:r w:rsidRPr="005A05F5">
              <w:t>VU</w:t>
            </w:r>
            <w:r>
              <w:t>23473</w:t>
            </w:r>
            <w:r w:rsidR="001872CD">
              <w:t xml:space="preserve"> Develop independent travel skills</w:t>
            </w:r>
          </w:p>
        </w:tc>
        <w:tc>
          <w:tcPr>
            <w:tcW w:w="1209" w:type="pct"/>
            <w:tcBorders>
              <w:top w:val="single" w:sz="4" w:space="0" w:color="auto"/>
              <w:left w:val="single" w:sz="4" w:space="0" w:color="auto"/>
              <w:bottom w:val="single" w:sz="4" w:space="0" w:color="auto"/>
              <w:right w:val="single" w:sz="4" w:space="0" w:color="auto"/>
            </w:tcBorders>
          </w:tcPr>
          <w:p w14:paraId="4CA94B33" w14:textId="77777777" w:rsidR="001872CD" w:rsidRPr="00EA4C69" w:rsidRDefault="001872CD" w:rsidP="001872CD">
            <w:pPr>
              <w:pStyle w:val="VRQABodyText"/>
              <w:rPr>
                <w:color w:val="555559"/>
                <w:lang w:eastAsia="x-none"/>
              </w:rPr>
            </w:pPr>
            <w:r>
              <w:t>VU22577 Develop independent travel skills</w:t>
            </w:r>
          </w:p>
        </w:tc>
        <w:tc>
          <w:tcPr>
            <w:tcW w:w="1210" w:type="pct"/>
            <w:tcBorders>
              <w:top w:val="single" w:sz="4" w:space="0" w:color="auto"/>
              <w:left w:val="single" w:sz="4" w:space="0" w:color="auto"/>
              <w:bottom w:val="single" w:sz="4" w:space="0" w:color="auto"/>
              <w:right w:val="single" w:sz="4" w:space="0" w:color="auto"/>
            </w:tcBorders>
          </w:tcPr>
          <w:p w14:paraId="15B6BF9E" w14:textId="77777777" w:rsidR="001872CD" w:rsidRPr="00EA4C69" w:rsidDel="009030EE" w:rsidRDefault="001872CD" w:rsidP="001872CD">
            <w:pPr>
              <w:pStyle w:val="VRQABodyText"/>
              <w:rPr>
                <w:color w:val="555559"/>
                <w:lang w:eastAsia="x-none"/>
              </w:rPr>
            </w:pPr>
            <w:r w:rsidRPr="00966A06">
              <w:rPr>
                <w:lang w:eastAsia="x-none"/>
              </w:rPr>
              <w:t>Equivalent</w:t>
            </w:r>
          </w:p>
        </w:tc>
      </w:tr>
      <w:tr w:rsidR="001872CD" w:rsidRPr="00E7450B" w14:paraId="524EF782"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7800A66" w14:textId="77777777" w:rsidR="001872CD" w:rsidRDefault="001872CD" w:rsidP="001872C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1BC484" w14:textId="77777777" w:rsidR="001872CD" w:rsidRPr="00EA4C69" w:rsidDel="009030EE" w:rsidRDefault="001872CD" w:rsidP="001872CD">
            <w:pPr>
              <w:pStyle w:val="AccredTemplate"/>
              <w:rPr>
                <w:color w:val="auto"/>
                <w:sz w:val="22"/>
                <w:szCs w:val="22"/>
              </w:rPr>
            </w:pPr>
          </w:p>
        </w:tc>
      </w:tr>
    </w:tbl>
    <w:p w14:paraId="3A7A2439" w14:textId="77777777" w:rsidR="000170B9" w:rsidRDefault="000170B9" w:rsidP="000170B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170B9" w:rsidRPr="0071490E" w14:paraId="58501AA0" w14:textId="77777777" w:rsidTr="00D12E7F">
        <w:trPr>
          <w:trHeight w:val="363"/>
        </w:trPr>
        <w:tc>
          <w:tcPr>
            <w:tcW w:w="10065" w:type="dxa"/>
            <w:gridSpan w:val="2"/>
            <w:tcBorders>
              <w:top w:val="nil"/>
              <w:bottom w:val="nil"/>
            </w:tcBorders>
            <w:shd w:val="clear" w:color="auto" w:fill="103D64" w:themeFill="text2"/>
          </w:tcPr>
          <w:p w14:paraId="0F33FBD0" w14:textId="77777777" w:rsidR="000170B9" w:rsidRPr="000B4A2C" w:rsidRDefault="000170B9" w:rsidP="00D12E7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0170B9" w:rsidRPr="00E7450B" w14:paraId="4F07F3DC" w14:textId="77777777" w:rsidTr="00D12E7F">
        <w:trPr>
          <w:trHeight w:val="561"/>
        </w:trPr>
        <w:tc>
          <w:tcPr>
            <w:tcW w:w="2283" w:type="dxa"/>
            <w:tcBorders>
              <w:top w:val="nil"/>
              <w:left w:val="nil"/>
              <w:bottom w:val="nil"/>
              <w:right w:val="dotted" w:sz="4" w:space="0" w:color="888B8D" w:themeColor="accent2"/>
            </w:tcBorders>
          </w:tcPr>
          <w:p w14:paraId="141A5195" w14:textId="77777777" w:rsidR="000170B9" w:rsidRPr="000B4A2C" w:rsidRDefault="000170B9"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8725B" w14:textId="4C84AD30" w:rsidR="000170B9" w:rsidRPr="000B4A2C" w:rsidRDefault="000170B9" w:rsidP="00D12E7F">
            <w:pPr>
              <w:pStyle w:val="VRQABodyText"/>
              <w:rPr>
                <w:bCs/>
              </w:rPr>
            </w:pPr>
            <w:r w:rsidRPr="000B4A2C">
              <w:rPr>
                <w:bCs/>
              </w:rPr>
              <w:t xml:space="preserve">Assessment </w:t>
            </w:r>
            <w:r w:rsidRPr="00603C28">
              <w:rPr>
                <w:bCs/>
              </w:rPr>
              <w:t xml:space="preserve">Requirements for </w:t>
            </w:r>
            <w:r w:rsidR="0058336F" w:rsidRPr="005A05F5">
              <w:t>VU</w:t>
            </w:r>
            <w:r w:rsidR="0058336F">
              <w:t>23473</w:t>
            </w:r>
            <w:r>
              <w:t xml:space="preserve"> Develop independent travel skills</w:t>
            </w:r>
          </w:p>
        </w:tc>
      </w:tr>
      <w:tr w:rsidR="000170B9" w:rsidRPr="00E7450B" w14:paraId="7539C188"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7F2320DA"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B0348C" w14:textId="21120D15" w:rsidR="000170B9" w:rsidRPr="00603C28" w:rsidRDefault="000170B9"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w:t>
            </w:r>
            <w:r w:rsidRPr="00603C28">
              <w:t xml:space="preserve"> the ability to:</w:t>
            </w:r>
          </w:p>
          <w:p w14:paraId="5FDCA152" w14:textId="77777777" w:rsidR="000170B9" w:rsidRDefault="000170B9" w:rsidP="00DC023E">
            <w:pPr>
              <w:pStyle w:val="VRQABullet1"/>
            </w:pPr>
            <w:r>
              <w:t>determine an appropriate travel option to meet own transport requirements</w:t>
            </w:r>
          </w:p>
          <w:p w14:paraId="2E25A50D" w14:textId="74882DE5" w:rsidR="000170B9" w:rsidRPr="000B4A2C" w:rsidRDefault="000170B9" w:rsidP="00DC023E">
            <w:pPr>
              <w:pStyle w:val="VRQABullet1"/>
            </w:pPr>
            <w:r>
              <w:t>develop, implement and review a travel plan in consultation with an appropriate support person</w:t>
            </w:r>
            <w:r w:rsidR="008469AF">
              <w:t>.</w:t>
            </w:r>
          </w:p>
        </w:tc>
      </w:tr>
      <w:tr w:rsidR="000170B9" w:rsidRPr="00E7450B" w14:paraId="575001B5"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26821"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19F38" w14:textId="3D5581D5" w:rsidR="000170B9" w:rsidRDefault="000170B9" w:rsidP="00D12E7F">
            <w:pPr>
              <w:pStyle w:val="VRQABodyText"/>
            </w:pPr>
            <w:r w:rsidRPr="00603C28">
              <w:t xml:space="preserve">The </w:t>
            </w:r>
            <w:r w:rsidR="00F631E5" w:rsidRPr="00603C28">
              <w:t xml:space="preserve">candidate </w:t>
            </w:r>
            <w:r w:rsidRPr="00603C28">
              <w:t xml:space="preserve">must be able to apply knowledge required to effectively perform the task outlined in elements and performance criteria of this unit. </w:t>
            </w:r>
            <w:r>
              <w:t>This includes knowledge of:</w:t>
            </w:r>
          </w:p>
          <w:p w14:paraId="59B38CD4" w14:textId="77777777" w:rsidR="000170B9" w:rsidRPr="00650FF8" w:rsidRDefault="000170B9" w:rsidP="00DC023E">
            <w:pPr>
              <w:pStyle w:val="VRQABullet1"/>
            </w:pPr>
            <w:r>
              <w:t xml:space="preserve">advantages and disadvantages of different modes of transport to </w:t>
            </w:r>
            <w:r w:rsidRPr="00650FF8">
              <w:t>enable selection of the most appropriate option</w:t>
            </w:r>
          </w:p>
          <w:p w14:paraId="68E5EA07" w14:textId="259AD78B" w:rsidR="00AE52C5" w:rsidRPr="00966A06" w:rsidRDefault="00AE52C5" w:rsidP="00DC023E">
            <w:pPr>
              <w:pStyle w:val="VRQABullet1"/>
            </w:pPr>
            <w:r w:rsidRPr="00650FF8">
              <w:t>methods or options for dealing with unplanned events</w:t>
            </w:r>
            <w:r w:rsidR="008469AF" w:rsidRPr="00650FF8">
              <w:t>.</w:t>
            </w:r>
          </w:p>
        </w:tc>
      </w:tr>
      <w:tr w:rsidR="000170B9" w:rsidRPr="00E7450B" w14:paraId="182D3559"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5E5D90"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382ADD" w14:textId="77777777" w:rsidR="000170B9" w:rsidRDefault="000170B9" w:rsidP="00D12E7F">
            <w:pPr>
              <w:pStyle w:val="VRQABodyText"/>
            </w:pPr>
            <w:r w:rsidRPr="00E100E0">
              <w:t>Assessment must ensure</w:t>
            </w:r>
            <w:r>
              <w:t xml:space="preserve"> access to</w:t>
            </w:r>
            <w:r w:rsidRPr="00E100E0">
              <w:t>:</w:t>
            </w:r>
          </w:p>
          <w:p w14:paraId="73D13A0C" w14:textId="77777777" w:rsidR="000170B9" w:rsidRDefault="000170B9" w:rsidP="00DC023E">
            <w:pPr>
              <w:pStyle w:val="VRQABullet1"/>
            </w:pPr>
            <w:r>
              <w:t>an appropriate support person</w:t>
            </w:r>
          </w:p>
          <w:p w14:paraId="3CACCF6D" w14:textId="3A699B46" w:rsidR="000170B9" w:rsidRPr="00E100E0" w:rsidRDefault="000170B9" w:rsidP="00DC023E">
            <w:pPr>
              <w:pStyle w:val="VRQABullet1"/>
            </w:pPr>
            <w:r>
              <w:t>travel information</w:t>
            </w:r>
            <w:r w:rsidR="008469AF">
              <w:t>.</w:t>
            </w:r>
          </w:p>
          <w:p w14:paraId="4C9E662F" w14:textId="77777777" w:rsidR="000170B9" w:rsidRPr="00E100E0" w:rsidRDefault="000170B9" w:rsidP="00D12E7F">
            <w:pPr>
              <w:pStyle w:val="VRQABodyText"/>
              <w:rPr>
                <w:b/>
              </w:rPr>
            </w:pPr>
            <w:r w:rsidRPr="00E100E0">
              <w:rPr>
                <w:b/>
              </w:rPr>
              <w:t xml:space="preserve">Assessor requirements </w:t>
            </w:r>
          </w:p>
          <w:p w14:paraId="73C2EDE4" w14:textId="522A39AD" w:rsidR="000170B9" w:rsidRPr="002460F5" w:rsidRDefault="00123738" w:rsidP="00D12E7F">
            <w:pPr>
              <w:pStyle w:val="VRQABodyText"/>
            </w:pPr>
            <w:r w:rsidRPr="00E100E0">
              <w:t>Refer to Section B6.2 for further information</w:t>
            </w:r>
            <w:r w:rsidR="002B6078">
              <w:t xml:space="preserve"> regarding</w:t>
            </w:r>
            <w:r w:rsidRPr="00E100E0">
              <w:t xml:space="preserve"> assessor requirements</w:t>
            </w:r>
            <w:r w:rsidR="002B6078">
              <w:t>.</w:t>
            </w:r>
          </w:p>
        </w:tc>
      </w:tr>
    </w:tbl>
    <w:p w14:paraId="19645201" w14:textId="77777777" w:rsidR="007A56B5" w:rsidRPr="004B56EC" w:rsidRDefault="007A56B5" w:rsidP="000170B9">
      <w:pPr>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C20A2" w14:textId="77777777" w:rsidR="004F5448" w:rsidRDefault="004F5448" w:rsidP="00C535EE">
      <w:r>
        <w:separator/>
      </w:r>
    </w:p>
    <w:p w14:paraId="21BCC09E" w14:textId="77777777" w:rsidR="004F5448" w:rsidRDefault="004F5448"/>
    <w:p w14:paraId="6136381A" w14:textId="77777777" w:rsidR="004F5448" w:rsidRDefault="004F5448"/>
    <w:p w14:paraId="78131AF4" w14:textId="77777777" w:rsidR="004F5448" w:rsidRDefault="004F5448"/>
    <w:p w14:paraId="0FFDF6DC" w14:textId="77777777" w:rsidR="004F5448" w:rsidRDefault="004F5448"/>
    <w:p w14:paraId="1CF3FEE9" w14:textId="77777777" w:rsidR="004F5448" w:rsidRDefault="004F5448"/>
  </w:endnote>
  <w:endnote w:type="continuationSeparator" w:id="0">
    <w:p w14:paraId="6EF85344" w14:textId="77777777" w:rsidR="004F5448" w:rsidRDefault="004F5448" w:rsidP="00C535EE">
      <w:r>
        <w:continuationSeparator/>
      </w:r>
    </w:p>
    <w:p w14:paraId="479F3E34" w14:textId="77777777" w:rsidR="004F5448" w:rsidRDefault="004F5448"/>
    <w:p w14:paraId="43223D50" w14:textId="77777777" w:rsidR="004F5448" w:rsidRDefault="004F5448"/>
    <w:p w14:paraId="1396F989" w14:textId="77777777" w:rsidR="004F5448" w:rsidRDefault="004F5448"/>
    <w:p w14:paraId="21EFBD96" w14:textId="77777777" w:rsidR="004F5448" w:rsidRDefault="004F5448"/>
    <w:p w14:paraId="0548DB8B" w14:textId="77777777" w:rsidR="004F5448" w:rsidRDefault="004F5448"/>
  </w:endnote>
  <w:endnote w:type="continuationNotice" w:id="1">
    <w:p w14:paraId="4489A8EC" w14:textId="77777777" w:rsidR="004F5448" w:rsidRDefault="004F5448"/>
    <w:p w14:paraId="70224ACF" w14:textId="77777777" w:rsidR="004F5448" w:rsidRDefault="004F5448"/>
    <w:p w14:paraId="6E9CE8AC" w14:textId="77777777" w:rsidR="004F5448" w:rsidRDefault="004F5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C81D0" w14:textId="67679107" w:rsidR="001755AF" w:rsidRDefault="00502A9E">
    <w:pPr>
      <w:pStyle w:val="Footer"/>
    </w:pPr>
    <w:r>
      <w:rPr>
        <w:noProof/>
      </w:rPr>
      <mc:AlternateContent>
        <mc:Choice Requires="wps">
          <w:drawing>
            <wp:anchor distT="0" distB="0" distL="0" distR="0" simplePos="0" relativeHeight="251923458" behindDoc="0" locked="0" layoutInCell="1" allowOverlap="1" wp14:anchorId="0B33AB83" wp14:editId="487997E1">
              <wp:simplePos x="635" y="635"/>
              <wp:positionH relativeFrom="page">
                <wp:align>center</wp:align>
              </wp:positionH>
              <wp:positionV relativeFrom="page">
                <wp:align>bottom</wp:align>
              </wp:positionV>
              <wp:extent cx="443865" cy="443865"/>
              <wp:effectExtent l="0" t="0" r="1841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AB83" id="_x0000_t202" coordsize="21600,21600" o:spt="202" path="m,l,21600r21600,l21600,xe">
              <v:stroke joinstyle="miter"/>
              <v:path gradientshapeok="t" o:connecttype="rect"/>
            </v:shapetype>
            <v:shape id="Text Box 54" o:spid="_x0000_s1029" type="#_x0000_t202" alt="OFFICIAL" style="position:absolute;margin-left:0;margin-top:0;width:34.95pt;height:34.95pt;z-index:251923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CDD70" w14:textId="1697B6B2" w:rsidR="00502A9E" w:rsidRDefault="00502A9E">
    <w:pPr>
      <w:pStyle w:val="Footer"/>
    </w:pPr>
    <w:r>
      <w:rPr>
        <w:noProof/>
      </w:rPr>
      <mc:AlternateContent>
        <mc:Choice Requires="wps">
          <w:drawing>
            <wp:anchor distT="0" distB="0" distL="0" distR="0" simplePos="0" relativeHeight="251932674" behindDoc="0" locked="0" layoutInCell="1" allowOverlap="1" wp14:anchorId="554889C1" wp14:editId="049225F2">
              <wp:simplePos x="635" y="635"/>
              <wp:positionH relativeFrom="page">
                <wp:align>center</wp:align>
              </wp:positionH>
              <wp:positionV relativeFrom="page">
                <wp:align>bottom</wp:align>
              </wp:positionV>
              <wp:extent cx="443865" cy="443865"/>
              <wp:effectExtent l="0" t="0" r="1841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889C1" id="_x0000_t202" coordsize="21600,21600" o:spt="202" path="m,l,21600r21600,l21600,xe">
              <v:stroke joinstyle="miter"/>
              <v:path gradientshapeok="t" o:connecttype="rect"/>
            </v:shapetype>
            <v:shape id="Text Box 63" o:spid="_x0000_s1050" type="#_x0000_t202" alt="OFFICIAL" style="position:absolute;margin-left:0;margin-top:0;width:34.95pt;height:34.95pt;z-index:251932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A48BD" w14:textId="77777777" w:rsidR="00502A9E" w:rsidRDefault="00502A9E">
    <w:pPr>
      <w:pStyle w:val="Footer"/>
      <w:jc w:val="right"/>
    </w:pPr>
    <w:r>
      <w:rPr>
        <w:noProof/>
      </w:rPr>
      <mc:AlternateContent>
        <mc:Choice Requires="wps">
          <w:drawing>
            <wp:anchor distT="0" distB="0" distL="0" distR="0" simplePos="0" relativeHeight="251933698" behindDoc="0" locked="0" layoutInCell="1" allowOverlap="1" wp14:anchorId="51C86ED9" wp14:editId="5145371E">
              <wp:simplePos x="635" y="635"/>
              <wp:positionH relativeFrom="page">
                <wp:align>center</wp:align>
              </wp:positionH>
              <wp:positionV relativeFrom="page">
                <wp:align>bottom</wp:align>
              </wp:positionV>
              <wp:extent cx="443865" cy="443865"/>
              <wp:effectExtent l="0" t="0" r="1841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6ED9" id="_x0000_t202" coordsize="21600,21600" o:spt="202" path="m,l,21600r21600,l21600,xe">
              <v:stroke joinstyle="miter"/>
              <v:path gradientshapeok="t" o:connecttype="rect"/>
            </v:shapetype>
            <v:shape id="Text Box 64" o:spid="_x0000_s1051" type="#_x0000_t202" alt="OFFICIAL" style="position:absolute;left:0;text-align:left;margin-left:0;margin-top:0;width:34.95pt;height:34.95pt;z-index:251933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47433D86" w14:textId="2536D51C"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A095608" w14:textId="77777777" w:rsidTr="00661C2F">
          <w:tc>
            <w:tcPr>
              <w:tcW w:w="7792" w:type="dxa"/>
            </w:tcPr>
            <w:p w14:paraId="799C078E" w14:textId="77777777"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71DAD688"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3651AA9"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08BCBDF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0FE9EAB" wp14:editId="5319DBEA">
                    <wp:extent cx="836295" cy="298450"/>
                    <wp:effectExtent l="0" t="0" r="1905" b="635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BD01D85" w14:textId="6D39E77D" w:rsidR="00E221AF" w:rsidRDefault="00E221AF" w:rsidP="00661C2F">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6</w:t>
              </w:r>
              <w:r w:rsidRPr="007F3458">
                <w:rPr>
                  <w:rFonts w:ascii="Arial" w:hAnsi="Arial" w:cs="Arial"/>
                  <w:b/>
                  <w:noProof/>
                  <w:color w:val="53565A" w:themeColor="text1"/>
                  <w:sz w:val="18"/>
                  <w:szCs w:val="18"/>
                </w:rPr>
                <w:fldChar w:fldCharType="end"/>
              </w:r>
            </w:p>
          </w:tc>
        </w:tr>
      </w:tbl>
      <w:p w14:paraId="233614CD" w14:textId="1112A385"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1443" w14:textId="43D6F1A7" w:rsidR="00502A9E" w:rsidRDefault="00502A9E">
    <w:pPr>
      <w:pStyle w:val="Footer"/>
    </w:pPr>
    <w:r>
      <w:rPr>
        <w:noProof/>
      </w:rPr>
      <mc:AlternateContent>
        <mc:Choice Requires="wps">
          <w:drawing>
            <wp:anchor distT="0" distB="0" distL="0" distR="0" simplePos="0" relativeHeight="251931650" behindDoc="0" locked="0" layoutInCell="1" allowOverlap="1" wp14:anchorId="28016D5C" wp14:editId="44F4E925">
              <wp:simplePos x="635" y="635"/>
              <wp:positionH relativeFrom="page">
                <wp:align>center</wp:align>
              </wp:positionH>
              <wp:positionV relativeFrom="page">
                <wp:align>bottom</wp:align>
              </wp:positionV>
              <wp:extent cx="443865" cy="443865"/>
              <wp:effectExtent l="0" t="0" r="18415"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16D5C" id="_x0000_t202" coordsize="21600,21600" o:spt="202" path="m,l,21600r21600,l21600,xe">
              <v:stroke joinstyle="miter"/>
              <v:path gradientshapeok="t" o:connecttype="rect"/>
            </v:shapetype>
            <v:shape id="Text Box 62" o:spid="_x0000_s1053" type="#_x0000_t202" alt="OFFICIAL" style="position:absolute;margin-left:0;margin-top:0;width:34.95pt;height:34.95pt;z-index:251931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12F84" w14:textId="07AB177B" w:rsidR="00502A9E" w:rsidRDefault="00502A9E">
    <w:pPr>
      <w:pStyle w:val="Footer"/>
    </w:pPr>
    <w:r>
      <w:rPr>
        <w:noProof/>
      </w:rPr>
      <mc:AlternateContent>
        <mc:Choice Requires="wps">
          <w:drawing>
            <wp:anchor distT="0" distB="0" distL="0" distR="0" simplePos="0" relativeHeight="251935746" behindDoc="0" locked="0" layoutInCell="1" allowOverlap="1" wp14:anchorId="49B078F7" wp14:editId="28F11350">
              <wp:simplePos x="635" y="635"/>
              <wp:positionH relativeFrom="page">
                <wp:align>center</wp:align>
              </wp:positionH>
              <wp:positionV relativeFrom="page">
                <wp:align>bottom</wp:align>
              </wp:positionV>
              <wp:extent cx="443865" cy="443865"/>
              <wp:effectExtent l="0" t="0" r="1841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078F7" id="_x0000_t202" coordsize="21600,21600" o:spt="202" path="m,l,21600r21600,l21600,xe">
              <v:stroke joinstyle="miter"/>
              <v:path gradientshapeok="t" o:connecttype="rect"/>
            </v:shapetype>
            <v:shape id="Text Box 66" o:spid="_x0000_s1056" type="#_x0000_t202" alt="OFFICIAL" style="position:absolute;margin-left:0;margin-top:0;width:34.95pt;height:34.95pt;z-index:251935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E6785" w14:textId="77777777" w:rsidR="00502A9E" w:rsidRDefault="00502A9E">
    <w:pPr>
      <w:pStyle w:val="Footer"/>
      <w:jc w:val="right"/>
    </w:pPr>
    <w:r>
      <w:rPr>
        <w:noProof/>
      </w:rPr>
      <mc:AlternateContent>
        <mc:Choice Requires="wps">
          <w:drawing>
            <wp:anchor distT="0" distB="0" distL="0" distR="0" simplePos="0" relativeHeight="251936770" behindDoc="0" locked="0" layoutInCell="1" allowOverlap="1" wp14:anchorId="4EEAC052" wp14:editId="641085A6">
              <wp:simplePos x="635" y="635"/>
              <wp:positionH relativeFrom="page">
                <wp:align>center</wp:align>
              </wp:positionH>
              <wp:positionV relativeFrom="page">
                <wp:align>bottom</wp:align>
              </wp:positionV>
              <wp:extent cx="443865" cy="443865"/>
              <wp:effectExtent l="0" t="0" r="1841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C052" id="_x0000_t202" coordsize="21600,21600" o:spt="202" path="m,l,21600r21600,l21600,xe">
              <v:stroke joinstyle="miter"/>
              <v:path gradientshapeok="t" o:connecttype="rect"/>
            </v:shapetype>
            <v:shape id="Text Box 67" o:spid="_x0000_s1057" type="#_x0000_t202" alt="OFFICIAL" style="position:absolute;left:0;text-align:left;margin-left:0;margin-top:0;width:34.95pt;height:34.95pt;z-index:2519367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462170649"/>
      <w:docPartObj>
        <w:docPartGallery w:val="Page Numbers (Bottom of Page)"/>
        <w:docPartUnique/>
      </w:docPartObj>
    </w:sdtPr>
    <w:sdtEndPr>
      <w:rPr>
        <w:rFonts w:ascii="Arial" w:hAnsi="Arial" w:cs="Arial"/>
        <w:noProof/>
        <w:color w:val="53565A" w:themeColor="text1"/>
        <w:sz w:val="18"/>
        <w:szCs w:val="18"/>
      </w:rPr>
    </w:sdtEndPr>
    <w:sdtContent>
      <w:p w14:paraId="6A1B6E8F" w14:textId="37850E9D"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2CDA2C2" w14:textId="77777777" w:rsidTr="00661C2F">
          <w:tc>
            <w:tcPr>
              <w:tcW w:w="7792" w:type="dxa"/>
            </w:tcPr>
            <w:p w14:paraId="396D576A" w14:textId="14A57166"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2BF53D4"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B: </w:t>
              </w:r>
              <w:r w:rsidRPr="00E5798C">
                <w:rPr>
                  <w:rFonts w:ascii="Arial" w:hAnsi="Arial" w:cs="Arial"/>
                  <w:sz w:val="18"/>
                  <w:szCs w:val="18"/>
                  <w:lang w:val="fr-FR"/>
                </w:rPr>
                <w:t xml:space="preserve">Course </w:t>
              </w:r>
              <w:r>
                <w:rPr>
                  <w:rFonts w:ascii="Arial" w:hAnsi="Arial" w:cs="Arial"/>
                  <w:sz w:val="18"/>
                  <w:szCs w:val="18"/>
                  <w:lang w:val="fr-FR"/>
                </w:rPr>
                <w:t>I</w:t>
              </w:r>
              <w:r w:rsidRPr="00E5798C">
                <w:rPr>
                  <w:rFonts w:ascii="Arial" w:hAnsi="Arial" w:cs="Arial"/>
                  <w:sz w:val="18"/>
                  <w:szCs w:val="18"/>
                  <w:lang w:val="fr-FR"/>
                </w:rPr>
                <w:t>nformation</w:t>
              </w:r>
            </w:p>
            <w:p w14:paraId="70FFA914"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B0665E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2167906" wp14:editId="532DACED">
                    <wp:extent cx="836295" cy="298450"/>
                    <wp:effectExtent l="0" t="0" r="1905" b="635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F7FBEF5" w14:textId="0B76366C" w:rsidR="00E221AF" w:rsidRPr="007F3458" w:rsidRDefault="00E221AF" w:rsidP="007F3458">
              <w:pPr>
                <w:pStyle w:val="Footer"/>
                <w:tabs>
                  <w:tab w:val="left" w:pos="1155"/>
                  <w:tab w:val="right" w:pos="10204"/>
                </w:tabs>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7</w:t>
              </w:r>
              <w:r w:rsidRPr="007F3458">
                <w:rPr>
                  <w:rFonts w:ascii="Arial" w:hAnsi="Arial" w:cs="Arial"/>
                  <w:b/>
                  <w:noProof/>
                  <w:color w:val="53565A" w:themeColor="text1"/>
                  <w:sz w:val="18"/>
                  <w:szCs w:val="18"/>
                </w:rPr>
                <w:fldChar w:fldCharType="end"/>
              </w:r>
            </w:p>
          </w:tc>
        </w:tr>
      </w:tbl>
      <w:p w14:paraId="65E9B993" w14:textId="77777777"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80C1B" w14:textId="6977A526" w:rsidR="00502A9E" w:rsidRDefault="00502A9E">
    <w:pPr>
      <w:pStyle w:val="Footer"/>
    </w:pPr>
    <w:r>
      <w:rPr>
        <w:noProof/>
      </w:rPr>
      <mc:AlternateContent>
        <mc:Choice Requires="wps">
          <w:drawing>
            <wp:anchor distT="0" distB="0" distL="0" distR="0" simplePos="0" relativeHeight="251934722" behindDoc="0" locked="0" layoutInCell="1" allowOverlap="1" wp14:anchorId="2E078AA8" wp14:editId="0B39BB0D">
              <wp:simplePos x="635" y="635"/>
              <wp:positionH relativeFrom="page">
                <wp:align>center</wp:align>
              </wp:positionH>
              <wp:positionV relativeFrom="page">
                <wp:align>bottom</wp:align>
              </wp:positionV>
              <wp:extent cx="443865" cy="443865"/>
              <wp:effectExtent l="0" t="0" r="1841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78AA8" id="_x0000_t202" coordsize="21600,21600" o:spt="202" path="m,l,21600r21600,l21600,xe">
              <v:stroke joinstyle="miter"/>
              <v:path gradientshapeok="t" o:connecttype="rect"/>
            </v:shapetype>
            <v:shape id="Text Box 65" o:spid="_x0000_s1059" type="#_x0000_t202" alt="OFFICIAL" style="position:absolute;margin-left:0;margin-top:0;width:34.95pt;height:34.95pt;z-index:251934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79C20" w14:textId="2CB59150" w:rsidR="00E221AF" w:rsidRDefault="00502A9E">
    <w:pPr>
      <w:pStyle w:val="Footer"/>
    </w:pPr>
    <w:r>
      <w:rPr>
        <w:noProof/>
      </w:rPr>
      <mc:AlternateContent>
        <mc:Choice Requires="wps">
          <w:drawing>
            <wp:anchor distT="0" distB="0" distL="0" distR="0" simplePos="0" relativeHeight="251938818" behindDoc="0" locked="0" layoutInCell="1" allowOverlap="1" wp14:anchorId="4C94627C" wp14:editId="3C2AA99A">
              <wp:simplePos x="635" y="635"/>
              <wp:positionH relativeFrom="page">
                <wp:align>center</wp:align>
              </wp:positionH>
              <wp:positionV relativeFrom="page">
                <wp:align>bottom</wp:align>
              </wp:positionV>
              <wp:extent cx="443865" cy="443865"/>
              <wp:effectExtent l="0" t="0" r="1841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4627C" id="_x0000_t202" coordsize="21600,21600" o:spt="202" path="m,l,21600r21600,l21600,xe">
              <v:stroke joinstyle="miter"/>
              <v:path gradientshapeok="t" o:connecttype="rect"/>
            </v:shapetype>
            <v:shape id="Text Box 69" o:spid="_x0000_s1062" type="#_x0000_t202" alt="OFFICIAL" style="position:absolute;margin-left:0;margin-top:0;width:34.95pt;height:34.95pt;z-index:251938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7968" w14:textId="1C26032C" w:rsidR="00E221AF" w:rsidRDefault="00502A9E">
    <w:pPr>
      <w:pStyle w:val="Footer"/>
      <w:jc w:val="right"/>
    </w:pPr>
    <w:r>
      <w:rPr>
        <w:noProof/>
      </w:rPr>
      <mc:AlternateContent>
        <mc:Choice Requires="wps">
          <w:drawing>
            <wp:anchor distT="0" distB="0" distL="0" distR="0" simplePos="0" relativeHeight="251939842" behindDoc="0" locked="0" layoutInCell="1" allowOverlap="1" wp14:anchorId="795479E9" wp14:editId="0613E845">
              <wp:simplePos x="635" y="635"/>
              <wp:positionH relativeFrom="page">
                <wp:align>center</wp:align>
              </wp:positionH>
              <wp:positionV relativeFrom="page">
                <wp:align>bottom</wp:align>
              </wp:positionV>
              <wp:extent cx="443865" cy="443865"/>
              <wp:effectExtent l="0" t="0" r="1841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479E9" id="_x0000_t202" coordsize="21600,21600" o:spt="202" path="m,l,21600r21600,l21600,xe">
              <v:stroke joinstyle="miter"/>
              <v:path gradientshapeok="t" o:connecttype="rect"/>
            </v:shapetype>
            <v:shape id="Text Box 70" o:spid="_x0000_s1063" type="#_x0000_t202" alt="OFFICIAL" style="position:absolute;left:0;text-align:left;margin-left:0;margin-top:0;width:34.95pt;height:34.95pt;z-index:251939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33666719" w14:textId="77777777" w:rsidTr="00ED5A9C">
      <w:tc>
        <w:tcPr>
          <w:tcW w:w="7792" w:type="dxa"/>
        </w:tcPr>
        <w:p w14:paraId="2FC36A04" w14:textId="707FF818" w:rsidR="00E221AF" w:rsidRDefault="00E221AF" w:rsidP="00ED5A9C">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76C6F01E" w14:textId="77777777" w:rsidR="00E221AF" w:rsidRPr="00E5798C" w:rsidRDefault="00E221AF" w:rsidP="00ED5A9C">
          <w:pPr>
            <w:spacing w:before="40" w:after="40"/>
            <w:rPr>
              <w:rFonts w:ascii="Arial" w:hAnsi="Arial" w:cs="Arial"/>
              <w:sz w:val="18"/>
              <w:szCs w:val="18"/>
              <w:lang w:val="fr-FR"/>
            </w:rPr>
          </w:pPr>
          <w:r>
            <w:rPr>
              <w:rFonts w:ascii="Arial" w:hAnsi="Arial" w:cs="Arial"/>
              <w:sz w:val="18"/>
              <w:szCs w:val="18"/>
              <w:lang w:val="fr-FR"/>
            </w:rPr>
            <w:t>Section C: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48F6B8D7"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C1DF961"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32DDFCBD" wp14:editId="0935B50E">
                <wp:extent cx="836295" cy="298450"/>
                <wp:effectExtent l="0" t="0" r="1905" b="6350"/>
                <wp:docPr id="43" name="Picture 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b/>
            </w:rPr>
            <w:id w:val="-1515452298"/>
            <w:docPartObj>
              <w:docPartGallery w:val="Page Numbers (Bottom of Page)"/>
              <w:docPartUnique/>
            </w:docPartObj>
          </w:sdtPr>
          <w:sdtEndPr>
            <w:rPr>
              <w:rFonts w:ascii="Arial" w:hAnsi="Arial" w:cs="Arial"/>
              <w:b w:val="0"/>
              <w:color w:val="53565A" w:themeColor="text1"/>
              <w:sz w:val="18"/>
              <w:szCs w:val="18"/>
            </w:rPr>
          </w:sdtEndPr>
          <w:sdtContent>
            <w:p w14:paraId="21401B5C" w14:textId="6C945CC5" w:rsidR="00E221AF" w:rsidRDefault="00E221AF" w:rsidP="00B318E9">
              <w:pPr>
                <w:pStyle w:val="Footer"/>
                <w:rPr>
                  <w:rFonts w:ascii="Arial" w:hAnsi="Arial" w:cs="Arial"/>
                  <w:color w:val="53565A" w:themeColor="text1"/>
                  <w:sz w:val="18"/>
                  <w:szCs w:val="18"/>
                </w:rPr>
              </w:pPr>
              <w:r w:rsidRPr="00B318E9">
                <w:rPr>
                  <w:rFonts w:ascii="Arial" w:hAnsi="Arial" w:cs="Arial"/>
                  <w:b/>
                  <w:color w:val="53565A" w:themeColor="text1"/>
                  <w:sz w:val="18"/>
                  <w:szCs w:val="18"/>
                </w:rPr>
                <w:t xml:space="preserve">Page </w:t>
              </w:r>
              <w:r w:rsidRPr="00B318E9">
                <w:rPr>
                  <w:rFonts w:ascii="Arial" w:hAnsi="Arial" w:cs="Arial"/>
                  <w:b/>
                  <w:color w:val="53565A" w:themeColor="text1"/>
                  <w:sz w:val="18"/>
                  <w:szCs w:val="18"/>
                </w:rPr>
                <w:fldChar w:fldCharType="begin"/>
              </w:r>
              <w:r w:rsidRPr="00B318E9">
                <w:rPr>
                  <w:rFonts w:ascii="Arial" w:hAnsi="Arial" w:cs="Arial"/>
                  <w:b/>
                  <w:color w:val="53565A" w:themeColor="text1"/>
                  <w:sz w:val="18"/>
                  <w:szCs w:val="18"/>
                </w:rPr>
                <w:instrText xml:space="preserve"> PAGE   \* MERGEFORMAT </w:instrText>
              </w:r>
              <w:r w:rsidRPr="00B318E9">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37</w:t>
              </w:r>
              <w:r w:rsidRPr="00B318E9">
                <w:rPr>
                  <w:rFonts w:ascii="Arial" w:hAnsi="Arial" w:cs="Arial"/>
                  <w:b/>
                  <w:color w:val="53565A" w:themeColor="text1"/>
                  <w:sz w:val="18"/>
                  <w:szCs w:val="18"/>
                </w:rPr>
                <w:fldChar w:fldCharType="end"/>
              </w:r>
            </w:p>
          </w:sdtContent>
        </w:sdt>
      </w:tc>
    </w:tr>
  </w:tbl>
  <w:p w14:paraId="7A8DF947" w14:textId="77777777" w:rsidR="00E221AF" w:rsidRDefault="00E221AF" w:rsidP="005838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1FFF9" w14:textId="119A6473" w:rsidR="00E221AF" w:rsidRDefault="00502A9E">
    <w:pPr>
      <w:pStyle w:val="Footer"/>
    </w:pPr>
    <w:r>
      <w:rPr>
        <w:noProof/>
      </w:rPr>
      <mc:AlternateContent>
        <mc:Choice Requires="wps">
          <w:drawing>
            <wp:anchor distT="0" distB="0" distL="0" distR="0" simplePos="0" relativeHeight="251937794" behindDoc="0" locked="0" layoutInCell="1" allowOverlap="1" wp14:anchorId="6B0C4FEA" wp14:editId="4AA88B89">
              <wp:simplePos x="635" y="635"/>
              <wp:positionH relativeFrom="page">
                <wp:align>center</wp:align>
              </wp:positionH>
              <wp:positionV relativeFrom="page">
                <wp:align>bottom</wp:align>
              </wp:positionV>
              <wp:extent cx="443865" cy="443865"/>
              <wp:effectExtent l="0" t="0" r="18415"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4FEA" id="_x0000_t202" coordsize="21600,21600" o:spt="202" path="m,l,21600r21600,l21600,xe">
              <v:stroke joinstyle="miter"/>
              <v:path gradientshapeok="t" o:connecttype="rect"/>
            </v:shapetype>
            <v:shape id="Text Box 68" o:spid="_x0000_s1065" type="#_x0000_t202" alt="OFFICIAL" style="position:absolute;margin-left:0;margin-top:0;width:34.95pt;height:34.95pt;z-index:251937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22871" w14:textId="3391A028" w:rsidR="00E221AF" w:rsidRDefault="00502A9E">
    <w:pPr>
      <w:pStyle w:val="Footer"/>
    </w:pPr>
    <w:r>
      <w:rPr>
        <w:noProof/>
      </w:rPr>
      <mc:AlternateContent>
        <mc:Choice Requires="wps">
          <w:drawing>
            <wp:anchor distT="0" distB="0" distL="0" distR="0" simplePos="0" relativeHeight="251941890" behindDoc="0" locked="0" layoutInCell="1" allowOverlap="1" wp14:anchorId="74B9E3FD" wp14:editId="2F3F90BA">
              <wp:simplePos x="635" y="635"/>
              <wp:positionH relativeFrom="page">
                <wp:align>center</wp:align>
              </wp:positionH>
              <wp:positionV relativeFrom="page">
                <wp:align>bottom</wp:align>
              </wp:positionV>
              <wp:extent cx="443865" cy="443865"/>
              <wp:effectExtent l="0" t="0" r="18415"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E3FD" id="_x0000_t202" coordsize="21600,21600" o:spt="202" path="m,l,21600r21600,l21600,xe">
              <v:stroke joinstyle="miter"/>
              <v:path gradientshapeok="t" o:connecttype="rect"/>
            </v:shapetype>
            <v:shape id="Text Box 72" o:spid="_x0000_s1068" type="#_x0000_t202" alt="OFFICIAL" style="position:absolute;margin-left:0;margin-top:0;width:34.95pt;height:34.95pt;z-index:251941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B9DED" w14:textId="3B5226BF" w:rsidR="00E221AF" w:rsidRDefault="00502A9E" w:rsidP="00077D31">
    <w:pPr>
      <w:pStyle w:val="Footer"/>
    </w:pPr>
    <w:r>
      <w:rPr>
        <w:noProof/>
        <w:lang w:val="en-AU" w:eastAsia="en-AU"/>
      </w:rPr>
      <mc:AlternateContent>
        <mc:Choice Requires="wps">
          <w:drawing>
            <wp:anchor distT="0" distB="0" distL="0" distR="0" simplePos="0" relativeHeight="251924482" behindDoc="0" locked="0" layoutInCell="1" allowOverlap="1" wp14:anchorId="59A53FBB" wp14:editId="746ACB02">
              <wp:simplePos x="542925" y="9401175"/>
              <wp:positionH relativeFrom="page">
                <wp:align>center</wp:align>
              </wp:positionH>
              <wp:positionV relativeFrom="page">
                <wp:align>bottom</wp:align>
              </wp:positionV>
              <wp:extent cx="443865" cy="443865"/>
              <wp:effectExtent l="0" t="0" r="1841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53FBB" id="_x0000_t202" coordsize="21600,21600" o:spt="202" path="m,l,21600r21600,l21600,xe">
              <v:stroke joinstyle="miter"/>
              <v:path gradientshapeok="t" o:connecttype="rect"/>
            </v:shapetype>
            <v:shape id="Text Box 55" o:spid="_x0000_s1030" type="#_x0000_t202" alt="OFFICIAL" style="position:absolute;margin-left:0;margin-top:0;width:34.95pt;height:34.95pt;z-index:251924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w:drawing>
        <wp:inline distT="0" distB="0" distL="0" distR="0" wp14:anchorId="23BC221A" wp14:editId="0B5A4F8E">
          <wp:extent cx="1817894"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SIR Logo.png"/>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5F0EEB22" w14:textId="77777777" w:rsidTr="005838C6">
      <w:tc>
        <w:tcPr>
          <w:tcW w:w="7792" w:type="dxa"/>
        </w:tcPr>
        <w:p w14:paraId="7F13D96E" w14:textId="31D133F2" w:rsidR="00E221AF" w:rsidRDefault="00E221AF" w:rsidP="001C164B">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7895210" w14:textId="060525D8" w:rsidR="00E221AF" w:rsidRPr="00E5798C" w:rsidRDefault="00E221AF" w:rsidP="001C164B">
          <w:pPr>
            <w:spacing w:before="40" w:after="40"/>
            <w:rPr>
              <w:rFonts w:ascii="Arial" w:hAnsi="Arial" w:cs="Arial"/>
              <w:sz w:val="18"/>
              <w:szCs w:val="18"/>
              <w:lang w:val="fr-FR"/>
            </w:rPr>
          </w:pPr>
          <w:r>
            <w:rPr>
              <w:rFonts w:ascii="Arial" w:hAnsi="Arial" w:cs="Arial"/>
              <w:sz w:val="18"/>
              <w:szCs w:val="18"/>
              <w:lang w:val="fr-FR"/>
            </w:rPr>
            <w:t>Section C: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2A1E0874"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D371F68"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F4D659D" wp14:editId="773FFC11">
                <wp:extent cx="836295" cy="298450"/>
                <wp:effectExtent l="0" t="0" r="1905" b="6350"/>
                <wp:docPr id="14" name="Picture 1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id w:val="2024975523"/>
            <w:docPartObj>
              <w:docPartGallery w:val="Page Numbers (Bottom of Page)"/>
              <w:docPartUnique/>
            </w:docPartObj>
          </w:sdtPr>
          <w:sdtEndPr>
            <w:rPr>
              <w:rFonts w:ascii="Arial" w:hAnsi="Arial" w:cs="Arial"/>
              <w:b/>
              <w:color w:val="53565A" w:themeColor="text1"/>
              <w:sz w:val="18"/>
              <w:szCs w:val="18"/>
            </w:rPr>
          </w:sdtEndPr>
          <w:sdtContent>
            <w:p w14:paraId="26BCCDBF" w14:textId="2F086B4B" w:rsidR="00E221AF" w:rsidRPr="007F3458" w:rsidRDefault="00E221AF" w:rsidP="007F3458">
              <w:pPr>
                <w:pStyle w:val="Footer"/>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47</w:t>
              </w:r>
              <w:r w:rsidRPr="007F3458">
                <w:rPr>
                  <w:rFonts w:ascii="Arial" w:hAnsi="Arial" w:cs="Arial"/>
                  <w:b/>
                  <w:color w:val="53565A" w:themeColor="text1"/>
                  <w:sz w:val="18"/>
                  <w:szCs w:val="18"/>
                </w:rPr>
                <w:fldChar w:fldCharType="end"/>
              </w:r>
            </w:p>
          </w:sdtContent>
        </w:sdt>
        <w:p w14:paraId="342DE09E" w14:textId="77777777" w:rsidR="00E221AF" w:rsidRDefault="00E221AF" w:rsidP="001C164B">
          <w:pPr>
            <w:pStyle w:val="Footer"/>
            <w:tabs>
              <w:tab w:val="left" w:pos="1155"/>
              <w:tab w:val="right" w:pos="10204"/>
            </w:tabs>
            <w:rPr>
              <w:rFonts w:ascii="Arial" w:hAnsi="Arial" w:cs="Arial"/>
              <w:color w:val="53565A" w:themeColor="text1"/>
              <w:sz w:val="18"/>
              <w:szCs w:val="18"/>
            </w:rPr>
          </w:pPr>
        </w:p>
      </w:tc>
    </w:tr>
  </w:tbl>
  <w:p w14:paraId="5A5F5A1B" w14:textId="41C2A2E1" w:rsidR="00E221AF" w:rsidRDefault="002C6E25" w:rsidP="001C164B">
    <w:pPr>
      <w:pStyle w:val="Footer"/>
      <w:tabs>
        <w:tab w:val="clear" w:pos="4513"/>
        <w:tab w:val="clear" w:pos="9026"/>
        <w:tab w:val="left" w:pos="496"/>
      </w:tabs>
    </w:pPr>
    <w:r>
      <w:rPr>
        <w:rFonts w:ascii="Arial" w:hAnsi="Arial" w:cs="Arial"/>
        <w:noProof/>
        <w:sz w:val="18"/>
        <w:szCs w:val="18"/>
      </w:rPr>
      <mc:AlternateContent>
        <mc:Choice Requires="wps">
          <w:drawing>
            <wp:anchor distT="0" distB="0" distL="0" distR="0" simplePos="0" relativeHeight="251942914" behindDoc="0" locked="0" layoutInCell="1" allowOverlap="1" wp14:anchorId="004BBC4E" wp14:editId="6CAA3B2F">
              <wp:simplePos x="0" y="0"/>
              <wp:positionH relativeFrom="page">
                <wp:posOffset>3100070</wp:posOffset>
              </wp:positionH>
              <wp:positionV relativeFrom="page">
                <wp:posOffset>10117455</wp:posOffset>
              </wp:positionV>
              <wp:extent cx="443865" cy="443865"/>
              <wp:effectExtent l="0" t="0" r="1841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BBC4E" id="_x0000_t202" coordsize="21600,21600" o:spt="202" path="m,l,21600r21600,l21600,xe">
              <v:stroke joinstyle="miter"/>
              <v:path gradientshapeok="t" o:connecttype="rect"/>
            </v:shapetype>
            <v:shape id="Text Box 73" o:spid="_x0000_s1069" type="#_x0000_t202" alt="OFFICIAL" style="position:absolute;margin-left:244.1pt;margin-top:796.65pt;width:34.95pt;height:34.95pt;z-index:25194291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" filled="f" stroked="f">
              <v:textbox style="mso-fit-shape-to-text:t" inset="0,0,0,15pt">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46BB0" w14:textId="6B926AF0" w:rsidR="00E221AF" w:rsidRDefault="00502A9E">
    <w:pPr>
      <w:pStyle w:val="Footer"/>
    </w:pPr>
    <w:r>
      <w:rPr>
        <w:noProof/>
      </w:rPr>
      <mc:AlternateContent>
        <mc:Choice Requires="wps">
          <w:drawing>
            <wp:anchor distT="0" distB="0" distL="0" distR="0" simplePos="0" relativeHeight="251940866" behindDoc="0" locked="0" layoutInCell="1" allowOverlap="1" wp14:anchorId="6B1D5BA4" wp14:editId="332DBB12">
              <wp:simplePos x="635" y="635"/>
              <wp:positionH relativeFrom="page">
                <wp:align>center</wp:align>
              </wp:positionH>
              <wp:positionV relativeFrom="page">
                <wp:align>bottom</wp:align>
              </wp:positionV>
              <wp:extent cx="443865" cy="443865"/>
              <wp:effectExtent l="0" t="0" r="18415"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D5BA4" id="_x0000_t202" coordsize="21600,21600" o:spt="202" path="m,l,21600r21600,l21600,xe">
              <v:stroke joinstyle="miter"/>
              <v:path gradientshapeok="t" o:connecttype="rect"/>
            </v:shapetype>
            <v:shape id="Text Box 71" o:spid="_x0000_s1071" type="#_x0000_t202" alt="OFFICIAL" style="position:absolute;margin-left:0;margin-top:0;width:34.95pt;height:34.95pt;z-index:251940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29CE3" w14:textId="7F02F9FD" w:rsidR="00502A9E" w:rsidRDefault="00502A9E">
    <w:pPr>
      <w:pStyle w:val="Footer"/>
    </w:pPr>
    <w:r>
      <w:rPr>
        <w:noProof/>
      </w:rPr>
      <mc:AlternateContent>
        <mc:Choice Requires="wps">
          <w:drawing>
            <wp:anchor distT="0" distB="0" distL="0" distR="0" simplePos="0" relativeHeight="251944962" behindDoc="0" locked="0" layoutInCell="1" allowOverlap="1" wp14:anchorId="303D68B4" wp14:editId="58D821FE">
              <wp:simplePos x="635" y="635"/>
              <wp:positionH relativeFrom="page">
                <wp:align>center</wp:align>
              </wp:positionH>
              <wp:positionV relativeFrom="page">
                <wp:align>bottom</wp:align>
              </wp:positionV>
              <wp:extent cx="443865" cy="443865"/>
              <wp:effectExtent l="0" t="0" r="18415"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68B4" id="_x0000_t202" coordsize="21600,21600" o:spt="202" path="m,l,21600r21600,l21600,xe">
              <v:stroke joinstyle="miter"/>
              <v:path gradientshapeok="t" o:connecttype="rect"/>
            </v:shapetype>
            <v:shape id="Text Box 75" o:spid="_x0000_s1074" type="#_x0000_t202" alt="OFFICIAL" style="position:absolute;margin-left:0;margin-top:0;width:34.95pt;height:34.95pt;z-index:251944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64E38" w14:textId="46CC5231" w:rsidR="00502A9E" w:rsidRDefault="00502A9E">
    <w:pPr>
      <w:pStyle w:val="Footer"/>
    </w:pPr>
    <w:r>
      <w:rPr>
        <w:noProof/>
      </w:rPr>
      <mc:AlternateContent>
        <mc:Choice Requires="wps">
          <w:drawing>
            <wp:anchor distT="0" distB="0" distL="0" distR="0" simplePos="0" relativeHeight="251945986" behindDoc="0" locked="0" layoutInCell="1" allowOverlap="1" wp14:anchorId="2779F62C" wp14:editId="3D8A358C">
              <wp:simplePos x="635" y="635"/>
              <wp:positionH relativeFrom="page">
                <wp:align>center</wp:align>
              </wp:positionH>
              <wp:positionV relativeFrom="page">
                <wp:align>bottom</wp:align>
              </wp:positionV>
              <wp:extent cx="443865" cy="443865"/>
              <wp:effectExtent l="0" t="0" r="18415"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F62C" id="_x0000_t202" coordsize="21600,21600" o:spt="202" path="m,l,21600r21600,l21600,xe">
              <v:stroke joinstyle="miter"/>
              <v:path gradientshapeok="t" o:connecttype="rect"/>
            </v:shapetype>
            <v:shape id="Text Box 76" o:spid="_x0000_s1075" type="#_x0000_t202" alt="OFFICIAL" style="position:absolute;margin-left:0;margin-top:0;width:34.95pt;height:34.95pt;z-index:251945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textbox style="mso-fit-shape-to-text:t" inset="0,0,0,15pt">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22021" w14:textId="41EA8A70" w:rsidR="00502A9E" w:rsidRDefault="00502A9E">
    <w:pPr>
      <w:pStyle w:val="Footer"/>
    </w:pPr>
    <w:r>
      <w:rPr>
        <w:noProof/>
      </w:rPr>
      <mc:AlternateContent>
        <mc:Choice Requires="wps">
          <w:drawing>
            <wp:anchor distT="0" distB="0" distL="0" distR="0" simplePos="0" relativeHeight="251943938" behindDoc="0" locked="0" layoutInCell="1" allowOverlap="1" wp14:anchorId="5DCDB6D0" wp14:editId="59A10B7D">
              <wp:simplePos x="635" y="635"/>
              <wp:positionH relativeFrom="page">
                <wp:align>center</wp:align>
              </wp:positionH>
              <wp:positionV relativeFrom="page">
                <wp:align>bottom</wp:align>
              </wp:positionV>
              <wp:extent cx="443865" cy="443865"/>
              <wp:effectExtent l="0" t="0" r="1841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DB6D0" id="_x0000_t202" coordsize="21600,21600" o:spt="202" path="m,l,21600r21600,l21600,xe">
              <v:stroke joinstyle="miter"/>
              <v:path gradientshapeok="t" o:connecttype="rect"/>
            </v:shapetype>
            <v:shape id="Text Box 74" o:spid="_x0000_s1077" type="#_x0000_t202" alt="OFFICIAL" style="position:absolute;margin-left:0;margin-top:0;width:34.95pt;height:34.95pt;z-index:251943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31F7E" w14:textId="304EFD15" w:rsidR="00502A9E" w:rsidRDefault="00502A9E">
    <w:pPr>
      <w:pStyle w:val="Footer"/>
    </w:pPr>
    <w:r>
      <w:rPr>
        <w:noProof/>
      </w:rPr>
      <mc:AlternateContent>
        <mc:Choice Requires="wps">
          <w:drawing>
            <wp:anchor distT="0" distB="0" distL="0" distR="0" simplePos="0" relativeHeight="251948034" behindDoc="0" locked="0" layoutInCell="1" allowOverlap="1" wp14:anchorId="614FEAB7" wp14:editId="7D817A8C">
              <wp:simplePos x="635" y="635"/>
              <wp:positionH relativeFrom="page">
                <wp:align>center</wp:align>
              </wp:positionH>
              <wp:positionV relativeFrom="page">
                <wp:align>bottom</wp:align>
              </wp:positionV>
              <wp:extent cx="443865" cy="443865"/>
              <wp:effectExtent l="0" t="0" r="18415"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FEAB7" id="_x0000_t202" coordsize="21600,21600" o:spt="202" path="m,l,21600r21600,l21600,xe">
              <v:stroke joinstyle="miter"/>
              <v:path gradientshapeok="t" o:connecttype="rect"/>
            </v:shapetype>
            <v:shape id="Text Box 78" o:spid="_x0000_s1080" type="#_x0000_t202" alt="OFFICIAL" style="position:absolute;margin-left:0;margin-top:0;width:34.95pt;height:34.95pt;z-index:2519480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49823" w14:textId="6407A8A0" w:rsidR="00502A9E" w:rsidRDefault="00502A9E">
    <w:pPr>
      <w:pStyle w:val="Footer"/>
    </w:pPr>
    <w:r>
      <w:rPr>
        <w:noProof/>
      </w:rPr>
      <mc:AlternateContent>
        <mc:Choice Requires="wps">
          <w:drawing>
            <wp:anchor distT="0" distB="0" distL="0" distR="0" simplePos="0" relativeHeight="251949058" behindDoc="0" locked="0" layoutInCell="1" allowOverlap="1" wp14:anchorId="14DCF3F2" wp14:editId="0D8CBE68">
              <wp:simplePos x="635" y="635"/>
              <wp:positionH relativeFrom="page">
                <wp:align>center</wp:align>
              </wp:positionH>
              <wp:positionV relativeFrom="page">
                <wp:align>bottom</wp:align>
              </wp:positionV>
              <wp:extent cx="443865" cy="443865"/>
              <wp:effectExtent l="0" t="0" r="18415"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CF3F2" id="_x0000_t202" coordsize="21600,21600" o:spt="202" path="m,l,21600r21600,l21600,xe">
              <v:stroke joinstyle="miter"/>
              <v:path gradientshapeok="t" o:connecttype="rect"/>
            </v:shapetype>
            <v:shape id="Text Box 79" o:spid="_x0000_s1081" type="#_x0000_t202" alt="OFFICIAL" style="position:absolute;margin-left:0;margin-top:0;width:34.95pt;height:34.95pt;z-index:2519490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CE6F" w14:textId="69CFB018" w:rsidR="00502A9E" w:rsidRDefault="00502A9E">
    <w:pPr>
      <w:pStyle w:val="Footer"/>
    </w:pPr>
    <w:r>
      <w:rPr>
        <w:noProof/>
      </w:rPr>
      <mc:AlternateContent>
        <mc:Choice Requires="wps">
          <w:drawing>
            <wp:anchor distT="0" distB="0" distL="0" distR="0" simplePos="0" relativeHeight="251947010" behindDoc="0" locked="0" layoutInCell="1" allowOverlap="1" wp14:anchorId="5FA373A4" wp14:editId="54D7B9E3">
              <wp:simplePos x="635" y="635"/>
              <wp:positionH relativeFrom="page">
                <wp:align>center</wp:align>
              </wp:positionH>
              <wp:positionV relativeFrom="page">
                <wp:align>bottom</wp:align>
              </wp:positionV>
              <wp:extent cx="443865" cy="443865"/>
              <wp:effectExtent l="0" t="0" r="18415"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373A4" id="_x0000_t202" coordsize="21600,21600" o:spt="202" path="m,l,21600r21600,l21600,xe">
              <v:stroke joinstyle="miter"/>
              <v:path gradientshapeok="t" o:connecttype="rect"/>
            </v:shapetype>
            <v:shape id="Text Box 77" o:spid="_x0000_s1083" type="#_x0000_t202" alt="OFFICIAL" style="position:absolute;margin-left:0;margin-top:0;width:34.95pt;height:34.95pt;z-index:251947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textbox style="mso-fit-shape-to-text:t" inset="0,0,0,15pt">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0DF5B" w14:textId="6618DE33" w:rsidR="00502A9E" w:rsidRDefault="00502A9E">
    <w:pPr>
      <w:pStyle w:val="Footer"/>
    </w:pPr>
    <w:r>
      <w:rPr>
        <w:noProof/>
      </w:rPr>
      <mc:AlternateContent>
        <mc:Choice Requires="wps">
          <w:drawing>
            <wp:anchor distT="0" distB="0" distL="0" distR="0" simplePos="0" relativeHeight="251951106" behindDoc="0" locked="0" layoutInCell="1" allowOverlap="1" wp14:anchorId="631147A8" wp14:editId="2D793149">
              <wp:simplePos x="635" y="635"/>
              <wp:positionH relativeFrom="page">
                <wp:align>center</wp:align>
              </wp:positionH>
              <wp:positionV relativeFrom="page">
                <wp:align>bottom</wp:align>
              </wp:positionV>
              <wp:extent cx="443865" cy="443865"/>
              <wp:effectExtent l="0" t="0" r="18415"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147A8" id="_x0000_t202" coordsize="21600,21600" o:spt="202" path="m,l,21600r21600,l21600,xe">
              <v:stroke joinstyle="miter"/>
              <v:path gradientshapeok="t" o:connecttype="rect"/>
            </v:shapetype>
            <v:shape id="Text Box 81" o:spid="_x0000_s1086" type="#_x0000_t202" alt="OFFICIAL" style="position:absolute;margin-left:0;margin-top:0;width:34.95pt;height:34.95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A1051" w14:textId="35438AC9" w:rsidR="00E221AF" w:rsidRPr="000170B9" w:rsidRDefault="00502A9E" w:rsidP="000170B9">
    <w:pPr>
      <w:pStyle w:val="Footer"/>
      <w:tabs>
        <w:tab w:val="clear" w:pos="4513"/>
        <w:tab w:val="clear" w:pos="9026"/>
        <w:tab w:val="left" w:pos="972"/>
      </w:tabs>
      <w:rPr>
        <w:sz w:val="16"/>
        <w:szCs w:val="16"/>
      </w:rPr>
    </w:pPr>
    <w:r>
      <w:rPr>
        <w:noProof/>
        <w:sz w:val="16"/>
        <w:szCs w:val="16"/>
      </w:rPr>
      <mc:AlternateContent>
        <mc:Choice Requires="wps">
          <w:drawing>
            <wp:anchor distT="0" distB="0" distL="0" distR="0" simplePos="0" relativeHeight="251952130" behindDoc="0" locked="0" layoutInCell="1" allowOverlap="1" wp14:anchorId="7B302199" wp14:editId="335B7396">
              <wp:simplePos x="635" y="635"/>
              <wp:positionH relativeFrom="page">
                <wp:align>center</wp:align>
              </wp:positionH>
              <wp:positionV relativeFrom="page">
                <wp:align>bottom</wp:align>
              </wp:positionV>
              <wp:extent cx="443865" cy="443865"/>
              <wp:effectExtent l="0" t="0" r="18415"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02199" id="_x0000_t202" coordsize="21600,21600" o:spt="202" path="m,l,21600r21600,l21600,xe">
              <v:stroke joinstyle="miter"/>
              <v:path gradientshapeok="t" o:connecttype="rect"/>
            </v:shapetype>
            <v:shape id="Text Box 82" o:spid="_x0000_s1087" type="#_x0000_t202" alt="OFFICIAL" style="position:absolute;margin-left:0;margin-top:0;width:34.95pt;height:34.95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E14546C" w14:textId="77777777" w:rsidTr="00D12E7F">
      <w:tc>
        <w:tcPr>
          <w:tcW w:w="7792" w:type="dxa"/>
        </w:tcPr>
        <w:p w14:paraId="4260F0EE" w14:textId="5C482F75" w:rsidR="00E221AF" w:rsidRDefault="00E221AF" w:rsidP="000170B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1C07BDD2" w14:textId="77777777" w:rsidR="00E221AF" w:rsidRPr="00E5798C" w:rsidRDefault="00E221AF" w:rsidP="000170B9">
          <w:pPr>
            <w:spacing w:before="40" w:after="40"/>
            <w:rPr>
              <w:rFonts w:ascii="Arial" w:hAnsi="Arial" w:cs="Arial"/>
              <w:sz w:val="18"/>
              <w:szCs w:val="18"/>
              <w:lang w:val="fr-FR"/>
            </w:rPr>
          </w:pPr>
          <w:r>
            <w:rPr>
              <w:rFonts w:ascii="Arial" w:hAnsi="Arial" w:cs="Arial"/>
              <w:sz w:val="18"/>
              <w:szCs w:val="18"/>
              <w:lang w:val="fr-FR"/>
            </w:rPr>
            <w:t>Section C: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7009CF38"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35F7E72"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7F0A5A6" wp14:editId="560F8BAD">
                <wp:extent cx="836295" cy="298450"/>
                <wp:effectExtent l="0" t="0" r="1905" b="635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182B2DB" w14:textId="63462238" w:rsidR="00E221AF" w:rsidRPr="002460F5" w:rsidRDefault="001B6E13" w:rsidP="00B318E9">
          <w:pPr>
            <w:pStyle w:val="Footer"/>
            <w:tabs>
              <w:tab w:val="left" w:pos="1155"/>
              <w:tab w:val="right" w:pos="10204"/>
            </w:tabs>
            <w:rPr>
              <w:rFonts w:ascii="Arial" w:hAnsi="Arial" w:cs="Arial"/>
              <w:b/>
              <w:color w:val="53565A" w:themeColor="text1"/>
              <w:sz w:val="18"/>
              <w:szCs w:val="18"/>
            </w:rPr>
          </w:pPr>
          <w:sdt>
            <w:sdtPr>
              <w:rPr>
                <w:sz w:val="18"/>
              </w:rPr>
              <w:id w:val="-1769616900"/>
              <w:docPartObj>
                <w:docPartGallery w:val="Page Numbers (Top of Page)"/>
                <w:docPartUnique/>
              </w:docPartObj>
            </w:sdtPr>
            <w:sdtEndPr/>
            <w:sdtContent>
              <w:r w:rsidR="00E221AF" w:rsidRPr="007B3276">
                <w:rPr>
                  <w:rFonts w:ascii="Arial" w:hAnsi="Arial" w:cs="Arial"/>
                  <w:sz w:val="18"/>
                </w:rPr>
                <w:t xml:space="preserve">Page </w:t>
              </w:r>
              <w:r w:rsidR="00E221AF" w:rsidRPr="007B3276">
                <w:rPr>
                  <w:rFonts w:ascii="Arial" w:hAnsi="Arial" w:cs="Arial"/>
                  <w:b/>
                  <w:bCs/>
                  <w:sz w:val="18"/>
                </w:rPr>
                <w:fldChar w:fldCharType="begin"/>
              </w:r>
              <w:r w:rsidR="00E221AF" w:rsidRPr="007B3276">
                <w:rPr>
                  <w:rFonts w:ascii="Arial" w:hAnsi="Arial" w:cs="Arial"/>
                  <w:b/>
                  <w:bCs/>
                  <w:sz w:val="18"/>
                </w:rPr>
                <w:instrText xml:space="preserve"> PAGE </w:instrText>
              </w:r>
              <w:r w:rsidR="00E221AF" w:rsidRPr="007B3276">
                <w:rPr>
                  <w:rFonts w:ascii="Arial" w:hAnsi="Arial" w:cs="Arial"/>
                  <w:b/>
                  <w:bCs/>
                  <w:sz w:val="18"/>
                </w:rPr>
                <w:fldChar w:fldCharType="separate"/>
              </w:r>
              <w:r w:rsidR="001D1311">
                <w:rPr>
                  <w:rFonts w:ascii="Arial" w:hAnsi="Arial" w:cs="Arial"/>
                  <w:b/>
                  <w:bCs/>
                  <w:noProof/>
                  <w:sz w:val="18"/>
                </w:rPr>
                <w:t>53</w:t>
              </w:r>
              <w:r w:rsidR="00E221AF" w:rsidRPr="007B3276">
                <w:rPr>
                  <w:rFonts w:ascii="Arial" w:hAnsi="Arial" w:cs="Arial"/>
                  <w:b/>
                  <w:bCs/>
                  <w:sz w:val="18"/>
                </w:rPr>
                <w:fldChar w:fldCharType="end"/>
              </w:r>
            </w:sdtContent>
          </w:sdt>
        </w:p>
      </w:tc>
    </w:tr>
  </w:tbl>
  <w:p w14:paraId="7CF79D68" w14:textId="40AC66E0" w:rsidR="00E221AF" w:rsidRDefault="00E221AF" w:rsidP="002460F5">
    <w:pPr>
      <w:pStyle w:val="Footer"/>
      <w:tabs>
        <w:tab w:val="clear" w:pos="4513"/>
        <w:tab w:val="clear" w:pos="9026"/>
        <w:tab w:val="left" w:pos="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6984" w14:textId="5372AC57" w:rsidR="001755AF" w:rsidRDefault="00502A9E">
    <w:pPr>
      <w:pStyle w:val="Footer"/>
    </w:pPr>
    <w:r>
      <w:rPr>
        <w:noProof/>
      </w:rPr>
      <mc:AlternateContent>
        <mc:Choice Requires="wps">
          <w:drawing>
            <wp:anchor distT="0" distB="0" distL="0" distR="0" simplePos="0" relativeHeight="251922434" behindDoc="0" locked="0" layoutInCell="1" allowOverlap="1" wp14:anchorId="714A569A" wp14:editId="04C57FBF">
              <wp:simplePos x="635" y="635"/>
              <wp:positionH relativeFrom="page">
                <wp:align>center</wp:align>
              </wp:positionH>
              <wp:positionV relativeFrom="page">
                <wp:align>bottom</wp:align>
              </wp:positionV>
              <wp:extent cx="443865" cy="443865"/>
              <wp:effectExtent l="0" t="0" r="1841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569A" id="_x0000_t202" coordsize="21600,21600" o:spt="202" path="m,l,21600r21600,l21600,xe">
              <v:stroke joinstyle="miter"/>
              <v:path gradientshapeok="t" o:connecttype="rect"/>
            </v:shapetype>
            <v:shape id="Text Box 53" o:spid="_x0000_s1032" type="#_x0000_t202" alt="OFFICIAL" style="position:absolute;margin-left:0;margin-top:0;width:34.95pt;height:34.95pt;z-index:251922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80527" w14:textId="39C4AD4F" w:rsidR="00502A9E" w:rsidRDefault="00502A9E">
    <w:pPr>
      <w:pStyle w:val="Footer"/>
    </w:pPr>
    <w:r>
      <w:rPr>
        <w:noProof/>
      </w:rPr>
      <mc:AlternateContent>
        <mc:Choice Requires="wps">
          <w:drawing>
            <wp:anchor distT="0" distB="0" distL="0" distR="0" simplePos="0" relativeHeight="251950082" behindDoc="0" locked="0" layoutInCell="1" allowOverlap="1" wp14:anchorId="4939924E" wp14:editId="43D33787">
              <wp:simplePos x="635" y="635"/>
              <wp:positionH relativeFrom="page">
                <wp:align>center</wp:align>
              </wp:positionH>
              <wp:positionV relativeFrom="page">
                <wp:align>bottom</wp:align>
              </wp:positionV>
              <wp:extent cx="443865" cy="443865"/>
              <wp:effectExtent l="0" t="0" r="18415"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924E" id="_x0000_t202" coordsize="21600,21600" o:spt="202" path="m,l,21600r21600,l21600,xe">
              <v:stroke joinstyle="miter"/>
              <v:path gradientshapeok="t" o:connecttype="rect"/>
            </v:shapetype>
            <v:shape id="Text Box 80" o:spid="_x0000_s1089" type="#_x0000_t202" alt="OFFICIAL" style="position:absolute;margin-left:0;margin-top:0;width:34.95pt;height:34.95pt;z-index:251950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ABA7E" w14:textId="260555E7" w:rsidR="00502A9E" w:rsidRDefault="00502A9E">
    <w:pPr>
      <w:pStyle w:val="Footer"/>
    </w:pPr>
    <w:r>
      <w:rPr>
        <w:noProof/>
      </w:rPr>
      <mc:AlternateContent>
        <mc:Choice Requires="wps">
          <w:drawing>
            <wp:anchor distT="0" distB="0" distL="0" distR="0" simplePos="0" relativeHeight="251954178" behindDoc="0" locked="0" layoutInCell="1" allowOverlap="1" wp14:anchorId="35BD54A3" wp14:editId="1E559071">
              <wp:simplePos x="635" y="635"/>
              <wp:positionH relativeFrom="page">
                <wp:align>center</wp:align>
              </wp:positionH>
              <wp:positionV relativeFrom="page">
                <wp:align>bottom</wp:align>
              </wp:positionV>
              <wp:extent cx="443865" cy="443865"/>
              <wp:effectExtent l="0" t="0" r="18415"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D54A3" id="_x0000_t202" coordsize="21600,21600" o:spt="202" path="m,l,21600r21600,l21600,xe">
              <v:stroke joinstyle="miter"/>
              <v:path gradientshapeok="t" o:connecttype="rect"/>
            </v:shapetype>
            <v:shape id="Text Box 84" o:spid="_x0000_s1092" type="#_x0000_t202" alt="OFFICIAL" style="position:absolute;margin-left:0;margin-top:0;width:34.95pt;height:34.95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B0D88" w14:textId="68F4AEA2" w:rsidR="00502A9E" w:rsidRDefault="00502A9E">
    <w:pPr>
      <w:pStyle w:val="Footer"/>
    </w:pPr>
    <w:r>
      <w:rPr>
        <w:noProof/>
      </w:rPr>
      <mc:AlternateContent>
        <mc:Choice Requires="wps">
          <w:drawing>
            <wp:anchor distT="0" distB="0" distL="0" distR="0" simplePos="0" relativeHeight="251955202" behindDoc="0" locked="0" layoutInCell="1" allowOverlap="1" wp14:anchorId="0DDC5B1D" wp14:editId="3651FFD3">
              <wp:simplePos x="635" y="635"/>
              <wp:positionH relativeFrom="page">
                <wp:align>center</wp:align>
              </wp:positionH>
              <wp:positionV relativeFrom="page">
                <wp:align>bottom</wp:align>
              </wp:positionV>
              <wp:extent cx="443865" cy="443865"/>
              <wp:effectExtent l="0" t="0" r="18415"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C5B1D" id="_x0000_t202" coordsize="21600,21600" o:spt="202" path="m,l,21600r21600,l21600,xe">
              <v:stroke joinstyle="miter"/>
              <v:path gradientshapeok="t" o:connecttype="rect"/>
            </v:shapetype>
            <v:shape id="Text Box 85" o:spid="_x0000_s1093" type="#_x0000_t202" alt="OFFICIAL" style="position:absolute;margin-left:0;margin-top:0;width:34.95pt;height:34.95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C6D03" w14:textId="545631D8" w:rsidR="00502A9E" w:rsidRDefault="00502A9E">
    <w:pPr>
      <w:pStyle w:val="Footer"/>
    </w:pPr>
    <w:r>
      <w:rPr>
        <w:noProof/>
      </w:rPr>
      <mc:AlternateContent>
        <mc:Choice Requires="wps">
          <w:drawing>
            <wp:anchor distT="0" distB="0" distL="0" distR="0" simplePos="0" relativeHeight="251953154" behindDoc="0" locked="0" layoutInCell="1" allowOverlap="1" wp14:anchorId="09C311C0" wp14:editId="7D07AC90">
              <wp:simplePos x="635" y="635"/>
              <wp:positionH relativeFrom="page">
                <wp:align>center</wp:align>
              </wp:positionH>
              <wp:positionV relativeFrom="page">
                <wp:align>bottom</wp:align>
              </wp:positionV>
              <wp:extent cx="443865" cy="443865"/>
              <wp:effectExtent l="0" t="0" r="18415"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11C0" id="_x0000_t202" coordsize="21600,21600" o:spt="202" path="m,l,21600r21600,l21600,xe">
              <v:stroke joinstyle="miter"/>
              <v:path gradientshapeok="t" o:connecttype="rect"/>
            </v:shapetype>
            <v:shape id="Text Box 83" o:spid="_x0000_s1095" type="#_x0000_t202" alt="OFFICIAL" style="position:absolute;margin-left:0;margin-top:0;width:34.95pt;height:34.95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2218F" w14:textId="52C9F470" w:rsidR="00502A9E" w:rsidRDefault="00502A9E">
    <w:pPr>
      <w:pStyle w:val="Footer"/>
    </w:pPr>
    <w:r>
      <w:rPr>
        <w:noProof/>
      </w:rPr>
      <mc:AlternateContent>
        <mc:Choice Requires="wps">
          <w:drawing>
            <wp:anchor distT="0" distB="0" distL="0" distR="0" simplePos="0" relativeHeight="251926530" behindDoc="0" locked="0" layoutInCell="1" allowOverlap="1" wp14:anchorId="28B35477" wp14:editId="6EDCAD0F">
              <wp:simplePos x="635" y="635"/>
              <wp:positionH relativeFrom="page">
                <wp:align>center</wp:align>
              </wp:positionH>
              <wp:positionV relativeFrom="page">
                <wp:align>bottom</wp:align>
              </wp:positionV>
              <wp:extent cx="443865" cy="443865"/>
              <wp:effectExtent l="0" t="0" r="1841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5477" id="_x0000_t202" coordsize="21600,21600" o:spt="202" path="m,l,21600r21600,l21600,xe">
              <v:stroke joinstyle="miter"/>
              <v:path gradientshapeok="t" o:connecttype="rect"/>
            </v:shapetype>
            <v:shape id="Text Box 57" o:spid="_x0000_s1037" type="#_x0000_t202" alt="OFFICIAL" style="position:absolute;margin-left:0;margin-top:0;width:34.95pt;height:34.95pt;z-index:251926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7357" w14:textId="39B6967E" w:rsidR="00E221AF" w:rsidRDefault="00502A9E" w:rsidP="00077D31">
    <w:pPr>
      <w:pStyle w:val="Footer"/>
    </w:pPr>
    <w:r>
      <w:rPr>
        <w:noProof/>
      </w:rPr>
      <mc:AlternateContent>
        <mc:Choice Requires="wps">
          <w:drawing>
            <wp:anchor distT="0" distB="0" distL="0" distR="0" simplePos="0" relativeHeight="251927554" behindDoc="0" locked="0" layoutInCell="1" allowOverlap="1" wp14:anchorId="2CB82D40" wp14:editId="3A1A353E">
              <wp:simplePos x="542925" y="10258425"/>
              <wp:positionH relativeFrom="page">
                <wp:align>center</wp:align>
              </wp:positionH>
              <wp:positionV relativeFrom="page">
                <wp:align>bottom</wp:align>
              </wp:positionV>
              <wp:extent cx="443865" cy="443865"/>
              <wp:effectExtent l="0" t="0" r="1841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82D40" id="_x0000_t202" coordsize="21600,21600" o:spt="202" path="m,l,21600r21600,l21600,xe">
              <v:stroke joinstyle="miter"/>
              <v:path gradientshapeok="t" o:connecttype="rect"/>
            </v:shapetype>
            <v:shape id="Text Box 58" o:spid="_x0000_s1038" type="#_x0000_t202" alt="OFFICIAL" style="position:absolute;margin-left:0;margin-top:0;width:34.95pt;height:34.95pt;z-index:251927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84020" w14:textId="2582E970" w:rsidR="00502A9E" w:rsidRDefault="00502A9E">
    <w:pPr>
      <w:pStyle w:val="Footer"/>
    </w:pPr>
    <w:r>
      <w:rPr>
        <w:noProof/>
      </w:rPr>
      <mc:AlternateContent>
        <mc:Choice Requires="wps">
          <w:drawing>
            <wp:anchor distT="0" distB="0" distL="0" distR="0" simplePos="0" relativeHeight="251925506" behindDoc="0" locked="0" layoutInCell="1" allowOverlap="1" wp14:anchorId="2A42262F" wp14:editId="6FB0FE2D">
              <wp:simplePos x="635" y="635"/>
              <wp:positionH relativeFrom="page">
                <wp:align>center</wp:align>
              </wp:positionH>
              <wp:positionV relativeFrom="page">
                <wp:align>bottom</wp:align>
              </wp:positionV>
              <wp:extent cx="443865" cy="443865"/>
              <wp:effectExtent l="0" t="0" r="1841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2262F" id="_x0000_t202" coordsize="21600,21600" o:spt="202" path="m,l,21600r21600,l21600,xe">
              <v:stroke joinstyle="miter"/>
              <v:path gradientshapeok="t" o:connecttype="rect"/>
            </v:shapetype>
            <v:shape id="Text Box 56" o:spid="_x0000_s1041" type="#_x0000_t202" alt="OFFICIAL" style="position:absolute;margin-left:0;margin-top:0;width:34.95pt;height:34.95pt;z-index:251925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FED6E" w14:textId="6D85B600" w:rsidR="00502A9E" w:rsidRDefault="00502A9E">
    <w:pPr>
      <w:pStyle w:val="Footer"/>
    </w:pPr>
    <w:r>
      <w:rPr>
        <w:noProof/>
      </w:rPr>
      <mc:AlternateContent>
        <mc:Choice Requires="wps">
          <w:drawing>
            <wp:anchor distT="0" distB="0" distL="0" distR="0" simplePos="0" relativeHeight="251929602" behindDoc="0" locked="0" layoutInCell="1" allowOverlap="1" wp14:anchorId="3DA3FD4F" wp14:editId="4F716878">
              <wp:simplePos x="635" y="635"/>
              <wp:positionH relativeFrom="page">
                <wp:align>center</wp:align>
              </wp:positionH>
              <wp:positionV relativeFrom="page">
                <wp:align>bottom</wp:align>
              </wp:positionV>
              <wp:extent cx="443865" cy="443865"/>
              <wp:effectExtent l="0" t="0" r="1841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3FD4F" id="_x0000_t202" coordsize="21600,21600" o:spt="202" path="m,l,21600r21600,l21600,xe">
              <v:stroke joinstyle="miter"/>
              <v:path gradientshapeok="t" o:connecttype="rect"/>
            </v:shapetype>
            <v:shape id="Text Box 60" o:spid="_x0000_s1044" type="#_x0000_t202" alt="OFFICIAL" style="position:absolute;margin-left:0;margin-top:0;width:34.95pt;height:34.95pt;z-index:251929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2371809" w14:textId="77777777" w:rsidTr="00DE611A">
      <w:tc>
        <w:tcPr>
          <w:tcW w:w="7792" w:type="dxa"/>
        </w:tcPr>
        <w:p w14:paraId="308D8D9E" w14:textId="2021A042" w:rsidR="00E221AF" w:rsidRDefault="00E221AF" w:rsidP="00B318E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417EB35A" w14:textId="2E75FC4D" w:rsidR="00E221AF" w:rsidRPr="00E5798C" w:rsidRDefault="00E221AF" w:rsidP="00B318E9">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34B34C14" w14:textId="450DCBC2" w:rsidR="00E221AF" w:rsidRDefault="002C6E25" w:rsidP="00B318E9">
          <w:pPr>
            <w:pStyle w:val="Footer"/>
            <w:tabs>
              <w:tab w:val="left" w:pos="1155"/>
              <w:tab w:val="right" w:pos="10204"/>
            </w:tabs>
            <w:rPr>
              <w:rFonts w:ascii="Arial" w:hAnsi="Arial" w:cs="Arial"/>
              <w:color w:val="53565A" w:themeColor="text1"/>
              <w:sz w:val="18"/>
              <w:szCs w:val="18"/>
            </w:rPr>
          </w:pPr>
          <w:r>
            <w:rPr>
              <w:rFonts w:ascii="Arial" w:hAnsi="Arial" w:cs="Arial"/>
              <w:noProof/>
              <w:sz w:val="18"/>
              <w:szCs w:val="18"/>
            </w:rPr>
            <mc:AlternateContent>
              <mc:Choice Requires="wps">
                <w:drawing>
                  <wp:anchor distT="0" distB="0" distL="0" distR="0" simplePos="0" relativeHeight="251930626" behindDoc="0" locked="0" layoutInCell="1" allowOverlap="1" wp14:anchorId="4D71642E" wp14:editId="6F096755">
                    <wp:simplePos x="0" y="0"/>
                    <wp:positionH relativeFrom="page">
                      <wp:posOffset>2740660</wp:posOffset>
                    </wp:positionH>
                    <wp:positionV relativeFrom="page">
                      <wp:posOffset>365760</wp:posOffset>
                    </wp:positionV>
                    <wp:extent cx="443865" cy="443865"/>
                    <wp:effectExtent l="0" t="0" r="1841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1642E" id="_x0000_t202" coordsize="21600,21600" o:spt="202" path="m,l,21600r21600,l21600,xe">
                    <v:stroke joinstyle="miter"/>
                    <v:path gradientshapeok="t" o:connecttype="rect"/>
                  </v:shapetype>
                  <v:shape id="Text Box 61" o:spid="_x0000_s1045" type="#_x0000_t202" alt="OFFICIAL" style="position:absolute;margin-left:215.8pt;margin-top:28.8pt;width:34.95pt;height:34.95pt;z-index:25193062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" filled="f" stroked="f">
                    <v:textbox style="mso-fit-shape-to-text:t" inset="0,0,0,15pt">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rFonts w:ascii="Arial" w:hAnsi="Arial" w:cs="Arial"/>
              <w:sz w:val="18"/>
              <w:szCs w:val="18"/>
              <w:lang w:val="fr-FR"/>
            </w:rPr>
            <w:t>© State of Victoria 2023</w:t>
          </w:r>
        </w:p>
      </w:tc>
      <w:tc>
        <w:tcPr>
          <w:tcW w:w="2402" w:type="dxa"/>
        </w:tcPr>
        <w:p w14:paraId="5D7A6093" w14:textId="77777777" w:rsidR="00E221AF" w:rsidRDefault="00E221AF" w:rsidP="00B318E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2543A3" wp14:editId="4BA0ADA3">
                <wp:extent cx="836295" cy="298450"/>
                <wp:effectExtent l="0" t="0" r="1905" b="6350"/>
                <wp:docPr id="37" name="Picture 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D7C1EB" w14:textId="3E0DA098" w:rsidR="00E221AF" w:rsidRDefault="00E221AF" w:rsidP="00B318E9">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1</w:t>
          </w:r>
          <w:r w:rsidRPr="007F3458">
            <w:rPr>
              <w:rFonts w:ascii="Arial" w:hAnsi="Arial" w:cs="Arial"/>
              <w:b/>
              <w:noProof/>
              <w:color w:val="53565A" w:themeColor="text1"/>
              <w:sz w:val="18"/>
              <w:szCs w:val="18"/>
            </w:rPr>
            <w:fldChar w:fldCharType="end"/>
          </w:r>
        </w:p>
      </w:tc>
    </w:tr>
  </w:tbl>
  <w:p w14:paraId="16A1C593" w14:textId="77777777" w:rsidR="00E221AF" w:rsidRDefault="00E221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27DA" w14:textId="27D58F0C" w:rsidR="00502A9E" w:rsidRDefault="00502A9E">
    <w:pPr>
      <w:pStyle w:val="Footer"/>
    </w:pPr>
    <w:r>
      <w:rPr>
        <w:noProof/>
      </w:rPr>
      <mc:AlternateContent>
        <mc:Choice Requires="wps">
          <w:drawing>
            <wp:anchor distT="0" distB="0" distL="0" distR="0" simplePos="0" relativeHeight="251928578" behindDoc="0" locked="0" layoutInCell="1" allowOverlap="1" wp14:anchorId="46DD76E2" wp14:editId="7E39ECC8">
              <wp:simplePos x="635" y="635"/>
              <wp:positionH relativeFrom="page">
                <wp:align>center</wp:align>
              </wp:positionH>
              <wp:positionV relativeFrom="page">
                <wp:align>bottom</wp:align>
              </wp:positionV>
              <wp:extent cx="443865" cy="443865"/>
              <wp:effectExtent l="0" t="0" r="1841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D76E2" id="_x0000_t202" coordsize="21600,21600" o:spt="202" path="m,l,21600r21600,l21600,xe">
              <v:stroke joinstyle="miter"/>
              <v:path gradientshapeok="t" o:connecttype="rect"/>
            </v:shapetype>
            <v:shape id="Text Box 59" o:spid="_x0000_s1047" type="#_x0000_t202" alt="OFFICIAL" style="position:absolute;margin-left:0;margin-top:0;width:34.95pt;height:34.95pt;z-index:251928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08056" w14:textId="77777777" w:rsidR="004F5448" w:rsidRDefault="004F5448" w:rsidP="00C535EE">
      <w:r>
        <w:separator/>
      </w:r>
    </w:p>
    <w:p w14:paraId="47780735" w14:textId="77777777" w:rsidR="004F5448" w:rsidRDefault="004F5448"/>
    <w:p w14:paraId="62B95D49" w14:textId="77777777" w:rsidR="004F5448" w:rsidRDefault="004F5448"/>
    <w:p w14:paraId="7C3C9BF9" w14:textId="77777777" w:rsidR="004F5448" w:rsidRDefault="004F5448"/>
    <w:p w14:paraId="3C389339" w14:textId="77777777" w:rsidR="004F5448" w:rsidRDefault="004F5448"/>
    <w:p w14:paraId="6174BD9C" w14:textId="77777777" w:rsidR="004F5448" w:rsidRDefault="004F5448"/>
  </w:footnote>
  <w:footnote w:type="continuationSeparator" w:id="0">
    <w:p w14:paraId="0F19CA23" w14:textId="77777777" w:rsidR="004F5448" w:rsidRDefault="004F5448" w:rsidP="00C535EE">
      <w:r>
        <w:continuationSeparator/>
      </w:r>
    </w:p>
    <w:p w14:paraId="6B6C4F9E" w14:textId="77777777" w:rsidR="004F5448" w:rsidRDefault="004F5448"/>
    <w:p w14:paraId="3537555D" w14:textId="77777777" w:rsidR="004F5448" w:rsidRDefault="004F5448"/>
    <w:p w14:paraId="26D29918" w14:textId="77777777" w:rsidR="004F5448" w:rsidRDefault="004F5448"/>
    <w:p w14:paraId="7847EC0E" w14:textId="77777777" w:rsidR="004F5448" w:rsidRDefault="004F5448"/>
    <w:p w14:paraId="7A37DA15" w14:textId="77777777" w:rsidR="004F5448" w:rsidRDefault="004F5448"/>
  </w:footnote>
  <w:footnote w:type="continuationNotice" w:id="1">
    <w:p w14:paraId="29F5FEED" w14:textId="77777777" w:rsidR="004F5448" w:rsidRDefault="004F5448"/>
    <w:p w14:paraId="5D418CC8" w14:textId="77777777" w:rsidR="004F5448" w:rsidRDefault="004F5448"/>
    <w:p w14:paraId="36C2C7D2" w14:textId="77777777" w:rsidR="004F5448" w:rsidRDefault="004F5448"/>
  </w:footnote>
  <w:footnote w:id="2">
    <w:p w14:paraId="2D6E496F"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2021</w:t>
      </w:r>
      <w:r w:rsidRPr="0086554A">
        <w:rPr>
          <w:rFonts w:ascii="Arial" w:hAnsi="Arial" w:cs="Arial"/>
          <w:color w:val="333333"/>
          <w:sz w:val="16"/>
          <w:szCs w:val="16"/>
          <w:shd w:val="clear" w:color="auto" w:fill="FFFFFF"/>
        </w:rPr>
        <w:t>, </w:t>
      </w:r>
      <w:r w:rsidRPr="0086554A">
        <w:rPr>
          <w:rStyle w:val="Emphasis"/>
          <w:rFonts w:ascii="Arial" w:hAnsi="Arial" w:cs="Arial"/>
          <w:color w:val="333333"/>
          <w:sz w:val="16"/>
          <w:szCs w:val="16"/>
          <w:shd w:val="clear" w:color="auto" w:fill="FFFFFF"/>
        </w:rPr>
        <w:t>D</w:t>
      </w:r>
      <w:r>
        <w:rPr>
          <w:rStyle w:val="Emphasis"/>
          <w:rFonts w:ascii="Arial" w:hAnsi="Arial" w:cs="Arial"/>
          <w:color w:val="333333"/>
          <w:sz w:val="16"/>
          <w:szCs w:val="16"/>
          <w:shd w:val="clear" w:color="auto" w:fill="FFFFFF"/>
        </w:rPr>
        <w:t xml:space="preserve">isability Gateway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https://www.disabilit</w:t>
      </w:r>
      <w:r>
        <w:rPr>
          <w:rFonts w:ascii="Arial" w:hAnsi="Arial" w:cs="Arial"/>
          <w:color w:val="333333"/>
          <w:sz w:val="16"/>
          <w:szCs w:val="16"/>
          <w:shd w:val="clear" w:color="auto" w:fill="FFFFFF"/>
        </w:rPr>
        <w:t>ygateway.gov.au/document/3106 &gt;</w:t>
      </w:r>
    </w:p>
  </w:footnote>
  <w:footnote w:id="3">
    <w:p w14:paraId="7B03FC24" w14:textId="77777777" w:rsidR="00E221AF" w:rsidRDefault="00E221AF">
      <w:pPr>
        <w:pStyle w:val="FootnoteText"/>
      </w:pPr>
      <w:r>
        <w:rPr>
          <w:rStyle w:val="FootnoteReference"/>
        </w:rPr>
        <w:footnoteRef/>
      </w:r>
      <w:r>
        <w:t xml:space="preserve"> </w:t>
      </w:r>
      <w:r w:rsidRPr="00D736B8">
        <w:rPr>
          <w:rFonts w:ascii="Arial" w:hAnsi="Arial" w:cs="Arial"/>
          <w:color w:val="333333"/>
          <w:sz w:val="16"/>
          <w:szCs w:val="16"/>
          <w:shd w:val="clear" w:color="auto" w:fill="FFFFFF"/>
        </w:rPr>
        <w:t>Department</w:t>
      </w:r>
      <w:r>
        <w:t xml:space="preserve"> </w:t>
      </w:r>
      <w:r w:rsidRPr="00D736B8">
        <w:rPr>
          <w:rFonts w:ascii="Arial" w:hAnsi="Arial" w:cs="Arial"/>
          <w:color w:val="333333"/>
          <w:sz w:val="16"/>
          <w:szCs w:val="16"/>
          <w:shd w:val="clear" w:color="auto" w:fill="FFFFFF"/>
        </w:rPr>
        <w:t>Families, Fairness and Housing, February</w:t>
      </w:r>
      <w:r>
        <w:t xml:space="preserve"> </w:t>
      </w:r>
      <w:r>
        <w:rPr>
          <w:rFonts w:ascii="Arial" w:hAnsi="Arial" w:cs="Arial"/>
          <w:color w:val="333333"/>
          <w:sz w:val="16"/>
          <w:szCs w:val="16"/>
          <w:shd w:val="clear" w:color="auto" w:fill="FFFFFF"/>
        </w:rPr>
        <w:t>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Victorian Government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Victorian 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https://www.vic.gov.au/state-disability-plan&gt;</w:t>
      </w:r>
    </w:p>
  </w:footnote>
  <w:footnote w:id="4">
    <w:p w14:paraId="62ECE298"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DSS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D736B8">
        <w:t xml:space="preserve"> </w:t>
      </w:r>
      <w:r w:rsidRPr="00D736B8">
        <w:rPr>
          <w:rFonts w:ascii="Arial" w:hAnsi="Arial" w:cs="Arial"/>
          <w:color w:val="333333"/>
          <w:sz w:val="16"/>
          <w:szCs w:val="16"/>
          <w:shd w:val="clear" w:color="auto" w:fill="FFFFFF"/>
        </w:rPr>
        <w:t>https://www.dss.gov.au/disability-and-carers/disability-employment-strategy</w:t>
      </w:r>
      <w:r>
        <w:rPr>
          <w:rFonts w:ascii="Arial" w:hAnsi="Arial" w:cs="Arial"/>
          <w:color w:val="333333"/>
          <w:sz w:val="16"/>
          <w:szCs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7204F" w14:textId="06FF989E" w:rsidR="00E221AF" w:rsidRDefault="00502A9E">
    <w:pPr>
      <w:pStyle w:val="Header"/>
    </w:pPr>
    <w:r>
      <w:rPr>
        <w:noProof/>
      </w:rPr>
      <mc:AlternateContent>
        <mc:Choice Requires="wps">
          <w:drawing>
            <wp:anchor distT="0" distB="0" distL="0" distR="0" simplePos="0" relativeHeight="251889666" behindDoc="0" locked="0" layoutInCell="1" allowOverlap="1" wp14:anchorId="168EA2FE" wp14:editId="240FFBAC">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A2FE"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889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1491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7.6pt;height:61.65pt;rotation:315;z-index:-25149030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6D1E9E9B">
        <v:shape id="_x0000_s1093" type="#_x0000_t136" style="position:absolute;margin-left:0;margin-top:0;width:660.95pt;height:58.3pt;rotation:315;z-index:-25150668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07FEB" w14:textId="52322F3E" w:rsidR="00E221AF" w:rsidRDefault="00502A9E">
    <w:pPr>
      <w:pStyle w:val="Header"/>
    </w:pPr>
    <w:r>
      <w:rPr>
        <w:noProof/>
      </w:rPr>
      <mc:AlternateContent>
        <mc:Choice Requires="wps">
          <w:drawing>
            <wp:anchor distT="0" distB="0" distL="0" distR="0" simplePos="0" relativeHeight="251898882" behindDoc="0" locked="0" layoutInCell="1" allowOverlap="1" wp14:anchorId="6A4B4825" wp14:editId="0230285C">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B4825" id="_x0000_t202" coordsize="21600,21600" o:spt="202" path="m,l,21600r21600,l21600,xe">
              <v:stroke joinstyle="miter"/>
              <v:path gradientshapeok="t" o:connecttype="rect"/>
            </v:shapetype>
            <v:shape id="Text Box 25" o:spid="_x0000_s1048" type="#_x0000_t202" alt="OFFICIAL" style="position:absolute;margin-left:0;margin-top:0;width:34.95pt;height:34.95pt;z-index:2518988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6C859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7.6pt;height:61.65pt;rotation:315;z-index:-25147187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3C3971B4">
        <v:shape id="_x0000_s1064" type="#_x0000_t136" style="position:absolute;margin-left:0;margin-top:0;width:660.95pt;height:58.3pt;rotation:315;z-index:-25156607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F06DC" w14:textId="3044537D" w:rsidR="00502A9E" w:rsidRDefault="00502A9E">
    <w:pPr>
      <w:pStyle w:val="Header"/>
    </w:pPr>
    <w:r>
      <w:rPr>
        <w:noProof/>
      </w:rPr>
      <mc:AlternateContent>
        <mc:Choice Requires="wps">
          <w:drawing>
            <wp:anchor distT="0" distB="0" distL="0" distR="0" simplePos="0" relativeHeight="251899906" behindDoc="0" locked="0" layoutInCell="1" allowOverlap="1" wp14:anchorId="48439E01" wp14:editId="57AC4F97">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39E01"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8999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E46D6" w14:textId="4BA6203E" w:rsidR="00E221AF" w:rsidRDefault="00502A9E">
    <w:pPr>
      <w:pStyle w:val="Header"/>
    </w:pPr>
    <w:r>
      <w:rPr>
        <w:noProof/>
      </w:rPr>
      <mc:AlternateContent>
        <mc:Choice Requires="wps">
          <w:drawing>
            <wp:anchor distT="0" distB="0" distL="0" distR="0" simplePos="0" relativeHeight="251897858" behindDoc="0" locked="0" layoutInCell="1" allowOverlap="1" wp14:anchorId="3F2FD645" wp14:editId="44DED479">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D645" id="_x0000_t202" coordsize="21600,21600" o:spt="202" path="m,l,21600r21600,l21600,xe">
              <v:stroke joinstyle="miter"/>
              <v:path gradientshapeok="t" o:connecttype="rect"/>
            </v:shapetype>
            <v:shape id="Text Box 24" o:spid="_x0000_s1052" type="#_x0000_t202" alt="OFFICIAL" style="position:absolute;margin-left:0;margin-top:0;width:34.95pt;height:34.95pt;z-index:251897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10B9C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7.6pt;height:61.65pt;rotation:315;z-index:-25147391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1613EE49">
        <v:shape id="_x0000_s1063" type="#_x0000_t136" style="position:absolute;margin-left:0;margin-top:0;width:660.95pt;height:58.3pt;rotation:315;z-index:-2515681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2EB35" w14:textId="604447A3" w:rsidR="00E221AF" w:rsidRDefault="00502A9E">
    <w:pPr>
      <w:pStyle w:val="Header"/>
    </w:pPr>
    <w:r>
      <w:rPr>
        <w:noProof/>
      </w:rPr>
      <mc:AlternateContent>
        <mc:Choice Requires="wps">
          <w:drawing>
            <wp:anchor distT="0" distB="0" distL="0" distR="0" simplePos="0" relativeHeight="251901954" behindDoc="0" locked="0" layoutInCell="1" allowOverlap="1" wp14:anchorId="367D222A" wp14:editId="254F42B7">
              <wp:simplePos x="635" y="63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222A" id="_x0000_t202" coordsize="21600,21600" o:spt="202" path="m,l,21600r21600,l21600,xe">
              <v:stroke joinstyle="miter"/>
              <v:path gradientshapeok="t" o:connecttype="rect"/>
            </v:shapetype>
            <v:shape id="Text Box 28" o:spid="_x0000_s1054" type="#_x0000_t202" alt="OFFICIAL" style="position:absolute;margin-left:0;margin-top:0;width:34.95pt;height:34.95pt;z-index:2519019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45FD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7.6pt;height:61.65pt;rotation:315;z-index:-25146572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1F856747">
        <v:shape id="_x0000_s1067" type="#_x0000_t136" style="position:absolute;margin-left:0;margin-top:0;width:660.95pt;height:58.3pt;rotation:315;z-index:-25155993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74ACA" w14:textId="04A4E311" w:rsidR="00502A9E" w:rsidRDefault="00502A9E">
    <w:pPr>
      <w:pStyle w:val="Header"/>
    </w:pPr>
    <w:r>
      <w:rPr>
        <w:noProof/>
      </w:rPr>
      <mc:AlternateContent>
        <mc:Choice Requires="wps">
          <w:drawing>
            <wp:anchor distT="0" distB="0" distL="0" distR="0" simplePos="0" relativeHeight="251902978" behindDoc="0" locked="0" layoutInCell="1" allowOverlap="1" wp14:anchorId="44A7C676" wp14:editId="402B594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C67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9029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7B7E" w14:textId="3A7BA38D" w:rsidR="00E221AF" w:rsidRDefault="00502A9E">
    <w:pPr>
      <w:pStyle w:val="Header"/>
    </w:pPr>
    <w:r>
      <w:rPr>
        <w:noProof/>
      </w:rPr>
      <mc:AlternateContent>
        <mc:Choice Requires="wps">
          <w:drawing>
            <wp:anchor distT="0" distB="0" distL="0" distR="0" simplePos="0" relativeHeight="251900930" behindDoc="0" locked="0" layoutInCell="1" allowOverlap="1" wp14:anchorId="343E20E7" wp14:editId="3BAB7F0E">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E20E7" id="_x0000_t202" coordsize="21600,21600" o:spt="202" path="m,l,21600r21600,l21600,xe">
              <v:stroke joinstyle="miter"/>
              <v:path gradientshapeok="t" o:connecttype="rect"/>
            </v:shapetype>
            <v:shape id="Text Box 27" o:spid="_x0000_s1058" type="#_x0000_t202" alt="OFFICIAL" style="position:absolute;margin-left:0;margin-top:0;width:34.95pt;height:34.95pt;z-index:2519009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0728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7.6pt;height:61.65pt;rotation:315;z-index:-25146777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7D53D85B">
        <v:shape id="_x0000_s1066" type="#_x0000_t136" style="position:absolute;margin-left:0;margin-top:0;width:660.95pt;height:58.3pt;rotation:315;z-index:-25156198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BE0F" w14:textId="7E70A3A0" w:rsidR="00E221AF" w:rsidRDefault="00502A9E">
    <w:pPr>
      <w:pStyle w:val="Header"/>
    </w:pPr>
    <w:r>
      <w:rPr>
        <w:noProof/>
      </w:rPr>
      <mc:AlternateContent>
        <mc:Choice Requires="wps">
          <w:drawing>
            <wp:anchor distT="0" distB="0" distL="0" distR="0" simplePos="0" relativeHeight="251905026" behindDoc="0" locked="0" layoutInCell="1" allowOverlap="1" wp14:anchorId="42423A52" wp14:editId="524F16DD">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23A52" id="_x0000_t202" coordsize="21600,21600" o:spt="202" path="m,l,21600r21600,l21600,xe">
              <v:stroke joinstyle="miter"/>
              <v:path gradientshapeok="t" o:connecttype="rect"/>
            </v:shapetype>
            <v:shape id="Text Box 31" o:spid="_x0000_s1060" type="#_x0000_t202" alt="OFFICIAL" style="position:absolute;margin-left:0;margin-top:0;width:34.95pt;height:34.95pt;z-index:2519050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7462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7.6pt;height:61.65pt;rotation:315;z-index:-25145958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1E007BBB">
        <v:shape id="_x0000_s1070" type="#_x0000_t136" style="position:absolute;margin-left:0;margin-top:0;width:660.95pt;height:58.3pt;rotation:315;z-index:-25155379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1B6E13">
      <w:rPr>
        <w:noProof/>
      </w:rPr>
      <w:pict w14:anchorId="1A4FE075">
        <v:shape id="_x0000_s1044" type="#_x0000_t136" style="position:absolute;margin-left:0;margin-top:0;width:479.55pt;height:239.75pt;z-index:251713538;mso-position-horizontal-relative:text;mso-position-vertical-relative:tex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19BE6" w14:textId="3EE76D63" w:rsidR="00E221AF" w:rsidRPr="004D4D60" w:rsidRDefault="00502A9E" w:rsidP="004D4D60">
    <w:pPr>
      <w:pStyle w:val="Header"/>
    </w:pPr>
    <w:r>
      <w:rPr>
        <w:noProof/>
        <w:lang w:val="en-AU" w:eastAsia="en-AU"/>
      </w:rPr>
      <mc:AlternateContent>
        <mc:Choice Requires="wps">
          <w:drawing>
            <wp:anchor distT="0" distB="0" distL="0" distR="0" simplePos="0" relativeHeight="251906050" behindDoc="0" locked="0" layoutInCell="1" allowOverlap="1" wp14:anchorId="4F5C432F" wp14:editId="097E753E">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C432F" id="_x0000_t202" coordsize="21600,21600" o:spt="202" path="m,l,21600r21600,l21600,xe">
              <v:stroke joinstyle="miter"/>
              <v:path gradientshapeok="t" o:connecttype="rect"/>
            </v:shapetype>
            <v:shape id="Text Box 32" o:spid="_x0000_s1061" type="#_x0000_t202" alt="OFFICIAL" style="position:absolute;margin-left:0;margin-top:0;width:34.95pt;height:34.95pt;z-index:2519060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33470A3D" wp14:editId="5C3EF5B6">
          <wp:extent cx="6466724" cy="94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913" cy="984733"/>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020B2" w14:textId="5DAE1BC1" w:rsidR="00E221AF" w:rsidRDefault="00502A9E">
    <w:pPr>
      <w:pStyle w:val="Header"/>
    </w:pPr>
    <w:r>
      <w:rPr>
        <w:noProof/>
      </w:rPr>
      <mc:AlternateContent>
        <mc:Choice Requires="wps">
          <w:drawing>
            <wp:anchor distT="0" distB="0" distL="0" distR="0" simplePos="0" relativeHeight="251904002" behindDoc="0" locked="0" layoutInCell="1" allowOverlap="1" wp14:anchorId="7B6BB4A5" wp14:editId="204BA33C">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BB4A5" id="_x0000_t202" coordsize="21600,21600" o:spt="202" path="m,l,21600r21600,l21600,xe">
              <v:stroke joinstyle="miter"/>
              <v:path gradientshapeok="t" o:connecttype="rect"/>
            </v:shapetype>
            <v:shape id="Text Box 30" o:spid="_x0000_s1064" type="#_x0000_t202" alt="OFFICIAL" style="position:absolute;margin-left:0;margin-top:0;width:34.95pt;height:34.95pt;z-index:2519040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66C30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7.6pt;height:61.65pt;rotation:315;z-index:-25146163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14E38167">
        <v:shape id="_x0000_s1069" type="#_x0000_t136" style="position:absolute;margin-left:0;margin-top:0;width:660.95pt;height:58.3pt;rotation:315;z-index:-25155583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1B6E13">
      <w:rPr>
        <w:noProof/>
      </w:rPr>
      <w:pict w14:anchorId="6C6F9E1E">
        <v:shape id="_x0000_s1043" type="#_x0000_t136" style="position:absolute;margin-left:0;margin-top:0;width:479.55pt;height:239.75pt;z-index:251711490;mso-position-horizontal-relative:text;mso-position-vertical-relative:tex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2F368" w14:textId="1FC7644A" w:rsidR="00E221AF" w:rsidRDefault="00502A9E">
    <w:pPr>
      <w:pStyle w:val="Header"/>
    </w:pPr>
    <w:r>
      <w:rPr>
        <w:noProof/>
      </w:rPr>
      <mc:AlternateContent>
        <mc:Choice Requires="wps">
          <w:drawing>
            <wp:anchor distT="0" distB="0" distL="0" distR="0" simplePos="0" relativeHeight="251908098" behindDoc="0" locked="0" layoutInCell="1" allowOverlap="1" wp14:anchorId="3F5F33B7" wp14:editId="19DAC9BB">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3B7" id="_x0000_t202" coordsize="21600,21600" o:spt="202" path="m,l,21600r21600,l21600,xe">
              <v:stroke joinstyle="miter"/>
              <v:path gradientshapeok="t" o:connecttype="rect"/>
            </v:shapetype>
            <v:shape id="Text Box 34" o:spid="_x0000_s1066" type="#_x0000_t202" alt="OFFICIAL" style="position:absolute;margin-left:0;margin-top:0;width:34.95pt;height:34.95pt;z-index:2519080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205C8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7.6pt;height:61.65pt;rotation:315;z-index:-25145343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79DCB36C">
        <v:shape id="_x0000_s1076" type="#_x0000_t136" style="position:absolute;margin-left:0;margin-top:0;width:660.95pt;height:58.3pt;rotation:315;z-index:-25154150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1B6E13">
      <w:rPr>
        <w:noProof/>
      </w:rPr>
      <w:pict w14:anchorId="61879C18">
        <v:shape id="_x0000_s1050" type="#_x0000_t136" style="position:absolute;margin-left:0;margin-top:0;width:479.55pt;height:239.75pt;z-index:251725826;mso-position-horizontal-relative:text;mso-position-vertical-relative:tex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17098" w14:textId="117B05D8" w:rsidR="00E221AF" w:rsidRDefault="00502A9E">
    <w:pPr>
      <w:pStyle w:val="Header"/>
      <w:jc w:val="right"/>
    </w:pPr>
    <w:r>
      <w:rPr>
        <w:noProof/>
        <w:lang w:val="en-AU" w:eastAsia="en-AU"/>
      </w:rPr>
      <mc:AlternateContent>
        <mc:Choice Requires="wps">
          <w:drawing>
            <wp:anchor distT="0" distB="0" distL="0" distR="0" simplePos="0" relativeHeight="251890690" behindDoc="0" locked="0" layoutInCell="1" allowOverlap="1" wp14:anchorId="379BD77B" wp14:editId="62454E0B">
              <wp:simplePos x="542925" y="447675"/>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D77B"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890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07746" behindDoc="0" locked="0" layoutInCell="1" allowOverlap="1" wp14:anchorId="286F47BE" wp14:editId="502014CC">
              <wp:simplePos x="0" y="0"/>
              <wp:positionH relativeFrom="column">
                <wp:posOffset>-445135</wp:posOffset>
              </wp:positionH>
              <wp:positionV relativeFrom="paragraph">
                <wp:posOffset>-399415</wp:posOffset>
              </wp:positionV>
              <wp:extent cx="7353300"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81100"/>
                      </a:xfrm>
                      <a:prstGeom prst="rect">
                        <a:avLst/>
                      </a:prstGeom>
                      <a:solidFill>
                        <a:schemeClr val="lt1"/>
                      </a:solidFill>
                      <a:ln w="6350">
                        <a:noFill/>
                      </a:ln>
                    </wps:spPr>
                    <wps:txb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47BE" id="Text Box 2" o:spid="_x0000_s1028" type="#_x0000_t202" style="position:absolute;left:0;text-align:left;margin-left:-35.05pt;margin-top:-31.45pt;width:579pt;height:93pt;z-index:251807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Y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" fillcolor="white [3201]" stroked="f" strokeweight=".5pt">
              <v:textbo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v:textbox>
            </v:shape>
          </w:pict>
        </mc:Fallback>
      </mc:AlternateContent>
    </w:r>
  </w:p>
  <w:p w14:paraId="76897000" w14:textId="77777777" w:rsidR="00E221AF" w:rsidRDefault="00E221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D1640" w14:textId="4EE68FAD" w:rsidR="00E221AF" w:rsidRPr="00D718B7" w:rsidRDefault="00502A9E" w:rsidP="003E4E2C">
    <w:pPr>
      <w:pStyle w:val="Bu"/>
      <w:numPr>
        <w:ilvl w:val="0"/>
        <w:numId w:val="0"/>
      </w:numPr>
      <w:tabs>
        <w:tab w:val="left" w:pos="6508"/>
        <w:tab w:val="left" w:pos="6555"/>
        <w:tab w:val="left" w:pos="7060"/>
        <w:tab w:val="right" w:pos="10065"/>
      </w:tabs>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1909122" behindDoc="0" locked="0" layoutInCell="1" allowOverlap="1" wp14:anchorId="7E22CEF6" wp14:editId="4D540D5D">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2CEF6" id="_x0000_t202" coordsize="21600,21600" o:spt="202" path="m,l,21600r21600,l21600,xe">
              <v:stroke joinstyle="miter"/>
              <v:path gradientshapeok="t" o:connecttype="rect"/>
            </v:shapetype>
            <v:shape id="Text Box 35" o:spid="_x0000_s1067" type="#_x0000_t202" alt="OFFICIAL" style="position:absolute;left:0;text-align:left;margin-left:0;margin-top:0;width:34.95pt;height:34.95pt;z-index:2519091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21058" behindDoc="0" locked="0" layoutInCell="1" allowOverlap="1" wp14:anchorId="5A0C1980" wp14:editId="59D9366A">
          <wp:simplePos x="0" y="0"/>
          <wp:positionH relativeFrom="column">
            <wp:posOffset>-215070</wp:posOffset>
          </wp:positionH>
          <wp:positionV relativeFrom="paragraph">
            <wp:posOffset>165247</wp:posOffset>
          </wp:positionV>
          <wp:extent cx="6784122" cy="606669"/>
          <wp:effectExtent l="0" t="0" r="0" b="3175"/>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VU23470 Investigate Job opportunities</w:t>
    </w:r>
  </w:p>
  <w:p w14:paraId="24AB4894" w14:textId="77777777" w:rsidR="00E221AF" w:rsidRDefault="00E221AF" w:rsidP="003E4E2C">
    <w:pPr>
      <w:pStyle w:val="Header"/>
    </w:pPr>
  </w:p>
  <w:p w14:paraId="3DC3B941" w14:textId="77777777" w:rsidR="00E221AF" w:rsidRPr="003E4E2C" w:rsidRDefault="00E221AF" w:rsidP="003E4E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6B255" w14:textId="4FA5A8FA" w:rsidR="00E221AF" w:rsidRDefault="00502A9E">
    <w:pPr>
      <w:pStyle w:val="Header"/>
    </w:pPr>
    <w:r>
      <w:rPr>
        <w:noProof/>
      </w:rPr>
      <mc:AlternateContent>
        <mc:Choice Requires="wps">
          <w:drawing>
            <wp:anchor distT="0" distB="0" distL="0" distR="0" simplePos="0" relativeHeight="251907074" behindDoc="0" locked="0" layoutInCell="1" allowOverlap="1" wp14:anchorId="2150530B" wp14:editId="3D21BFD9">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0530B" id="_x0000_t202" coordsize="21600,21600" o:spt="202" path="m,l,21600r21600,l21600,xe">
              <v:stroke joinstyle="miter"/>
              <v:path gradientshapeok="t" o:connecttype="rect"/>
            </v:shapetype>
            <v:shape id="Text Box 33" o:spid="_x0000_s1070" type="#_x0000_t202" alt="OFFICIAL" style="position:absolute;margin-left:0;margin-top:0;width:34.95pt;height:34.95pt;z-index:251907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0688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7.6pt;height:61.65pt;rotation:315;z-index:-25145548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4DFD357F">
        <v:shape id="_x0000_s1075" type="#_x0000_t136" style="position:absolute;margin-left:0;margin-top:0;width:660.95pt;height:58.3pt;rotation:315;z-index:-25154355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1B6E13">
      <w:rPr>
        <w:noProof/>
      </w:rPr>
      <w:pict w14:anchorId="6CB615AE">
        <v:shape id="_x0000_s1049" type="#_x0000_t136" style="position:absolute;margin-left:0;margin-top:0;width:479.55pt;height:239.75pt;z-index:251723778;mso-position-horizontal-relative:text;mso-position-vertical-relative:tex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39695" w14:textId="00E0CB1C" w:rsidR="00E221AF" w:rsidRDefault="00502A9E">
    <w:pPr>
      <w:pStyle w:val="Header"/>
    </w:pPr>
    <w:r>
      <w:rPr>
        <w:noProof/>
      </w:rPr>
      <mc:AlternateContent>
        <mc:Choice Requires="wps">
          <w:drawing>
            <wp:anchor distT="0" distB="0" distL="0" distR="0" simplePos="0" relativeHeight="251911170" behindDoc="0" locked="0" layoutInCell="1" allowOverlap="1" wp14:anchorId="4ADCA3F9" wp14:editId="1CB39AF0">
              <wp:simplePos x="635" y="635"/>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CA3F9" id="_x0000_t202" coordsize="21600,21600" o:spt="202" path="m,l,21600r21600,l21600,xe">
              <v:stroke joinstyle="miter"/>
              <v:path gradientshapeok="t" o:connecttype="rect"/>
            </v:shapetype>
            <v:shape id="Text Box 39" o:spid="_x0000_s1072" type="#_x0000_t202" alt="OFFICIAL" style="position:absolute;margin-left:0;margin-top:0;width:34.95pt;height:34.95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36B5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7.6pt;height:61.65pt;rotation:315;z-index:-25144729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5FE56173">
        <v:shape id="_x0000_s1079" type="#_x0000_t136" style="position:absolute;margin-left:0;margin-top:0;width:660.95pt;height:58.3pt;rotation:315;z-index:-25153535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2A415" w14:textId="3ECE4006" w:rsidR="00E221AF" w:rsidRPr="003E4E2C" w:rsidRDefault="00502A9E" w:rsidP="001530FC">
    <w:pPr>
      <w:pStyle w:val="Bu"/>
      <w:numPr>
        <w:ilvl w:val="0"/>
        <w:numId w:val="0"/>
      </w:numPr>
      <w:tabs>
        <w:tab w:val="left" w:pos="6508"/>
        <w:tab w:val="left" w:pos="6555"/>
        <w:tab w:val="left" w:pos="7060"/>
        <w:tab w:val="right" w:pos="10065"/>
      </w:tabs>
      <w:ind w:left="720" w:right="139"/>
      <w:jc w:val="right"/>
    </w:pPr>
    <w:r>
      <w:rPr>
        <w:rFonts w:ascii="Arial" w:hAnsi="Arial"/>
        <w:noProof/>
        <w:sz w:val="18"/>
        <w:lang w:val="en-AU" w:eastAsia="en-AU"/>
      </w:rPr>
      <mc:AlternateContent>
        <mc:Choice Requires="wps">
          <w:drawing>
            <wp:anchor distT="0" distB="0" distL="0" distR="0" simplePos="0" relativeHeight="251912194" behindDoc="0" locked="0" layoutInCell="1" allowOverlap="1" wp14:anchorId="097AEE90" wp14:editId="6B10459A">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AEE90" id="_x0000_t202" coordsize="21600,21600" o:spt="202" path="m,l,21600r21600,l21600,xe">
              <v:stroke joinstyle="miter"/>
              <v:path gradientshapeok="t" o:connecttype="rect"/>
            </v:shapetype>
            <v:shape id="Text Box 40" o:spid="_x0000_s1073" type="#_x0000_t202" alt="OFFICIAL" style="position:absolute;left:0;text-align:left;margin-left:0;margin-top:0;width:34.95pt;height:34.95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9010" behindDoc="0" locked="0" layoutInCell="1" allowOverlap="1" wp14:anchorId="1B22E655" wp14:editId="06547C1A">
          <wp:simplePos x="0" y="0"/>
          <wp:positionH relativeFrom="column">
            <wp:posOffset>-215070</wp:posOffset>
          </wp:positionH>
          <wp:positionV relativeFrom="paragraph">
            <wp:posOffset>165247</wp:posOffset>
          </wp:positionV>
          <wp:extent cx="6784122" cy="606669"/>
          <wp:effectExtent l="0" t="0" r="0" b="3175"/>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VU23471 Identify workplace expectations </w:t>
    </w:r>
  </w:p>
  <w:p w14:paraId="06E5A77B" w14:textId="65799892" w:rsidR="00E221AF" w:rsidRPr="003E4E2C" w:rsidRDefault="00E221AF" w:rsidP="001530FC">
    <w:pPr>
      <w:pStyle w:val="Bu"/>
      <w:numPr>
        <w:ilvl w:val="0"/>
        <w:numId w:val="0"/>
      </w:numPr>
      <w:tabs>
        <w:tab w:val="left" w:pos="6508"/>
        <w:tab w:val="left" w:pos="6555"/>
        <w:tab w:val="left" w:pos="7060"/>
        <w:tab w:val="right" w:pos="10065"/>
      </w:tabs>
      <w:ind w:left="720" w:right="139"/>
      <w:jc w:val="right"/>
    </w:pPr>
    <w:r>
      <w:rPr>
        <w:rFonts w:ascii="Arial" w:hAnsi="Arial"/>
        <w:sz w:val="16"/>
        <w:szCs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D6044" w14:textId="663B9B10" w:rsidR="00E221AF" w:rsidRDefault="00502A9E">
    <w:pPr>
      <w:pStyle w:val="Header"/>
    </w:pPr>
    <w:r>
      <w:rPr>
        <w:noProof/>
      </w:rPr>
      <mc:AlternateContent>
        <mc:Choice Requires="wps">
          <w:drawing>
            <wp:anchor distT="0" distB="0" distL="0" distR="0" simplePos="0" relativeHeight="251910146" behindDoc="0" locked="0" layoutInCell="1" allowOverlap="1" wp14:anchorId="17B8916D" wp14:editId="73989973">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916D" id="_x0000_t202" coordsize="21600,21600" o:spt="202" path="m,l,21600r21600,l21600,xe">
              <v:stroke joinstyle="miter"/>
              <v:path gradientshapeok="t" o:connecttype="rect"/>
            </v:shapetype>
            <v:shape id="Text Box 38" o:spid="_x0000_s1076" type="#_x0000_t202" alt="OFFICIAL" style="position:absolute;margin-left:0;margin-top:0;width:34.95pt;height:34.95pt;z-index:2519101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textbox style="mso-fit-shape-to-text:t" inset="0,15pt,0,0">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0315A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7.6pt;height:61.65pt;rotation:315;z-index:-25144934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38D7E860">
        <v:shape id="_x0000_s1078" type="#_x0000_t136" style="position:absolute;margin-left:0;margin-top:0;width:660.95pt;height:58.3pt;rotation:315;z-index:-25153740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AB6F8" w14:textId="217E8D60" w:rsidR="00E221AF" w:rsidRDefault="00502A9E">
    <w:pPr>
      <w:pStyle w:val="Header"/>
    </w:pPr>
    <w:r>
      <w:rPr>
        <w:noProof/>
      </w:rPr>
      <mc:AlternateContent>
        <mc:Choice Requires="wps">
          <w:drawing>
            <wp:anchor distT="0" distB="0" distL="0" distR="0" simplePos="0" relativeHeight="251914242" behindDoc="0" locked="0" layoutInCell="1" allowOverlap="1" wp14:anchorId="0F025FEA" wp14:editId="7BC0DB42">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25FEA" id="_x0000_t202" coordsize="21600,21600" o:spt="202" path="m,l,21600r21600,l21600,xe">
              <v:stroke joinstyle="miter"/>
              <v:path gradientshapeok="t" o:connecttype="rect"/>
            </v:shapetype>
            <v:shape id="Text Box 44" o:spid="_x0000_s1078" type="#_x0000_t202" alt="OFFICIAL" style="position:absolute;margin-left:0;margin-top:0;width:34.95pt;height:34.95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5EC35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7.6pt;height:61.65pt;rotation:315;z-index:-25144115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13315B17">
        <v:shape id="_x0000_s1082" type="#_x0000_t136" style="position:absolute;margin-left:0;margin-top:0;width:660.95pt;height:58.3pt;rotation:315;z-index:-25152921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2ECB" w14:textId="4A4612CC"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15266" behindDoc="0" locked="0" layoutInCell="1" allowOverlap="1" wp14:anchorId="7D4C06A7" wp14:editId="56A042D2">
              <wp:simplePos x="635" y="635"/>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C06A7" id="_x0000_t202" coordsize="21600,21600" o:spt="202" path="m,l,21600r21600,l21600,xe">
              <v:stroke joinstyle="miter"/>
              <v:path gradientshapeok="t" o:connecttype="rect"/>
            </v:shapetype>
            <v:shape id="Text Box 45" o:spid="_x0000_s1079" type="#_x0000_t202" alt="OFFICIAL" style="position:absolute;left:0;text-align:left;margin-left:0;margin-top:0;width:34.95pt;height:34.95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textbox style="mso-fit-shape-to-text:t" inset="0,15pt,0,0">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6962" behindDoc="0" locked="0" layoutInCell="1" allowOverlap="1" wp14:anchorId="5A8FDAFD" wp14:editId="6C4C54C0">
          <wp:simplePos x="0" y="0"/>
          <wp:positionH relativeFrom="column">
            <wp:posOffset>-215070</wp:posOffset>
          </wp:positionH>
          <wp:positionV relativeFrom="paragraph">
            <wp:posOffset>165247</wp:posOffset>
          </wp:positionV>
          <wp:extent cx="6784122" cy="606669"/>
          <wp:effectExtent l="0" t="0" r="0" b="3175"/>
          <wp:wrapNone/>
          <wp:docPr id="16" name="Picture 1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8"/>
      </w:rPr>
      <w:t>VU23472</w:t>
    </w:r>
    <w:r w:rsidR="00E221AF" w:rsidRPr="001C3687">
      <w:rPr>
        <w:rFonts w:ascii="Arial" w:hAnsi="Arial"/>
        <w:sz w:val="18"/>
      </w:rPr>
      <w:t xml:space="preserve"> Undertake a work placement</w:t>
    </w:r>
  </w:p>
  <w:p w14:paraId="254B6115" w14:textId="6213D0E3" w:rsidR="00E221AF" w:rsidRPr="003E4E2C" w:rsidRDefault="00E221AF" w:rsidP="003E4E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403E5" w14:textId="5ED7603E" w:rsidR="00E221AF" w:rsidRDefault="00502A9E">
    <w:pPr>
      <w:pStyle w:val="Header"/>
    </w:pPr>
    <w:r>
      <w:rPr>
        <w:noProof/>
      </w:rPr>
      <mc:AlternateContent>
        <mc:Choice Requires="wps">
          <w:drawing>
            <wp:anchor distT="0" distB="0" distL="0" distR="0" simplePos="0" relativeHeight="251913218" behindDoc="0" locked="0" layoutInCell="1" allowOverlap="1" wp14:anchorId="079421AA" wp14:editId="70C324C0">
              <wp:simplePos x="635" y="635"/>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421AA" id="_x0000_t202" coordsize="21600,21600" o:spt="202" path="m,l,21600r21600,l21600,xe">
              <v:stroke joinstyle="miter"/>
              <v:path gradientshapeok="t" o:connecttype="rect"/>
            </v:shapetype>
            <v:shape id="Text Box 41" o:spid="_x0000_s1082" type="#_x0000_t202" alt="OFFICIAL" style="position:absolute;margin-left:0;margin-top:0;width:34.95pt;height:34.95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199B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7.6pt;height:61.65pt;rotation:315;z-index:-25144319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595EB834">
        <v:shape id="_x0000_s1081" type="#_x0000_t136" style="position:absolute;margin-left:0;margin-top:0;width:660.95pt;height:58.3pt;rotation:315;z-index:-25153126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03ADA" w14:textId="366DC8B1" w:rsidR="00E221AF" w:rsidRDefault="00502A9E">
    <w:pPr>
      <w:pStyle w:val="Header"/>
    </w:pPr>
    <w:r>
      <w:rPr>
        <w:noProof/>
      </w:rPr>
      <mc:AlternateContent>
        <mc:Choice Requires="wps">
          <w:drawing>
            <wp:anchor distT="0" distB="0" distL="0" distR="0" simplePos="0" relativeHeight="251917314" behindDoc="0" locked="0" layoutInCell="1" allowOverlap="1" wp14:anchorId="2CB9006C" wp14:editId="1E0DBE20">
              <wp:simplePos x="635" y="635"/>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9006C" id="_x0000_t202" coordsize="21600,21600" o:spt="202" path="m,l,21600r21600,l21600,xe">
              <v:stroke joinstyle="miter"/>
              <v:path gradientshapeok="t" o:connecttype="rect"/>
            </v:shapetype>
            <v:shape id="Text Box 47" o:spid="_x0000_s1084" type="#_x0000_t202" alt="OFFICIAL" style="position:absolute;margin-left:0;margin-top:0;width:34.95pt;height:34.95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7686F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7.6pt;height:61.65pt;rotation:315;z-index:-25143500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33316028">
        <v:shape id="_x0000_s1088" type="#_x0000_t136" style="position:absolute;margin-left:0;margin-top:0;width:660.95pt;height:58.3pt;rotation:315;z-index:-2515169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2F697" w14:textId="431522C5" w:rsidR="00502A9E" w:rsidRDefault="00502A9E">
    <w:pPr>
      <w:pStyle w:val="Header"/>
    </w:pPr>
    <w:r>
      <w:rPr>
        <w:noProof/>
      </w:rPr>
      <mc:AlternateContent>
        <mc:Choice Requires="wps">
          <w:drawing>
            <wp:anchor distT="0" distB="0" distL="0" distR="0" simplePos="0" relativeHeight="251918338" behindDoc="0" locked="0" layoutInCell="1" allowOverlap="1" wp14:anchorId="1CE3A541" wp14:editId="22773F15">
              <wp:simplePos x="635" y="635"/>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3A541" id="_x0000_t202" coordsize="21600,21600" o:spt="202" path="m,l,21600r21600,l21600,xe">
              <v:stroke joinstyle="miter"/>
              <v:path gradientshapeok="t" o:connecttype="rect"/>
            </v:shapetype>
            <v:shape id="Text Box 48" o:spid="_x0000_s1085" type="#_x0000_t202" alt="OFFICIAL" style="position:absolute;margin-left:0;margin-top:0;width:34.95pt;height:34.95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textbox style="mso-fit-shape-to-text:t" inset="0,15pt,0,0">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71991" w14:textId="362B4630" w:rsidR="00E221AF" w:rsidRDefault="00502A9E">
    <w:pPr>
      <w:pStyle w:val="Header"/>
    </w:pPr>
    <w:r>
      <w:rPr>
        <w:noProof/>
      </w:rPr>
      <mc:AlternateContent>
        <mc:Choice Requires="wps">
          <w:drawing>
            <wp:anchor distT="0" distB="0" distL="0" distR="0" simplePos="0" relativeHeight="251888642" behindDoc="0" locked="0" layoutInCell="1" allowOverlap="1" wp14:anchorId="35307096" wp14:editId="29230846">
              <wp:simplePos x="635" y="63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07096"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88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7CA4C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60.95pt;height:58.3pt;rotation:315;z-index:-25150771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EBE9B" w14:textId="230A66F6" w:rsidR="00E221AF" w:rsidRDefault="00502A9E">
    <w:pPr>
      <w:pStyle w:val="Header"/>
    </w:pPr>
    <w:r>
      <w:rPr>
        <w:noProof/>
      </w:rPr>
      <mc:AlternateContent>
        <mc:Choice Requires="wps">
          <w:drawing>
            <wp:anchor distT="0" distB="0" distL="0" distR="0" simplePos="0" relativeHeight="251916290" behindDoc="0" locked="0" layoutInCell="1" allowOverlap="1" wp14:anchorId="611CB0E6" wp14:editId="6A04ADCD">
              <wp:simplePos x="635" y="635"/>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CB0E6" id="_x0000_t202" coordsize="21600,21600" o:spt="202" path="m,l,21600r21600,l21600,xe">
              <v:stroke joinstyle="miter"/>
              <v:path gradientshapeok="t" o:connecttype="rect"/>
            </v:shapetype>
            <v:shape id="Text Box 46" o:spid="_x0000_s1088" type="#_x0000_t202" alt="OFFICIAL" style="position:absolute;margin-left:0;margin-top:0;width:34.95pt;height:34.95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21EA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7.6pt;height:61.65pt;rotation:315;z-index:-25143705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1B6E13">
      <w:rPr>
        <w:noProof/>
      </w:rPr>
      <w:pict w14:anchorId="213C108A">
        <v:shape id="_x0000_s1087" type="#_x0000_t136" style="position:absolute;margin-left:0;margin-top:0;width:660.95pt;height:58.3pt;rotation:315;z-index:-25151897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8A713" w14:textId="208BD2FA" w:rsidR="00E221AF" w:rsidRDefault="00502A9E">
    <w:pPr>
      <w:pStyle w:val="Header"/>
    </w:pPr>
    <w:r>
      <w:rPr>
        <w:noProof/>
      </w:rPr>
      <mc:AlternateContent>
        <mc:Choice Requires="wps">
          <w:drawing>
            <wp:anchor distT="0" distB="0" distL="0" distR="0" simplePos="0" relativeHeight="251920386" behindDoc="0" locked="0" layoutInCell="1" allowOverlap="1" wp14:anchorId="2F297F63" wp14:editId="67DEB131">
              <wp:simplePos x="635" y="635"/>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7F63" id="_x0000_t202" coordsize="21600,21600" o:spt="202" path="m,l,21600r21600,l21600,xe">
              <v:stroke joinstyle="miter"/>
              <v:path gradientshapeok="t" o:connecttype="rect"/>
            </v:shapetype>
            <v:shape id="Text Box 50" o:spid="_x0000_s1090" type="#_x0000_t202" alt="OFFICIAL" style="position:absolute;margin-left:0;margin-top:0;width:34.95pt;height:34.95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3B320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7.6pt;height:61.65pt;rotation:315;z-index:-2514288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3EB79" w14:textId="78553395"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21410" behindDoc="0" locked="0" layoutInCell="1" allowOverlap="1" wp14:anchorId="77A8C1A1" wp14:editId="5E380555">
              <wp:simplePos x="635" y="635"/>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8C1A1" id="_x0000_t202" coordsize="21600,21600" o:spt="202" path="m,l,21600r21600,l21600,xe">
              <v:stroke joinstyle="miter"/>
              <v:path gradientshapeok="t" o:connecttype="rect"/>
            </v:shapetype>
            <v:shape id="Text Box 52" o:spid="_x0000_s1091" type="#_x0000_t202" alt="OFFICIAL" style="position:absolute;left:0;text-align:left;margin-left:0;margin-top:0;width:34.95pt;height:34.95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2866" behindDoc="0" locked="0" layoutInCell="1" allowOverlap="1" wp14:anchorId="5DBD6C2E" wp14:editId="32EEE326">
          <wp:simplePos x="0" y="0"/>
          <wp:positionH relativeFrom="column">
            <wp:posOffset>-215070</wp:posOffset>
          </wp:positionH>
          <wp:positionV relativeFrom="paragraph">
            <wp:posOffset>165247</wp:posOffset>
          </wp:positionV>
          <wp:extent cx="6784122" cy="606669"/>
          <wp:effectExtent l="0" t="0" r="0" b="3175"/>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sidRPr="001C3687">
      <w:rPr>
        <w:rFonts w:ascii="Arial" w:hAnsi="Arial"/>
        <w:sz w:val="18"/>
      </w:rPr>
      <w:t>VU</w:t>
    </w:r>
    <w:r w:rsidR="0058336F">
      <w:rPr>
        <w:rFonts w:ascii="Arial" w:hAnsi="Arial"/>
        <w:sz w:val="18"/>
      </w:rPr>
      <w:t>23473</w:t>
    </w:r>
    <w:r w:rsidR="00E221AF" w:rsidRPr="001C3687">
      <w:rPr>
        <w:rFonts w:ascii="Arial" w:hAnsi="Arial"/>
        <w:sz w:val="18"/>
      </w:rPr>
      <w:t xml:space="preserve"> </w:t>
    </w:r>
    <w:r w:rsidR="00E221AF">
      <w:rPr>
        <w:rFonts w:ascii="Arial" w:hAnsi="Arial"/>
        <w:sz w:val="18"/>
      </w:rPr>
      <w:t>Develop independent travel skills</w:t>
    </w:r>
  </w:p>
  <w:p w14:paraId="4BF44F59" w14:textId="5A5A60D3" w:rsidR="00E221AF" w:rsidRPr="003E4E2C" w:rsidRDefault="00E221AF" w:rsidP="003E4E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04FB" w14:textId="676DDAFA" w:rsidR="00E221AF" w:rsidRDefault="00502A9E">
    <w:pPr>
      <w:pStyle w:val="Header"/>
    </w:pPr>
    <w:r>
      <w:rPr>
        <w:noProof/>
      </w:rPr>
      <mc:AlternateContent>
        <mc:Choice Requires="wps">
          <w:drawing>
            <wp:anchor distT="0" distB="0" distL="0" distR="0" simplePos="0" relativeHeight="251919362" behindDoc="0" locked="0" layoutInCell="1" allowOverlap="1" wp14:anchorId="7C7699A9" wp14:editId="309D9CC3">
              <wp:simplePos x="635" y="635"/>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699A9" id="_x0000_t202" coordsize="21600,21600" o:spt="202" path="m,l,21600r21600,l21600,xe">
              <v:stroke joinstyle="miter"/>
              <v:path gradientshapeok="t" o:connecttype="rect"/>
            </v:shapetype>
            <v:shape id="Text Box 49" o:spid="_x0000_s1094" type="#_x0000_t202" alt="OFFICIAL" style="position:absolute;margin-left:0;margin-top:0;width:34.95pt;height:34.95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5D955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0;margin-top:0;width:657.6pt;height:61.65pt;rotation:315;z-index:-25143091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2C7A3" w14:textId="39187246" w:rsidR="00E221AF" w:rsidRDefault="00502A9E">
    <w:pPr>
      <w:pStyle w:val="Header"/>
    </w:pPr>
    <w:r>
      <w:rPr>
        <w:noProof/>
        <w:lang w:val="en-AU" w:eastAsia="en-AU"/>
      </w:rPr>
      <mc:AlternateContent>
        <mc:Choice Requires="wps">
          <w:drawing>
            <wp:anchor distT="0" distB="0" distL="0" distR="0" simplePos="0" relativeHeight="251892738" behindDoc="0" locked="0" layoutInCell="1" allowOverlap="1" wp14:anchorId="79E4C1CA" wp14:editId="3DAA43D9">
              <wp:simplePos x="635" y="635"/>
              <wp:positionH relativeFrom="page">
                <wp:align>center</wp:align>
              </wp:positionH>
              <wp:positionV relativeFrom="page">
                <wp:align>top</wp:align>
              </wp:positionV>
              <wp:extent cx="443865" cy="443865"/>
              <wp:effectExtent l="0" t="0" r="18415" b="1524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4C1CA" id="_x0000_t202" coordsize="21600,21600" o:spt="202" path="m,l,21600r21600,l21600,xe">
              <v:stroke joinstyle="miter"/>
              <v:path gradientshapeok="t" o:connecttype="rect"/>
            </v:shapetype>
            <v:shape id="Text Box 17" o:spid="_x0000_s1033" type="#_x0000_t202" alt="OFFICIAL" style="position:absolute;margin-left:0;margin-top:0;width:34.95pt;height:34.95pt;z-index:251892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2322" behindDoc="1" locked="0" layoutInCell="0" allowOverlap="1" wp14:anchorId="03C77724" wp14:editId="0C484346">
              <wp:simplePos x="0" y="0"/>
              <wp:positionH relativeFrom="margin">
                <wp:align>center</wp:align>
              </wp:positionH>
              <wp:positionV relativeFrom="margin">
                <wp:align>center</wp:align>
              </wp:positionV>
              <wp:extent cx="8351520" cy="782955"/>
              <wp:effectExtent l="0" t="2638425" r="0" b="26650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77724" id="Text Box 6" o:spid="_x0000_s1034" type="#_x0000_t202" style="position:absolute;margin-left:0;margin-top:0;width:657.6pt;height:61.65pt;rotation:-45;z-index:-251484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" o:allowincell="f" filled="f" stroked="f">
              <v:stroke joinstyle="round"/>
              <o:lock v:ext="edit" shapetype="t"/>
              <v:textbox style="mso-fit-shape-to-text:t">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r w:rsidR="00E221AF">
      <w:rPr>
        <w:noProof/>
        <w:lang w:val="en-AU" w:eastAsia="en-AU"/>
      </w:rPr>
      <mc:AlternateContent>
        <mc:Choice Requires="wps">
          <w:drawing>
            <wp:anchor distT="0" distB="0" distL="114300" distR="114300" simplePos="0" relativeHeight="251744258" behindDoc="1" locked="0" layoutInCell="0" allowOverlap="1" wp14:anchorId="29BD4B3D" wp14:editId="00A25386">
              <wp:simplePos x="0" y="0"/>
              <wp:positionH relativeFrom="margin">
                <wp:align>center</wp:align>
              </wp:positionH>
              <wp:positionV relativeFrom="margin">
                <wp:align>center</wp:align>
              </wp:positionV>
              <wp:extent cx="8394065" cy="740410"/>
              <wp:effectExtent l="0" t="2781300" r="0" b="2688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94065" cy="7404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D4B3D" id="Text Box 5" o:spid="_x0000_s1035" type="#_x0000_t202" style="position:absolute;margin-left:0;margin-top:0;width:660.95pt;height:58.3pt;rotation:-45;z-index:-251572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" o:allowincell="f" filled="f" stroked="f">
              <v:stroke joinstyle="round"/>
              <o:lock v:ext="edit" shapetype="t"/>
              <v:textbox style="mso-fit-shape-to-text:t">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B5F" w14:textId="536A85C2" w:rsidR="00E221AF" w:rsidRDefault="00502A9E">
    <w:pPr>
      <w:pStyle w:val="Header"/>
    </w:pPr>
    <w:r>
      <w:rPr>
        <w:noProof/>
        <w:lang w:val="en-AU" w:eastAsia="en-AU"/>
      </w:rPr>
      <mc:AlternateContent>
        <mc:Choice Requires="wps">
          <w:drawing>
            <wp:anchor distT="0" distB="0" distL="0" distR="0" simplePos="0" relativeHeight="251893762" behindDoc="0" locked="0" layoutInCell="1" allowOverlap="1" wp14:anchorId="389A3885" wp14:editId="46C25693">
              <wp:simplePos x="542925" y="44767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A3885"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893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10C9460E" wp14:editId="4400A242">
          <wp:extent cx="6475394" cy="99486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394" cy="99486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B048D" w14:textId="1EC37C74" w:rsidR="00E221AF" w:rsidRDefault="00502A9E">
    <w:pPr>
      <w:pStyle w:val="Header"/>
    </w:pPr>
    <w:r>
      <w:rPr>
        <w:noProof/>
        <w:lang w:val="en-AU" w:eastAsia="en-AU"/>
      </w:rPr>
      <mc:AlternateContent>
        <mc:Choice Requires="wps">
          <w:drawing>
            <wp:anchor distT="0" distB="0" distL="0" distR="0" simplePos="0" relativeHeight="251891714" behindDoc="0" locked="0" layoutInCell="1" allowOverlap="1" wp14:anchorId="4C8A401D" wp14:editId="07ECFA09">
              <wp:simplePos x="635" y="635"/>
              <wp:positionH relativeFrom="page">
                <wp:align>center</wp:align>
              </wp:positionH>
              <wp:positionV relativeFrom="page">
                <wp:align>top</wp:align>
              </wp:positionV>
              <wp:extent cx="443865" cy="443865"/>
              <wp:effectExtent l="0" t="0" r="1841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A401D"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891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0274" behindDoc="1" locked="0" layoutInCell="0" allowOverlap="1" wp14:anchorId="33D44E05" wp14:editId="72657258">
              <wp:simplePos x="0" y="0"/>
              <wp:positionH relativeFrom="margin">
                <wp:align>center</wp:align>
              </wp:positionH>
              <wp:positionV relativeFrom="margin">
                <wp:align>center</wp:align>
              </wp:positionV>
              <wp:extent cx="8351520" cy="782955"/>
              <wp:effectExtent l="0" t="2638425" r="0" b="26650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44E05" id="Text Box 4" o:spid="_x0000_s1040" type="#_x0000_t202" style="position:absolute;margin-left:0;margin-top:0;width:657.6pt;height:61.65pt;rotation:-45;z-index:-251486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" o:allowincell="f" filled="f" stroked="f">
              <v:stroke joinstyle="round"/>
              <o:lock v:ext="edit" shapetype="t"/>
              <v:textbox style="mso-fit-shape-to-text:t">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22B79" w14:textId="29C4A373" w:rsidR="00E221AF" w:rsidRDefault="00502A9E">
    <w:pPr>
      <w:pStyle w:val="Header"/>
    </w:pPr>
    <w:r>
      <w:rPr>
        <w:noProof/>
      </w:rPr>
      <mc:AlternateContent>
        <mc:Choice Requires="wps">
          <w:drawing>
            <wp:anchor distT="0" distB="0" distL="0" distR="0" simplePos="0" relativeHeight="251895810" behindDoc="0" locked="0" layoutInCell="1" allowOverlap="1" wp14:anchorId="77BF4C8A" wp14:editId="6361C137">
              <wp:simplePos x="635" y="63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F4C8A" id="_x0000_t202" coordsize="21600,21600" o:spt="202" path="m,l,21600r21600,l21600,xe">
              <v:stroke joinstyle="miter"/>
              <v:path gradientshapeok="t" o:connecttype="rect"/>
            </v:shapetype>
            <v:shape id="Text Box 22" o:spid="_x0000_s1042" type="#_x0000_t202" alt="OFFICIAL" style="position:absolute;margin-left:0;margin-top:0;width:34.95pt;height:34.95pt;z-index:251895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2E0A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7.6pt;height:61.65pt;rotation:315;z-index:-25147801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08A9" w14:textId="70F72C03" w:rsidR="00502A9E" w:rsidRDefault="00502A9E">
    <w:pPr>
      <w:pStyle w:val="Header"/>
    </w:pPr>
    <w:r>
      <w:rPr>
        <w:noProof/>
      </w:rPr>
      <mc:AlternateContent>
        <mc:Choice Requires="wps">
          <w:drawing>
            <wp:anchor distT="0" distB="0" distL="0" distR="0" simplePos="0" relativeHeight="251896834" behindDoc="0" locked="0" layoutInCell="1" allowOverlap="1" wp14:anchorId="55606A45" wp14:editId="76AD076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06A45"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896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D9E78" w14:textId="53C8BB63" w:rsidR="00E221AF" w:rsidRDefault="00502A9E">
    <w:pPr>
      <w:pStyle w:val="Header"/>
    </w:pPr>
    <w:r>
      <w:rPr>
        <w:noProof/>
      </w:rPr>
      <mc:AlternateContent>
        <mc:Choice Requires="wps">
          <w:drawing>
            <wp:anchor distT="0" distB="0" distL="0" distR="0" simplePos="0" relativeHeight="251894786" behindDoc="0" locked="0" layoutInCell="1" allowOverlap="1" wp14:anchorId="56C9AE63" wp14:editId="3D1B489B">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AE63" id="_x0000_t202" coordsize="21600,21600" o:spt="202" path="m,l,21600r21600,l21600,xe">
              <v:stroke joinstyle="miter"/>
              <v:path gradientshapeok="t" o:connecttype="rect"/>
            </v:shapetype>
            <v:shape id="Text Box 21" o:spid="_x0000_s1046" type="#_x0000_t202" alt="OFFICIAL" style="position:absolute;margin-left:0;margin-top:0;width:34.95pt;height:34.95pt;z-index:2518947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1B6E13">
      <w:rPr>
        <w:noProof/>
      </w:rPr>
      <w:pict w14:anchorId="6DBB5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7.6pt;height:61.65pt;rotation:315;z-index:-2514800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49C54F2"/>
    <w:lvl w:ilvl="0" w:tplc="3A623FF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DE21BC5"/>
    <w:multiLevelType w:val="hybridMultilevel"/>
    <w:tmpl w:val="35A6A7FA"/>
    <w:lvl w:ilvl="0" w:tplc="9D16EA62">
      <w:start w:val="1"/>
      <w:numFmt w:val="bullet"/>
      <w:pStyle w:val="VRQABullet1"/>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606EDDBC"/>
    <w:lvl w:ilvl="0" w:tplc="1E365382">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F5222"/>
    <w:multiLevelType w:val="hybridMultilevel"/>
    <w:tmpl w:val="405A0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570A09"/>
    <w:multiLevelType w:val="hybridMultilevel"/>
    <w:tmpl w:val="4228706C"/>
    <w:lvl w:ilvl="0" w:tplc="C5A28E7A">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E3DC0"/>
    <w:multiLevelType w:val="hybridMultilevel"/>
    <w:tmpl w:val="493A8226"/>
    <w:lvl w:ilvl="0" w:tplc="0C090001">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97937EE"/>
    <w:multiLevelType w:val="multilevel"/>
    <w:tmpl w:val="ACCC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E0C96"/>
    <w:multiLevelType w:val="hybridMultilevel"/>
    <w:tmpl w:val="9FFACE42"/>
    <w:lvl w:ilvl="0" w:tplc="3842BC8A">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num w:numId="1" w16cid:durableId="1630357286">
    <w:abstractNumId w:val="1"/>
  </w:num>
  <w:num w:numId="2" w16cid:durableId="2001538585">
    <w:abstractNumId w:val="16"/>
  </w:num>
  <w:num w:numId="3" w16cid:durableId="297687442">
    <w:abstractNumId w:val="15"/>
  </w:num>
  <w:num w:numId="4" w16cid:durableId="1903520213">
    <w:abstractNumId w:val="13"/>
  </w:num>
  <w:num w:numId="5" w16cid:durableId="55589021">
    <w:abstractNumId w:val="12"/>
  </w:num>
  <w:num w:numId="6" w16cid:durableId="1876113781">
    <w:abstractNumId w:val="8"/>
  </w:num>
  <w:num w:numId="7" w16cid:durableId="1795908869">
    <w:abstractNumId w:val="18"/>
  </w:num>
  <w:num w:numId="8" w16cid:durableId="1828010023">
    <w:abstractNumId w:val="2"/>
  </w:num>
  <w:num w:numId="9" w16cid:durableId="578948097">
    <w:abstractNumId w:val="19"/>
  </w:num>
  <w:num w:numId="10" w16cid:durableId="1999649962">
    <w:abstractNumId w:val="7"/>
  </w:num>
  <w:num w:numId="11" w16cid:durableId="1091465828">
    <w:abstractNumId w:val="3"/>
  </w:num>
  <w:num w:numId="12" w16cid:durableId="356810534">
    <w:abstractNumId w:val="4"/>
  </w:num>
  <w:num w:numId="13" w16cid:durableId="680938686">
    <w:abstractNumId w:val="20"/>
  </w:num>
  <w:num w:numId="14" w16cid:durableId="1938560918">
    <w:abstractNumId w:val="14"/>
  </w:num>
  <w:num w:numId="15" w16cid:durableId="1099835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065596">
    <w:abstractNumId w:val="0"/>
  </w:num>
  <w:num w:numId="17" w16cid:durableId="1019890514">
    <w:abstractNumId w:val="9"/>
  </w:num>
  <w:num w:numId="18" w16cid:durableId="1072040942">
    <w:abstractNumId w:val="11"/>
  </w:num>
  <w:num w:numId="19" w16cid:durableId="775559838">
    <w:abstractNumId w:val="10"/>
  </w:num>
  <w:num w:numId="20" w16cid:durableId="766925007">
    <w:abstractNumId w:val="7"/>
  </w:num>
  <w:num w:numId="21" w16cid:durableId="842939394">
    <w:abstractNumId w:val="22"/>
  </w:num>
  <w:num w:numId="22" w16cid:durableId="539441851">
    <w:abstractNumId w:val="7"/>
  </w:num>
  <w:num w:numId="23" w16cid:durableId="298072832">
    <w:abstractNumId w:val="23"/>
  </w:num>
  <w:num w:numId="24" w16cid:durableId="1032414851">
    <w:abstractNumId w:val="21"/>
  </w:num>
  <w:num w:numId="25" w16cid:durableId="1105661437">
    <w:abstractNumId w:val="23"/>
  </w:num>
  <w:num w:numId="26" w16cid:durableId="1973359614">
    <w:abstractNumId w:val="6"/>
  </w:num>
  <w:num w:numId="27" w16cid:durableId="1429230673">
    <w:abstractNumId w:val="23"/>
  </w:num>
  <w:num w:numId="28" w16cid:durableId="211579003">
    <w:abstractNumId w:val="23"/>
  </w:num>
  <w:num w:numId="29" w16cid:durableId="1249535555">
    <w:abstractNumId w:val="23"/>
  </w:num>
  <w:num w:numId="30" w16cid:durableId="2147240220">
    <w:abstractNumId w:val="17"/>
  </w:num>
  <w:num w:numId="31" w16cid:durableId="7614894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246B"/>
    <w:rsid w:val="000130F1"/>
    <w:rsid w:val="00014CC2"/>
    <w:rsid w:val="00014D76"/>
    <w:rsid w:val="00015404"/>
    <w:rsid w:val="000164A1"/>
    <w:rsid w:val="00016B38"/>
    <w:rsid w:val="00016C28"/>
    <w:rsid w:val="000170B9"/>
    <w:rsid w:val="000227C8"/>
    <w:rsid w:val="0002303A"/>
    <w:rsid w:val="00023173"/>
    <w:rsid w:val="000238C0"/>
    <w:rsid w:val="0002481F"/>
    <w:rsid w:val="000248DA"/>
    <w:rsid w:val="00025EB6"/>
    <w:rsid w:val="0002736E"/>
    <w:rsid w:val="00027FBA"/>
    <w:rsid w:val="00030E66"/>
    <w:rsid w:val="0003112C"/>
    <w:rsid w:val="00031348"/>
    <w:rsid w:val="000315B2"/>
    <w:rsid w:val="00033C8D"/>
    <w:rsid w:val="00035872"/>
    <w:rsid w:val="00036BEE"/>
    <w:rsid w:val="00036CEC"/>
    <w:rsid w:val="00036D7C"/>
    <w:rsid w:val="0003765A"/>
    <w:rsid w:val="000412DC"/>
    <w:rsid w:val="00043826"/>
    <w:rsid w:val="00044C24"/>
    <w:rsid w:val="00047036"/>
    <w:rsid w:val="000519DC"/>
    <w:rsid w:val="0005278E"/>
    <w:rsid w:val="0005297D"/>
    <w:rsid w:val="00052C44"/>
    <w:rsid w:val="00054DEE"/>
    <w:rsid w:val="0005508B"/>
    <w:rsid w:val="00055D76"/>
    <w:rsid w:val="000564D1"/>
    <w:rsid w:val="00056509"/>
    <w:rsid w:val="00056A8B"/>
    <w:rsid w:val="00061934"/>
    <w:rsid w:val="00063109"/>
    <w:rsid w:val="00063B00"/>
    <w:rsid w:val="00063FA1"/>
    <w:rsid w:val="00064855"/>
    <w:rsid w:val="0007036B"/>
    <w:rsid w:val="0007088C"/>
    <w:rsid w:val="00070D6B"/>
    <w:rsid w:val="00071C04"/>
    <w:rsid w:val="00071E7A"/>
    <w:rsid w:val="00074622"/>
    <w:rsid w:val="00074ECD"/>
    <w:rsid w:val="000765C0"/>
    <w:rsid w:val="00076FAE"/>
    <w:rsid w:val="00077D31"/>
    <w:rsid w:val="00080194"/>
    <w:rsid w:val="00081B5F"/>
    <w:rsid w:val="00081FE7"/>
    <w:rsid w:val="00082A94"/>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3B05"/>
    <w:rsid w:val="000B41B8"/>
    <w:rsid w:val="000B45F3"/>
    <w:rsid w:val="000B4616"/>
    <w:rsid w:val="000B4A2C"/>
    <w:rsid w:val="000B50F2"/>
    <w:rsid w:val="000B529C"/>
    <w:rsid w:val="000B5646"/>
    <w:rsid w:val="000B5866"/>
    <w:rsid w:val="000B6B61"/>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4DC"/>
    <w:rsid w:val="000F2683"/>
    <w:rsid w:val="000F35EE"/>
    <w:rsid w:val="000F512B"/>
    <w:rsid w:val="000F56B5"/>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9FE"/>
    <w:rsid w:val="00121A5F"/>
    <w:rsid w:val="00122116"/>
    <w:rsid w:val="00122A17"/>
    <w:rsid w:val="00122BB4"/>
    <w:rsid w:val="00123738"/>
    <w:rsid w:val="0012394B"/>
    <w:rsid w:val="00126023"/>
    <w:rsid w:val="00126C5C"/>
    <w:rsid w:val="00126E3E"/>
    <w:rsid w:val="00127C18"/>
    <w:rsid w:val="00130985"/>
    <w:rsid w:val="00130EC0"/>
    <w:rsid w:val="001318EA"/>
    <w:rsid w:val="00131CC0"/>
    <w:rsid w:val="00132046"/>
    <w:rsid w:val="001337E9"/>
    <w:rsid w:val="00134494"/>
    <w:rsid w:val="001353D9"/>
    <w:rsid w:val="001357FB"/>
    <w:rsid w:val="001368BC"/>
    <w:rsid w:val="00137CD4"/>
    <w:rsid w:val="0014007D"/>
    <w:rsid w:val="00140335"/>
    <w:rsid w:val="001408BA"/>
    <w:rsid w:val="00140B49"/>
    <w:rsid w:val="00140EFB"/>
    <w:rsid w:val="0014123F"/>
    <w:rsid w:val="001429EE"/>
    <w:rsid w:val="00142F0F"/>
    <w:rsid w:val="00145387"/>
    <w:rsid w:val="00146A4B"/>
    <w:rsid w:val="0014747B"/>
    <w:rsid w:val="001504FA"/>
    <w:rsid w:val="00150E48"/>
    <w:rsid w:val="00151D30"/>
    <w:rsid w:val="001527BE"/>
    <w:rsid w:val="001530FC"/>
    <w:rsid w:val="00156A65"/>
    <w:rsid w:val="001571CC"/>
    <w:rsid w:val="00164FF7"/>
    <w:rsid w:val="001659DE"/>
    <w:rsid w:val="0016768F"/>
    <w:rsid w:val="00167A52"/>
    <w:rsid w:val="00167E69"/>
    <w:rsid w:val="00170783"/>
    <w:rsid w:val="00170A51"/>
    <w:rsid w:val="001715C8"/>
    <w:rsid w:val="00172644"/>
    <w:rsid w:val="0017283D"/>
    <w:rsid w:val="001755AF"/>
    <w:rsid w:val="00176F6F"/>
    <w:rsid w:val="00177CD9"/>
    <w:rsid w:val="00181887"/>
    <w:rsid w:val="00182064"/>
    <w:rsid w:val="00182613"/>
    <w:rsid w:val="001832E5"/>
    <w:rsid w:val="00183D52"/>
    <w:rsid w:val="001844DD"/>
    <w:rsid w:val="00184721"/>
    <w:rsid w:val="001853DB"/>
    <w:rsid w:val="00186F0B"/>
    <w:rsid w:val="001872CD"/>
    <w:rsid w:val="00187F3E"/>
    <w:rsid w:val="001902BA"/>
    <w:rsid w:val="001922A4"/>
    <w:rsid w:val="00195990"/>
    <w:rsid w:val="00195F06"/>
    <w:rsid w:val="001A0C4C"/>
    <w:rsid w:val="001A0EAF"/>
    <w:rsid w:val="001A3A9F"/>
    <w:rsid w:val="001A449A"/>
    <w:rsid w:val="001A54E0"/>
    <w:rsid w:val="001A5766"/>
    <w:rsid w:val="001A7940"/>
    <w:rsid w:val="001B0378"/>
    <w:rsid w:val="001B098C"/>
    <w:rsid w:val="001B2E85"/>
    <w:rsid w:val="001B2ED4"/>
    <w:rsid w:val="001B3442"/>
    <w:rsid w:val="001B4518"/>
    <w:rsid w:val="001B4C65"/>
    <w:rsid w:val="001B50EE"/>
    <w:rsid w:val="001B512C"/>
    <w:rsid w:val="001B6E13"/>
    <w:rsid w:val="001C164B"/>
    <w:rsid w:val="001C1A85"/>
    <w:rsid w:val="001C2C24"/>
    <w:rsid w:val="001C415C"/>
    <w:rsid w:val="001C6EBE"/>
    <w:rsid w:val="001C7781"/>
    <w:rsid w:val="001D1311"/>
    <w:rsid w:val="001D229A"/>
    <w:rsid w:val="001D2CF2"/>
    <w:rsid w:val="001D6557"/>
    <w:rsid w:val="001D6F2D"/>
    <w:rsid w:val="001E09B4"/>
    <w:rsid w:val="001E442B"/>
    <w:rsid w:val="001E67C8"/>
    <w:rsid w:val="001E70C3"/>
    <w:rsid w:val="001F0566"/>
    <w:rsid w:val="001F0BFB"/>
    <w:rsid w:val="001F2AC9"/>
    <w:rsid w:val="001F2F90"/>
    <w:rsid w:val="001F32F1"/>
    <w:rsid w:val="001F61A3"/>
    <w:rsid w:val="001F6203"/>
    <w:rsid w:val="001F69D5"/>
    <w:rsid w:val="001F6DAA"/>
    <w:rsid w:val="001F7235"/>
    <w:rsid w:val="00201315"/>
    <w:rsid w:val="002013D6"/>
    <w:rsid w:val="00202648"/>
    <w:rsid w:val="00202E3C"/>
    <w:rsid w:val="00202F30"/>
    <w:rsid w:val="00203477"/>
    <w:rsid w:val="002050A8"/>
    <w:rsid w:val="002055AC"/>
    <w:rsid w:val="00206D2A"/>
    <w:rsid w:val="00210096"/>
    <w:rsid w:val="00212161"/>
    <w:rsid w:val="002125A7"/>
    <w:rsid w:val="00212766"/>
    <w:rsid w:val="0021295C"/>
    <w:rsid w:val="00212EFF"/>
    <w:rsid w:val="00213473"/>
    <w:rsid w:val="00214B2F"/>
    <w:rsid w:val="00220D0B"/>
    <w:rsid w:val="00222CF1"/>
    <w:rsid w:val="002255FD"/>
    <w:rsid w:val="00226769"/>
    <w:rsid w:val="00226951"/>
    <w:rsid w:val="00226C40"/>
    <w:rsid w:val="0022771D"/>
    <w:rsid w:val="002300BD"/>
    <w:rsid w:val="0023103B"/>
    <w:rsid w:val="00231236"/>
    <w:rsid w:val="0023190D"/>
    <w:rsid w:val="00233AAE"/>
    <w:rsid w:val="00237A80"/>
    <w:rsid w:val="002404FF"/>
    <w:rsid w:val="00240A84"/>
    <w:rsid w:val="002433BC"/>
    <w:rsid w:val="002452FD"/>
    <w:rsid w:val="002457D1"/>
    <w:rsid w:val="00245C24"/>
    <w:rsid w:val="002460F5"/>
    <w:rsid w:val="00246ED2"/>
    <w:rsid w:val="00250AD6"/>
    <w:rsid w:val="002537B4"/>
    <w:rsid w:val="00253DE4"/>
    <w:rsid w:val="00253E60"/>
    <w:rsid w:val="0025425D"/>
    <w:rsid w:val="00254EE5"/>
    <w:rsid w:val="00255385"/>
    <w:rsid w:val="002561EB"/>
    <w:rsid w:val="00256993"/>
    <w:rsid w:val="00260262"/>
    <w:rsid w:val="002604E1"/>
    <w:rsid w:val="00261EC4"/>
    <w:rsid w:val="00262166"/>
    <w:rsid w:val="002627AE"/>
    <w:rsid w:val="0026399C"/>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1F18"/>
    <w:rsid w:val="0029225C"/>
    <w:rsid w:val="002923A9"/>
    <w:rsid w:val="00294CAD"/>
    <w:rsid w:val="0029569F"/>
    <w:rsid w:val="00296D15"/>
    <w:rsid w:val="002971D1"/>
    <w:rsid w:val="00297263"/>
    <w:rsid w:val="002974D3"/>
    <w:rsid w:val="00297953"/>
    <w:rsid w:val="002A14A4"/>
    <w:rsid w:val="002A2601"/>
    <w:rsid w:val="002A28EE"/>
    <w:rsid w:val="002A3227"/>
    <w:rsid w:val="002A5481"/>
    <w:rsid w:val="002A54A5"/>
    <w:rsid w:val="002A5D13"/>
    <w:rsid w:val="002A68D3"/>
    <w:rsid w:val="002B03E5"/>
    <w:rsid w:val="002B0FE2"/>
    <w:rsid w:val="002B1BDF"/>
    <w:rsid w:val="002B1D5E"/>
    <w:rsid w:val="002B26EC"/>
    <w:rsid w:val="002B3418"/>
    <w:rsid w:val="002B545A"/>
    <w:rsid w:val="002B6078"/>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E25"/>
    <w:rsid w:val="002C7654"/>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4F7"/>
    <w:rsid w:val="00302B97"/>
    <w:rsid w:val="00302CDB"/>
    <w:rsid w:val="003035EE"/>
    <w:rsid w:val="0030374B"/>
    <w:rsid w:val="0030379E"/>
    <w:rsid w:val="00303DC7"/>
    <w:rsid w:val="00303F6E"/>
    <w:rsid w:val="00304403"/>
    <w:rsid w:val="00305D3D"/>
    <w:rsid w:val="003107E8"/>
    <w:rsid w:val="00310DBF"/>
    <w:rsid w:val="00310F38"/>
    <w:rsid w:val="00312B35"/>
    <w:rsid w:val="00314941"/>
    <w:rsid w:val="00314AEE"/>
    <w:rsid w:val="003152DC"/>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2EC9"/>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3883"/>
    <w:rsid w:val="00385101"/>
    <w:rsid w:val="00385E9D"/>
    <w:rsid w:val="00387940"/>
    <w:rsid w:val="003917B8"/>
    <w:rsid w:val="00392345"/>
    <w:rsid w:val="00392840"/>
    <w:rsid w:val="00392E60"/>
    <w:rsid w:val="00394421"/>
    <w:rsid w:val="0039476E"/>
    <w:rsid w:val="00395706"/>
    <w:rsid w:val="00395C07"/>
    <w:rsid w:val="0039609C"/>
    <w:rsid w:val="003A0BDB"/>
    <w:rsid w:val="003A344E"/>
    <w:rsid w:val="003A50B1"/>
    <w:rsid w:val="003A5CF9"/>
    <w:rsid w:val="003A64B4"/>
    <w:rsid w:val="003A6D9F"/>
    <w:rsid w:val="003B14BD"/>
    <w:rsid w:val="003B1CA0"/>
    <w:rsid w:val="003B2E4A"/>
    <w:rsid w:val="003B339D"/>
    <w:rsid w:val="003B345A"/>
    <w:rsid w:val="003B4727"/>
    <w:rsid w:val="003B4C20"/>
    <w:rsid w:val="003B4E84"/>
    <w:rsid w:val="003B565E"/>
    <w:rsid w:val="003B5853"/>
    <w:rsid w:val="003B73D2"/>
    <w:rsid w:val="003B7550"/>
    <w:rsid w:val="003B79B6"/>
    <w:rsid w:val="003B79BF"/>
    <w:rsid w:val="003C0DD0"/>
    <w:rsid w:val="003C365B"/>
    <w:rsid w:val="003C508E"/>
    <w:rsid w:val="003C51E1"/>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4E12"/>
    <w:rsid w:val="003E4E2C"/>
    <w:rsid w:val="003E5F2C"/>
    <w:rsid w:val="003F0262"/>
    <w:rsid w:val="003F0664"/>
    <w:rsid w:val="003F1BE4"/>
    <w:rsid w:val="003F1DB8"/>
    <w:rsid w:val="003F2FDA"/>
    <w:rsid w:val="003F375E"/>
    <w:rsid w:val="003F6EA1"/>
    <w:rsid w:val="00403B3A"/>
    <w:rsid w:val="00406465"/>
    <w:rsid w:val="00407EB1"/>
    <w:rsid w:val="00411470"/>
    <w:rsid w:val="00411976"/>
    <w:rsid w:val="00411F41"/>
    <w:rsid w:val="0041235D"/>
    <w:rsid w:val="004143F6"/>
    <w:rsid w:val="0041490D"/>
    <w:rsid w:val="00414D08"/>
    <w:rsid w:val="0041672A"/>
    <w:rsid w:val="00416CF2"/>
    <w:rsid w:val="0041770D"/>
    <w:rsid w:val="00420885"/>
    <w:rsid w:val="00420F21"/>
    <w:rsid w:val="00421535"/>
    <w:rsid w:val="004216D5"/>
    <w:rsid w:val="00421CED"/>
    <w:rsid w:val="004222E2"/>
    <w:rsid w:val="00424F58"/>
    <w:rsid w:val="00426B2D"/>
    <w:rsid w:val="00426F34"/>
    <w:rsid w:val="004277D8"/>
    <w:rsid w:val="0042785F"/>
    <w:rsid w:val="00427BB7"/>
    <w:rsid w:val="00430488"/>
    <w:rsid w:val="00431B8E"/>
    <w:rsid w:val="00431CBA"/>
    <w:rsid w:val="00433EB8"/>
    <w:rsid w:val="004367AD"/>
    <w:rsid w:val="0043791A"/>
    <w:rsid w:val="00440C1A"/>
    <w:rsid w:val="00441DE3"/>
    <w:rsid w:val="00442C29"/>
    <w:rsid w:val="00443B9F"/>
    <w:rsid w:val="004443EA"/>
    <w:rsid w:val="004444FC"/>
    <w:rsid w:val="00444664"/>
    <w:rsid w:val="004446E2"/>
    <w:rsid w:val="004446EB"/>
    <w:rsid w:val="004476D4"/>
    <w:rsid w:val="00450506"/>
    <w:rsid w:val="0045071F"/>
    <w:rsid w:val="00453546"/>
    <w:rsid w:val="00453F3C"/>
    <w:rsid w:val="00455941"/>
    <w:rsid w:val="00455E52"/>
    <w:rsid w:val="00456642"/>
    <w:rsid w:val="00456AEB"/>
    <w:rsid w:val="00460B2C"/>
    <w:rsid w:val="00461E0D"/>
    <w:rsid w:val="00464511"/>
    <w:rsid w:val="0046459D"/>
    <w:rsid w:val="00464CFB"/>
    <w:rsid w:val="00464F84"/>
    <w:rsid w:val="00465B55"/>
    <w:rsid w:val="00465D67"/>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04EC"/>
    <w:rsid w:val="004C17DD"/>
    <w:rsid w:val="004C1F14"/>
    <w:rsid w:val="004C2BED"/>
    <w:rsid w:val="004C3B5E"/>
    <w:rsid w:val="004C5BF3"/>
    <w:rsid w:val="004C68B0"/>
    <w:rsid w:val="004C6C86"/>
    <w:rsid w:val="004C7A5C"/>
    <w:rsid w:val="004D15A0"/>
    <w:rsid w:val="004D18E7"/>
    <w:rsid w:val="004D23CB"/>
    <w:rsid w:val="004D385D"/>
    <w:rsid w:val="004D4348"/>
    <w:rsid w:val="004D4D60"/>
    <w:rsid w:val="004D5890"/>
    <w:rsid w:val="004D7811"/>
    <w:rsid w:val="004D7A0E"/>
    <w:rsid w:val="004E0059"/>
    <w:rsid w:val="004E2A2B"/>
    <w:rsid w:val="004E453A"/>
    <w:rsid w:val="004E4910"/>
    <w:rsid w:val="004E5B7A"/>
    <w:rsid w:val="004E6B69"/>
    <w:rsid w:val="004E6D43"/>
    <w:rsid w:val="004E70B8"/>
    <w:rsid w:val="004F0BF3"/>
    <w:rsid w:val="004F0EB0"/>
    <w:rsid w:val="004F17D3"/>
    <w:rsid w:val="004F3AC2"/>
    <w:rsid w:val="004F4849"/>
    <w:rsid w:val="004F5448"/>
    <w:rsid w:val="004F5745"/>
    <w:rsid w:val="004F6011"/>
    <w:rsid w:val="004F67BC"/>
    <w:rsid w:val="004F69D0"/>
    <w:rsid w:val="004F6F4E"/>
    <w:rsid w:val="004F78BF"/>
    <w:rsid w:val="00500393"/>
    <w:rsid w:val="00501263"/>
    <w:rsid w:val="00501827"/>
    <w:rsid w:val="005022E9"/>
    <w:rsid w:val="00502A9E"/>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441A"/>
    <w:rsid w:val="00535045"/>
    <w:rsid w:val="00535F4E"/>
    <w:rsid w:val="00537B30"/>
    <w:rsid w:val="00541550"/>
    <w:rsid w:val="00542356"/>
    <w:rsid w:val="00542867"/>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0940"/>
    <w:rsid w:val="005735CD"/>
    <w:rsid w:val="0057386F"/>
    <w:rsid w:val="00573FA5"/>
    <w:rsid w:val="0057472D"/>
    <w:rsid w:val="00575404"/>
    <w:rsid w:val="00575E88"/>
    <w:rsid w:val="005764FE"/>
    <w:rsid w:val="005800A6"/>
    <w:rsid w:val="00580316"/>
    <w:rsid w:val="00580E91"/>
    <w:rsid w:val="00581560"/>
    <w:rsid w:val="0058157B"/>
    <w:rsid w:val="00581CAA"/>
    <w:rsid w:val="00582271"/>
    <w:rsid w:val="00582A1E"/>
    <w:rsid w:val="0058336F"/>
    <w:rsid w:val="005838C6"/>
    <w:rsid w:val="00583F80"/>
    <w:rsid w:val="00584408"/>
    <w:rsid w:val="0059117B"/>
    <w:rsid w:val="005919E8"/>
    <w:rsid w:val="005925CF"/>
    <w:rsid w:val="0059261B"/>
    <w:rsid w:val="005927D7"/>
    <w:rsid w:val="00592C29"/>
    <w:rsid w:val="005957B9"/>
    <w:rsid w:val="00595ACB"/>
    <w:rsid w:val="00596DB3"/>
    <w:rsid w:val="005A05F5"/>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17BC"/>
    <w:rsid w:val="005E21CE"/>
    <w:rsid w:val="005E23BF"/>
    <w:rsid w:val="005E3551"/>
    <w:rsid w:val="005E35E0"/>
    <w:rsid w:val="005E37D8"/>
    <w:rsid w:val="005E55F3"/>
    <w:rsid w:val="005E5863"/>
    <w:rsid w:val="005E7E72"/>
    <w:rsid w:val="005F097D"/>
    <w:rsid w:val="005F0D73"/>
    <w:rsid w:val="005F410C"/>
    <w:rsid w:val="005F529C"/>
    <w:rsid w:val="005F5AF6"/>
    <w:rsid w:val="005F620B"/>
    <w:rsid w:val="006000CD"/>
    <w:rsid w:val="00600DD0"/>
    <w:rsid w:val="00600ED1"/>
    <w:rsid w:val="00601974"/>
    <w:rsid w:val="0060420A"/>
    <w:rsid w:val="006042D3"/>
    <w:rsid w:val="00606493"/>
    <w:rsid w:val="00606F46"/>
    <w:rsid w:val="006073EC"/>
    <w:rsid w:val="00610EA0"/>
    <w:rsid w:val="00610F91"/>
    <w:rsid w:val="0061107E"/>
    <w:rsid w:val="006113C4"/>
    <w:rsid w:val="00612D0E"/>
    <w:rsid w:val="00614748"/>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230"/>
    <w:rsid w:val="0064131C"/>
    <w:rsid w:val="0064182D"/>
    <w:rsid w:val="006422A6"/>
    <w:rsid w:val="00642C00"/>
    <w:rsid w:val="00642C53"/>
    <w:rsid w:val="00643164"/>
    <w:rsid w:val="006431F4"/>
    <w:rsid w:val="00644215"/>
    <w:rsid w:val="006459C7"/>
    <w:rsid w:val="00647E40"/>
    <w:rsid w:val="0065054C"/>
    <w:rsid w:val="00650FF8"/>
    <w:rsid w:val="00653C76"/>
    <w:rsid w:val="00655EFD"/>
    <w:rsid w:val="006566D4"/>
    <w:rsid w:val="00657519"/>
    <w:rsid w:val="00660235"/>
    <w:rsid w:val="006614C7"/>
    <w:rsid w:val="0066157A"/>
    <w:rsid w:val="00661C2F"/>
    <w:rsid w:val="00664D06"/>
    <w:rsid w:val="00664F96"/>
    <w:rsid w:val="006673E2"/>
    <w:rsid w:val="006718A0"/>
    <w:rsid w:val="00674A9B"/>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6978"/>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18D8"/>
    <w:rsid w:val="006F2CB6"/>
    <w:rsid w:val="006F2DF2"/>
    <w:rsid w:val="006F381E"/>
    <w:rsid w:val="006F4803"/>
    <w:rsid w:val="006F4B44"/>
    <w:rsid w:val="006F713A"/>
    <w:rsid w:val="006F7C31"/>
    <w:rsid w:val="00701134"/>
    <w:rsid w:val="00702429"/>
    <w:rsid w:val="00702889"/>
    <w:rsid w:val="00703030"/>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18B"/>
    <w:rsid w:val="00722D2B"/>
    <w:rsid w:val="00724F66"/>
    <w:rsid w:val="00725204"/>
    <w:rsid w:val="007254C2"/>
    <w:rsid w:val="00727BF6"/>
    <w:rsid w:val="00727DFC"/>
    <w:rsid w:val="00730989"/>
    <w:rsid w:val="00730E8B"/>
    <w:rsid w:val="00731EB4"/>
    <w:rsid w:val="00732EA6"/>
    <w:rsid w:val="00734E4A"/>
    <w:rsid w:val="00735CEB"/>
    <w:rsid w:val="00736309"/>
    <w:rsid w:val="007364EF"/>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C0B"/>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7FD"/>
    <w:rsid w:val="0079394E"/>
    <w:rsid w:val="007939A6"/>
    <w:rsid w:val="007A1090"/>
    <w:rsid w:val="007A1F5A"/>
    <w:rsid w:val="007A3B65"/>
    <w:rsid w:val="007A56B5"/>
    <w:rsid w:val="007A5B6B"/>
    <w:rsid w:val="007A5D02"/>
    <w:rsid w:val="007A6048"/>
    <w:rsid w:val="007A737C"/>
    <w:rsid w:val="007A7C68"/>
    <w:rsid w:val="007B0182"/>
    <w:rsid w:val="007B0C0E"/>
    <w:rsid w:val="007B0CC5"/>
    <w:rsid w:val="007B1DD1"/>
    <w:rsid w:val="007B3E19"/>
    <w:rsid w:val="007B4185"/>
    <w:rsid w:val="007B4690"/>
    <w:rsid w:val="007C3038"/>
    <w:rsid w:val="007C3D88"/>
    <w:rsid w:val="007C577E"/>
    <w:rsid w:val="007C679A"/>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0858"/>
    <w:rsid w:val="007F1CF7"/>
    <w:rsid w:val="007F2BB1"/>
    <w:rsid w:val="007F3458"/>
    <w:rsid w:val="007F3711"/>
    <w:rsid w:val="007F51C2"/>
    <w:rsid w:val="007F5EF0"/>
    <w:rsid w:val="007F6EF6"/>
    <w:rsid w:val="008006DE"/>
    <w:rsid w:val="0080091E"/>
    <w:rsid w:val="008025D0"/>
    <w:rsid w:val="00804544"/>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3B97"/>
    <w:rsid w:val="00826ACF"/>
    <w:rsid w:val="00826F64"/>
    <w:rsid w:val="00827314"/>
    <w:rsid w:val="00833B03"/>
    <w:rsid w:val="00834166"/>
    <w:rsid w:val="00834E54"/>
    <w:rsid w:val="00835C17"/>
    <w:rsid w:val="0083744F"/>
    <w:rsid w:val="008421B4"/>
    <w:rsid w:val="008430CE"/>
    <w:rsid w:val="00843453"/>
    <w:rsid w:val="00843CAF"/>
    <w:rsid w:val="00844F30"/>
    <w:rsid w:val="00845E9C"/>
    <w:rsid w:val="008469AF"/>
    <w:rsid w:val="00847D6F"/>
    <w:rsid w:val="00850728"/>
    <w:rsid w:val="008519CB"/>
    <w:rsid w:val="00851E02"/>
    <w:rsid w:val="008521C3"/>
    <w:rsid w:val="008525A3"/>
    <w:rsid w:val="00853D99"/>
    <w:rsid w:val="00855115"/>
    <w:rsid w:val="00856727"/>
    <w:rsid w:val="0086031E"/>
    <w:rsid w:val="00861C39"/>
    <w:rsid w:val="0086554A"/>
    <w:rsid w:val="0086729F"/>
    <w:rsid w:val="00870848"/>
    <w:rsid w:val="00870E4F"/>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FF7"/>
    <w:rsid w:val="008A23ED"/>
    <w:rsid w:val="008A2D5A"/>
    <w:rsid w:val="008A489B"/>
    <w:rsid w:val="008A4E1A"/>
    <w:rsid w:val="008A6566"/>
    <w:rsid w:val="008A7152"/>
    <w:rsid w:val="008A75CF"/>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5E5"/>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6124"/>
    <w:rsid w:val="008E0846"/>
    <w:rsid w:val="008E41AD"/>
    <w:rsid w:val="008E4745"/>
    <w:rsid w:val="008E4BD2"/>
    <w:rsid w:val="008E5731"/>
    <w:rsid w:val="008E661E"/>
    <w:rsid w:val="008F3028"/>
    <w:rsid w:val="008F40BF"/>
    <w:rsid w:val="008F43D7"/>
    <w:rsid w:val="008F72C4"/>
    <w:rsid w:val="00901709"/>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1BB5"/>
    <w:rsid w:val="00924A11"/>
    <w:rsid w:val="00924CE0"/>
    <w:rsid w:val="009260D8"/>
    <w:rsid w:val="00926336"/>
    <w:rsid w:val="00930CE0"/>
    <w:rsid w:val="00930FD3"/>
    <w:rsid w:val="00931023"/>
    <w:rsid w:val="009310D0"/>
    <w:rsid w:val="009323C5"/>
    <w:rsid w:val="009327C5"/>
    <w:rsid w:val="00932F72"/>
    <w:rsid w:val="0093327C"/>
    <w:rsid w:val="00933759"/>
    <w:rsid w:val="00933E66"/>
    <w:rsid w:val="00936165"/>
    <w:rsid w:val="00936868"/>
    <w:rsid w:val="00936EA4"/>
    <w:rsid w:val="00937EE7"/>
    <w:rsid w:val="009418E5"/>
    <w:rsid w:val="00943B19"/>
    <w:rsid w:val="00944012"/>
    <w:rsid w:val="00944063"/>
    <w:rsid w:val="00945D6A"/>
    <w:rsid w:val="00947EC7"/>
    <w:rsid w:val="009500F2"/>
    <w:rsid w:val="0095221E"/>
    <w:rsid w:val="00952963"/>
    <w:rsid w:val="00952BA1"/>
    <w:rsid w:val="00952C4F"/>
    <w:rsid w:val="00952ECC"/>
    <w:rsid w:val="00957095"/>
    <w:rsid w:val="00957262"/>
    <w:rsid w:val="009609A9"/>
    <w:rsid w:val="00961417"/>
    <w:rsid w:val="00961D02"/>
    <w:rsid w:val="00962D3A"/>
    <w:rsid w:val="00964B1C"/>
    <w:rsid w:val="00971A9B"/>
    <w:rsid w:val="00972753"/>
    <w:rsid w:val="009737FA"/>
    <w:rsid w:val="009741B4"/>
    <w:rsid w:val="00976F53"/>
    <w:rsid w:val="00977178"/>
    <w:rsid w:val="00980228"/>
    <w:rsid w:val="0098127B"/>
    <w:rsid w:val="00981E89"/>
    <w:rsid w:val="00983C67"/>
    <w:rsid w:val="00984162"/>
    <w:rsid w:val="009849B2"/>
    <w:rsid w:val="00984B30"/>
    <w:rsid w:val="00990EBB"/>
    <w:rsid w:val="00991A83"/>
    <w:rsid w:val="00991B0A"/>
    <w:rsid w:val="00991EE4"/>
    <w:rsid w:val="00992733"/>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1724"/>
    <w:rsid w:val="009B2893"/>
    <w:rsid w:val="009B376D"/>
    <w:rsid w:val="009B42AF"/>
    <w:rsid w:val="009B6444"/>
    <w:rsid w:val="009C1277"/>
    <w:rsid w:val="009C1416"/>
    <w:rsid w:val="009C1946"/>
    <w:rsid w:val="009C4CDD"/>
    <w:rsid w:val="009C65F2"/>
    <w:rsid w:val="009C7D29"/>
    <w:rsid w:val="009D14DE"/>
    <w:rsid w:val="009D1880"/>
    <w:rsid w:val="009D4750"/>
    <w:rsid w:val="009D68C4"/>
    <w:rsid w:val="009D7699"/>
    <w:rsid w:val="009D7C68"/>
    <w:rsid w:val="009D7E7C"/>
    <w:rsid w:val="009E22BB"/>
    <w:rsid w:val="009E2CC2"/>
    <w:rsid w:val="009E33A6"/>
    <w:rsid w:val="009E3D20"/>
    <w:rsid w:val="009E562C"/>
    <w:rsid w:val="009E6D74"/>
    <w:rsid w:val="009E7513"/>
    <w:rsid w:val="009E75DA"/>
    <w:rsid w:val="009F08A7"/>
    <w:rsid w:val="009F0DDE"/>
    <w:rsid w:val="009F1613"/>
    <w:rsid w:val="009F17BF"/>
    <w:rsid w:val="009F36D6"/>
    <w:rsid w:val="009F4A58"/>
    <w:rsid w:val="009F54EC"/>
    <w:rsid w:val="009F5DFC"/>
    <w:rsid w:val="009F6786"/>
    <w:rsid w:val="009F74E7"/>
    <w:rsid w:val="00A011ED"/>
    <w:rsid w:val="00A01E56"/>
    <w:rsid w:val="00A028DE"/>
    <w:rsid w:val="00A05415"/>
    <w:rsid w:val="00A054C5"/>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4B5"/>
    <w:rsid w:val="00A27A77"/>
    <w:rsid w:val="00A3153A"/>
    <w:rsid w:val="00A31AC9"/>
    <w:rsid w:val="00A327B2"/>
    <w:rsid w:val="00A32A67"/>
    <w:rsid w:val="00A34075"/>
    <w:rsid w:val="00A34291"/>
    <w:rsid w:val="00A34778"/>
    <w:rsid w:val="00A34998"/>
    <w:rsid w:val="00A35DE0"/>
    <w:rsid w:val="00A36B8F"/>
    <w:rsid w:val="00A370DB"/>
    <w:rsid w:val="00A37193"/>
    <w:rsid w:val="00A371B8"/>
    <w:rsid w:val="00A37E7C"/>
    <w:rsid w:val="00A40E08"/>
    <w:rsid w:val="00A42CBC"/>
    <w:rsid w:val="00A43057"/>
    <w:rsid w:val="00A43374"/>
    <w:rsid w:val="00A43686"/>
    <w:rsid w:val="00A45C56"/>
    <w:rsid w:val="00A46B25"/>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BB"/>
    <w:rsid w:val="00A72CDD"/>
    <w:rsid w:val="00A75484"/>
    <w:rsid w:val="00A75E09"/>
    <w:rsid w:val="00A826CB"/>
    <w:rsid w:val="00A829FB"/>
    <w:rsid w:val="00A833E2"/>
    <w:rsid w:val="00A839ED"/>
    <w:rsid w:val="00A83CB0"/>
    <w:rsid w:val="00A83D21"/>
    <w:rsid w:val="00A85EDC"/>
    <w:rsid w:val="00A915A2"/>
    <w:rsid w:val="00A919BE"/>
    <w:rsid w:val="00A91FC9"/>
    <w:rsid w:val="00A93F5A"/>
    <w:rsid w:val="00AA26BC"/>
    <w:rsid w:val="00AA289D"/>
    <w:rsid w:val="00AA4A9D"/>
    <w:rsid w:val="00AA7E07"/>
    <w:rsid w:val="00AB02A0"/>
    <w:rsid w:val="00AB1A98"/>
    <w:rsid w:val="00AB2C55"/>
    <w:rsid w:val="00AB3155"/>
    <w:rsid w:val="00AB34C0"/>
    <w:rsid w:val="00AB3EB2"/>
    <w:rsid w:val="00AB423E"/>
    <w:rsid w:val="00AB5C6D"/>
    <w:rsid w:val="00AB607A"/>
    <w:rsid w:val="00AB6731"/>
    <w:rsid w:val="00AB7CC9"/>
    <w:rsid w:val="00AC017E"/>
    <w:rsid w:val="00AC1758"/>
    <w:rsid w:val="00AC1C21"/>
    <w:rsid w:val="00AC25A8"/>
    <w:rsid w:val="00AC643D"/>
    <w:rsid w:val="00AC73C8"/>
    <w:rsid w:val="00AD10F4"/>
    <w:rsid w:val="00AD1B94"/>
    <w:rsid w:val="00AD21B3"/>
    <w:rsid w:val="00AD2B88"/>
    <w:rsid w:val="00AD77B2"/>
    <w:rsid w:val="00AE1D2F"/>
    <w:rsid w:val="00AE1E93"/>
    <w:rsid w:val="00AE4700"/>
    <w:rsid w:val="00AE52C5"/>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0CD"/>
    <w:rsid w:val="00B13B86"/>
    <w:rsid w:val="00B13DFE"/>
    <w:rsid w:val="00B14D2A"/>
    <w:rsid w:val="00B15FF2"/>
    <w:rsid w:val="00B1681E"/>
    <w:rsid w:val="00B16E73"/>
    <w:rsid w:val="00B20E1C"/>
    <w:rsid w:val="00B21A68"/>
    <w:rsid w:val="00B23F82"/>
    <w:rsid w:val="00B24C6B"/>
    <w:rsid w:val="00B2567B"/>
    <w:rsid w:val="00B26CFD"/>
    <w:rsid w:val="00B2723A"/>
    <w:rsid w:val="00B27E0A"/>
    <w:rsid w:val="00B27EB6"/>
    <w:rsid w:val="00B306CA"/>
    <w:rsid w:val="00B318E9"/>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5C5A"/>
    <w:rsid w:val="00B46773"/>
    <w:rsid w:val="00B477E9"/>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1369"/>
    <w:rsid w:val="00B8170C"/>
    <w:rsid w:val="00B823D1"/>
    <w:rsid w:val="00B84D48"/>
    <w:rsid w:val="00B85C89"/>
    <w:rsid w:val="00B87EF5"/>
    <w:rsid w:val="00B91CA7"/>
    <w:rsid w:val="00B94E8A"/>
    <w:rsid w:val="00B9552D"/>
    <w:rsid w:val="00B95A28"/>
    <w:rsid w:val="00B96830"/>
    <w:rsid w:val="00B97968"/>
    <w:rsid w:val="00BA07B8"/>
    <w:rsid w:val="00BA0CDB"/>
    <w:rsid w:val="00BA150E"/>
    <w:rsid w:val="00BA3357"/>
    <w:rsid w:val="00BA6113"/>
    <w:rsid w:val="00BB0072"/>
    <w:rsid w:val="00BB01C9"/>
    <w:rsid w:val="00BB1BD1"/>
    <w:rsid w:val="00BB1EEC"/>
    <w:rsid w:val="00BB4347"/>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09B8"/>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4780"/>
    <w:rsid w:val="00C05E69"/>
    <w:rsid w:val="00C05EB9"/>
    <w:rsid w:val="00C06504"/>
    <w:rsid w:val="00C10E60"/>
    <w:rsid w:val="00C12363"/>
    <w:rsid w:val="00C12D13"/>
    <w:rsid w:val="00C137D9"/>
    <w:rsid w:val="00C13CD1"/>
    <w:rsid w:val="00C14A97"/>
    <w:rsid w:val="00C1532C"/>
    <w:rsid w:val="00C15723"/>
    <w:rsid w:val="00C1590F"/>
    <w:rsid w:val="00C1799C"/>
    <w:rsid w:val="00C17B68"/>
    <w:rsid w:val="00C23ADC"/>
    <w:rsid w:val="00C246CB"/>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6F45"/>
    <w:rsid w:val="00C37FAD"/>
    <w:rsid w:val="00C406EF"/>
    <w:rsid w:val="00C432FC"/>
    <w:rsid w:val="00C454ED"/>
    <w:rsid w:val="00C45590"/>
    <w:rsid w:val="00C47288"/>
    <w:rsid w:val="00C5161A"/>
    <w:rsid w:val="00C535EE"/>
    <w:rsid w:val="00C54039"/>
    <w:rsid w:val="00C54361"/>
    <w:rsid w:val="00C55A8F"/>
    <w:rsid w:val="00C5742C"/>
    <w:rsid w:val="00C70E11"/>
    <w:rsid w:val="00C71E25"/>
    <w:rsid w:val="00C71F1F"/>
    <w:rsid w:val="00C72843"/>
    <w:rsid w:val="00C73E28"/>
    <w:rsid w:val="00C746EE"/>
    <w:rsid w:val="00C74F38"/>
    <w:rsid w:val="00C77C5F"/>
    <w:rsid w:val="00C77F0F"/>
    <w:rsid w:val="00C8185E"/>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559"/>
    <w:rsid w:val="00C94CE9"/>
    <w:rsid w:val="00C96841"/>
    <w:rsid w:val="00C96CD6"/>
    <w:rsid w:val="00C97230"/>
    <w:rsid w:val="00CA1596"/>
    <w:rsid w:val="00CA1C7D"/>
    <w:rsid w:val="00CA27A8"/>
    <w:rsid w:val="00CA5163"/>
    <w:rsid w:val="00CA57E9"/>
    <w:rsid w:val="00CA7192"/>
    <w:rsid w:val="00CA7443"/>
    <w:rsid w:val="00CB0A21"/>
    <w:rsid w:val="00CB19B4"/>
    <w:rsid w:val="00CB1AD5"/>
    <w:rsid w:val="00CB23A0"/>
    <w:rsid w:val="00CB49EC"/>
    <w:rsid w:val="00CB685E"/>
    <w:rsid w:val="00CC1473"/>
    <w:rsid w:val="00CC197C"/>
    <w:rsid w:val="00CC5317"/>
    <w:rsid w:val="00CC65AE"/>
    <w:rsid w:val="00CC6F72"/>
    <w:rsid w:val="00CD0FD7"/>
    <w:rsid w:val="00CD1454"/>
    <w:rsid w:val="00CD1F93"/>
    <w:rsid w:val="00CD383E"/>
    <w:rsid w:val="00CD3FA9"/>
    <w:rsid w:val="00CD409E"/>
    <w:rsid w:val="00CD412A"/>
    <w:rsid w:val="00CD45EF"/>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6F5"/>
    <w:rsid w:val="00D04C10"/>
    <w:rsid w:val="00D057DA"/>
    <w:rsid w:val="00D05DFD"/>
    <w:rsid w:val="00D0681C"/>
    <w:rsid w:val="00D101E4"/>
    <w:rsid w:val="00D11FEF"/>
    <w:rsid w:val="00D12AEC"/>
    <w:rsid w:val="00D12E7F"/>
    <w:rsid w:val="00D13096"/>
    <w:rsid w:val="00D139B0"/>
    <w:rsid w:val="00D13BD7"/>
    <w:rsid w:val="00D1588E"/>
    <w:rsid w:val="00D169D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992"/>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4D3F"/>
    <w:rsid w:val="00D5639D"/>
    <w:rsid w:val="00D631E3"/>
    <w:rsid w:val="00D63A67"/>
    <w:rsid w:val="00D65FD7"/>
    <w:rsid w:val="00D66D40"/>
    <w:rsid w:val="00D67030"/>
    <w:rsid w:val="00D6722B"/>
    <w:rsid w:val="00D702F6"/>
    <w:rsid w:val="00D71006"/>
    <w:rsid w:val="00D736B8"/>
    <w:rsid w:val="00D744B0"/>
    <w:rsid w:val="00D77996"/>
    <w:rsid w:val="00D8091C"/>
    <w:rsid w:val="00D80B37"/>
    <w:rsid w:val="00D822D9"/>
    <w:rsid w:val="00D83101"/>
    <w:rsid w:val="00D84A45"/>
    <w:rsid w:val="00D84E36"/>
    <w:rsid w:val="00D85832"/>
    <w:rsid w:val="00D8691B"/>
    <w:rsid w:val="00D87B5F"/>
    <w:rsid w:val="00D90AE8"/>
    <w:rsid w:val="00D94F2B"/>
    <w:rsid w:val="00D95486"/>
    <w:rsid w:val="00D96F37"/>
    <w:rsid w:val="00D971BC"/>
    <w:rsid w:val="00D978F0"/>
    <w:rsid w:val="00D97E4D"/>
    <w:rsid w:val="00DA0039"/>
    <w:rsid w:val="00DA423D"/>
    <w:rsid w:val="00DA5DE6"/>
    <w:rsid w:val="00DA6EAB"/>
    <w:rsid w:val="00DA742A"/>
    <w:rsid w:val="00DB00CE"/>
    <w:rsid w:val="00DB177B"/>
    <w:rsid w:val="00DB2D77"/>
    <w:rsid w:val="00DB55D6"/>
    <w:rsid w:val="00DB78CF"/>
    <w:rsid w:val="00DB793C"/>
    <w:rsid w:val="00DC023E"/>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11A"/>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5D74"/>
    <w:rsid w:val="00E0715B"/>
    <w:rsid w:val="00E10ECB"/>
    <w:rsid w:val="00E1140F"/>
    <w:rsid w:val="00E1170C"/>
    <w:rsid w:val="00E12394"/>
    <w:rsid w:val="00E1388B"/>
    <w:rsid w:val="00E13DD2"/>
    <w:rsid w:val="00E1485E"/>
    <w:rsid w:val="00E14A37"/>
    <w:rsid w:val="00E15972"/>
    <w:rsid w:val="00E205F4"/>
    <w:rsid w:val="00E21E2E"/>
    <w:rsid w:val="00E221AF"/>
    <w:rsid w:val="00E2273F"/>
    <w:rsid w:val="00E2332C"/>
    <w:rsid w:val="00E23D3B"/>
    <w:rsid w:val="00E24903"/>
    <w:rsid w:val="00E261DF"/>
    <w:rsid w:val="00E26BBA"/>
    <w:rsid w:val="00E27A5C"/>
    <w:rsid w:val="00E3098E"/>
    <w:rsid w:val="00E3123A"/>
    <w:rsid w:val="00E31313"/>
    <w:rsid w:val="00E31A3D"/>
    <w:rsid w:val="00E31A8A"/>
    <w:rsid w:val="00E31D6D"/>
    <w:rsid w:val="00E3304E"/>
    <w:rsid w:val="00E33A51"/>
    <w:rsid w:val="00E33A97"/>
    <w:rsid w:val="00E34187"/>
    <w:rsid w:val="00E3516B"/>
    <w:rsid w:val="00E357FA"/>
    <w:rsid w:val="00E363EA"/>
    <w:rsid w:val="00E404DB"/>
    <w:rsid w:val="00E430CD"/>
    <w:rsid w:val="00E43BC5"/>
    <w:rsid w:val="00E43E89"/>
    <w:rsid w:val="00E44065"/>
    <w:rsid w:val="00E4462C"/>
    <w:rsid w:val="00E44CA3"/>
    <w:rsid w:val="00E455DC"/>
    <w:rsid w:val="00E45A38"/>
    <w:rsid w:val="00E45EC0"/>
    <w:rsid w:val="00E45ECE"/>
    <w:rsid w:val="00E46426"/>
    <w:rsid w:val="00E473B9"/>
    <w:rsid w:val="00E479DD"/>
    <w:rsid w:val="00E47A75"/>
    <w:rsid w:val="00E509FB"/>
    <w:rsid w:val="00E50D5A"/>
    <w:rsid w:val="00E51605"/>
    <w:rsid w:val="00E51F01"/>
    <w:rsid w:val="00E5401B"/>
    <w:rsid w:val="00E55301"/>
    <w:rsid w:val="00E55655"/>
    <w:rsid w:val="00E557BC"/>
    <w:rsid w:val="00E627F5"/>
    <w:rsid w:val="00E630AE"/>
    <w:rsid w:val="00E636E3"/>
    <w:rsid w:val="00E63740"/>
    <w:rsid w:val="00E63A9B"/>
    <w:rsid w:val="00E64223"/>
    <w:rsid w:val="00E64D86"/>
    <w:rsid w:val="00E70292"/>
    <w:rsid w:val="00E70DFC"/>
    <w:rsid w:val="00E71F57"/>
    <w:rsid w:val="00E725FF"/>
    <w:rsid w:val="00E73FBF"/>
    <w:rsid w:val="00E7450B"/>
    <w:rsid w:val="00E74AD2"/>
    <w:rsid w:val="00E77A38"/>
    <w:rsid w:val="00E77C98"/>
    <w:rsid w:val="00E80C8B"/>
    <w:rsid w:val="00E83A04"/>
    <w:rsid w:val="00E83BE1"/>
    <w:rsid w:val="00E845BF"/>
    <w:rsid w:val="00E85DEC"/>
    <w:rsid w:val="00E90DFF"/>
    <w:rsid w:val="00E91605"/>
    <w:rsid w:val="00E918D4"/>
    <w:rsid w:val="00E91BBA"/>
    <w:rsid w:val="00E92DC8"/>
    <w:rsid w:val="00E93B6C"/>
    <w:rsid w:val="00E94247"/>
    <w:rsid w:val="00E94BC3"/>
    <w:rsid w:val="00E9593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4F21"/>
    <w:rsid w:val="00EB5233"/>
    <w:rsid w:val="00EB53FF"/>
    <w:rsid w:val="00EC1497"/>
    <w:rsid w:val="00EC1DEA"/>
    <w:rsid w:val="00EC4CC0"/>
    <w:rsid w:val="00EC596D"/>
    <w:rsid w:val="00ED1861"/>
    <w:rsid w:val="00ED2081"/>
    <w:rsid w:val="00ED2A4A"/>
    <w:rsid w:val="00ED4E4F"/>
    <w:rsid w:val="00ED5A9C"/>
    <w:rsid w:val="00ED6232"/>
    <w:rsid w:val="00ED69EE"/>
    <w:rsid w:val="00EE07EF"/>
    <w:rsid w:val="00EE0C2A"/>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415"/>
    <w:rsid w:val="00F2059B"/>
    <w:rsid w:val="00F2241A"/>
    <w:rsid w:val="00F225B6"/>
    <w:rsid w:val="00F22A55"/>
    <w:rsid w:val="00F23B55"/>
    <w:rsid w:val="00F25A43"/>
    <w:rsid w:val="00F27E79"/>
    <w:rsid w:val="00F3273B"/>
    <w:rsid w:val="00F345E2"/>
    <w:rsid w:val="00F37F5D"/>
    <w:rsid w:val="00F41904"/>
    <w:rsid w:val="00F429C8"/>
    <w:rsid w:val="00F42D45"/>
    <w:rsid w:val="00F43992"/>
    <w:rsid w:val="00F44547"/>
    <w:rsid w:val="00F44B9B"/>
    <w:rsid w:val="00F45481"/>
    <w:rsid w:val="00F504D4"/>
    <w:rsid w:val="00F50541"/>
    <w:rsid w:val="00F524E5"/>
    <w:rsid w:val="00F54614"/>
    <w:rsid w:val="00F5508B"/>
    <w:rsid w:val="00F5673B"/>
    <w:rsid w:val="00F56BF3"/>
    <w:rsid w:val="00F5708E"/>
    <w:rsid w:val="00F62106"/>
    <w:rsid w:val="00F631E5"/>
    <w:rsid w:val="00F657F0"/>
    <w:rsid w:val="00F66063"/>
    <w:rsid w:val="00F763A0"/>
    <w:rsid w:val="00F76DA1"/>
    <w:rsid w:val="00F778F2"/>
    <w:rsid w:val="00F80737"/>
    <w:rsid w:val="00F80BFB"/>
    <w:rsid w:val="00F824DA"/>
    <w:rsid w:val="00F83059"/>
    <w:rsid w:val="00F87B7B"/>
    <w:rsid w:val="00F90006"/>
    <w:rsid w:val="00F900B0"/>
    <w:rsid w:val="00F91D32"/>
    <w:rsid w:val="00F92F57"/>
    <w:rsid w:val="00F9502A"/>
    <w:rsid w:val="00F955CB"/>
    <w:rsid w:val="00F964C8"/>
    <w:rsid w:val="00F97752"/>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27FB"/>
    <w:rsid w:val="00FC34C6"/>
    <w:rsid w:val="00FC3EF3"/>
    <w:rsid w:val="00FC46B5"/>
    <w:rsid w:val="00FC6B54"/>
    <w:rsid w:val="00FC7205"/>
    <w:rsid w:val="00FC7A51"/>
    <w:rsid w:val="00FC7EFF"/>
    <w:rsid w:val="00FD07A3"/>
    <w:rsid w:val="00FD07E4"/>
    <w:rsid w:val="00FD0A71"/>
    <w:rsid w:val="00FD3B81"/>
    <w:rsid w:val="00FD47AF"/>
    <w:rsid w:val="00FD55E9"/>
    <w:rsid w:val="00FD6507"/>
    <w:rsid w:val="00FD7DCE"/>
    <w:rsid w:val="00FE08B6"/>
    <w:rsid w:val="00FE0D0D"/>
    <w:rsid w:val="00FE1EFA"/>
    <w:rsid w:val="00FE2865"/>
    <w:rsid w:val="00FE3C3F"/>
    <w:rsid w:val="00FE5243"/>
    <w:rsid w:val="00FE637E"/>
    <w:rsid w:val="00FF1FEB"/>
    <w:rsid w:val="00FF3414"/>
    <w:rsid w:val="00FF573B"/>
    <w:rsid w:val="00FF60E6"/>
    <w:rsid w:val="00FF63C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C4DA5"/>
  <w14:defaultImageDpi w14:val="330"/>
  <w15:chartTrackingRefBased/>
  <w15:docId w15:val="{2C3E964B-D1A6-4DD1-AF0F-0698356F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60420A"/>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qFormat/>
    <w:rsid w:val="00DC023E"/>
    <w:pPr>
      <w:numPr>
        <w:numId w:val="12"/>
      </w:numPr>
      <w:ind w:left="1031"/>
    </w:pPr>
  </w:style>
  <w:style w:type="paragraph" w:customStyle="1" w:styleId="VRQABullet1">
    <w:name w:val="VRQA Bullet 1"/>
    <w:basedOn w:val="CKTableBullet210pt"/>
    <w:uiPriority w:val="1"/>
    <w:qFormat/>
    <w:rsid w:val="00DC023E"/>
    <w:pPr>
      <w:numPr>
        <w:numId w:val="31"/>
      </w:numPr>
      <w:ind w:left="629"/>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link w:val="bulletChar"/>
    <w:rsid w:val="00661C2F"/>
    <w:pPr>
      <w:keepNext/>
      <w:numPr>
        <w:numId w:val="14"/>
      </w:numPr>
      <w:spacing w:before="120" w:after="120"/>
    </w:pPr>
    <w:rPr>
      <w:rFonts w:ascii="Arial" w:eastAsia="Times New Roman" w:hAnsi="Arial" w:cs="Arial"/>
      <w:sz w:val="22"/>
      <w:szCs w:val="22"/>
      <w:lang w:val="en-AU" w:eastAsia="en-AU"/>
    </w:rPr>
  </w:style>
  <w:style w:type="character" w:customStyle="1" w:styleId="BodycopyChar">
    <w:name w:val="Body copy Char"/>
    <w:link w:val="Bodycopy"/>
    <w:rsid w:val="00661C2F"/>
    <w:rPr>
      <w:rFonts w:ascii="Arial" w:eastAsia="Times New Roman" w:hAnsi="Arial" w:cs="Arial"/>
      <w:b/>
      <w:bCs/>
      <w:color w:val="555559"/>
      <w:sz w:val="18"/>
      <w:szCs w:val="18"/>
      <w:lang w:val="en-AU" w:eastAsia="x-none"/>
    </w:rPr>
  </w:style>
  <w:style w:type="paragraph" w:customStyle="1" w:styleId="VUTableText">
    <w:name w:val="VU Table Text"/>
    <w:basedOn w:val="Normal"/>
    <w:rsid w:val="00661C2F"/>
    <w:pPr>
      <w:spacing w:before="120" w:after="120"/>
    </w:pPr>
    <w:rPr>
      <w:rFonts w:ascii="Arial Narrow" w:eastAsia="Times New Roman" w:hAnsi="Arial Narrow" w:cs="Arial"/>
      <w:iCs/>
      <w:sz w:val="22"/>
      <w:lang w:val="en-AU" w:eastAsia="en-AU"/>
    </w:rPr>
  </w:style>
  <w:style w:type="paragraph" w:styleId="FootnoteText">
    <w:name w:val="footnote text"/>
    <w:basedOn w:val="Normal"/>
    <w:link w:val="FootnoteTextChar"/>
    <w:uiPriority w:val="99"/>
    <w:semiHidden/>
    <w:unhideWhenUsed/>
    <w:rsid w:val="0086554A"/>
    <w:rPr>
      <w:sz w:val="20"/>
      <w:szCs w:val="20"/>
    </w:rPr>
  </w:style>
  <w:style w:type="character" w:customStyle="1" w:styleId="FootnoteTextChar">
    <w:name w:val="Footnote Text Char"/>
    <w:basedOn w:val="DefaultParagraphFont"/>
    <w:link w:val="FootnoteText"/>
    <w:uiPriority w:val="99"/>
    <w:semiHidden/>
    <w:rsid w:val="0086554A"/>
    <w:rPr>
      <w:sz w:val="20"/>
      <w:szCs w:val="20"/>
    </w:rPr>
  </w:style>
  <w:style w:type="character" w:styleId="FootnoteReference">
    <w:name w:val="footnote reference"/>
    <w:basedOn w:val="DefaultParagraphFont"/>
    <w:uiPriority w:val="99"/>
    <w:semiHidden/>
    <w:unhideWhenUsed/>
    <w:rsid w:val="0086554A"/>
    <w:rPr>
      <w:vertAlign w:val="superscript"/>
    </w:rPr>
  </w:style>
  <w:style w:type="character" w:styleId="Emphasis">
    <w:name w:val="Emphasis"/>
    <w:basedOn w:val="DefaultParagraphFont"/>
    <w:uiPriority w:val="20"/>
    <w:qFormat/>
    <w:rsid w:val="0086554A"/>
    <w:rPr>
      <w:i/>
      <w:iCs/>
    </w:rPr>
  </w:style>
  <w:style w:type="character" w:customStyle="1" w:styleId="bulletChar">
    <w:name w:val="bullet Char"/>
    <w:aliases w:val="List Paragraph Char,NFP GP Bulleted List Char"/>
    <w:basedOn w:val="DefaultParagraphFont"/>
    <w:link w:val="bullet"/>
    <w:uiPriority w:val="34"/>
    <w:rsid w:val="00015404"/>
    <w:rPr>
      <w:rFonts w:ascii="Arial" w:eastAsia="Times New Roman" w:hAnsi="Arial" w:cs="Arial"/>
      <w:sz w:val="22"/>
      <w:szCs w:val="22"/>
      <w:lang w:val="en-AU" w:eastAsia="en-AU"/>
    </w:rPr>
  </w:style>
  <w:style w:type="paragraph" w:customStyle="1" w:styleId="Bu">
    <w:name w:val="Bu"/>
    <w:basedOn w:val="Normal"/>
    <w:rsid w:val="00E94BC3"/>
    <w:pPr>
      <w:numPr>
        <w:numId w:val="16"/>
      </w:numPr>
    </w:pPr>
    <w:rPr>
      <w:rFonts w:cs="Arial"/>
    </w:rPr>
  </w:style>
  <w:style w:type="paragraph" w:customStyle="1" w:styleId="SectionAsubsection">
    <w:name w:val="SectionA_subsection"/>
    <w:basedOn w:val="Normal"/>
    <w:autoRedefine/>
    <w:rsid w:val="00E94BC3"/>
    <w:pPr>
      <w:numPr>
        <w:numId w:val="17"/>
      </w:numPr>
      <w:spacing w:before="120" w:after="120"/>
    </w:pPr>
    <w:rPr>
      <w:rFonts w:ascii="Arial" w:eastAsia="Times New Roman" w:hAnsi="Arial"/>
      <w:b/>
      <w:sz w:val="22"/>
    </w:rPr>
  </w:style>
  <w:style w:type="paragraph" w:customStyle="1" w:styleId="unittext">
    <w:name w:val="unit text"/>
    <w:basedOn w:val="Normal"/>
    <w:rsid w:val="00E94BC3"/>
    <w:pPr>
      <w:spacing w:before="120" w:after="120"/>
    </w:pPr>
    <w:rPr>
      <w:rFonts w:ascii="Arial" w:eastAsiaTheme="minorEastAsia" w:hAnsi="Arial" w:cs="Arial"/>
      <w:sz w:val="22"/>
      <w:szCs w:val="28"/>
      <w:lang w:val="en-AU" w:eastAsia="en-AU"/>
    </w:rPr>
  </w:style>
  <w:style w:type="paragraph" w:customStyle="1" w:styleId="endash">
    <w:name w:val="en dash"/>
    <w:basedOn w:val="ListParagraph"/>
    <w:rsid w:val="00E94BC3"/>
    <w:pPr>
      <w:keepNext/>
      <w:numPr>
        <w:numId w:val="18"/>
      </w:numPr>
      <w:spacing w:before="120" w:after="120"/>
      <w:contextualSpacing w:val="0"/>
    </w:pPr>
    <w:rPr>
      <w:rFonts w:ascii="Arial" w:eastAsia="Times New Roman" w:hAnsi="Arial" w:cs="Times New Roman"/>
      <w:sz w:val="22"/>
      <w:lang w:val="en-AU" w:eastAsia="en-AU"/>
    </w:rPr>
  </w:style>
  <w:style w:type="paragraph" w:customStyle="1" w:styleId="Element">
    <w:name w:val="Element"/>
    <w:basedOn w:val="Bodycopy"/>
    <w:rsid w:val="009418E5"/>
    <w:pPr>
      <w:ind w:right="0"/>
    </w:pPr>
    <w:rPr>
      <w:rFonts w:cs="Times New Roman"/>
      <w:b w:val="0"/>
      <w:bCs w:val="0"/>
      <w:iCs/>
      <w:color w:val="auto"/>
      <w:sz w:val="22"/>
      <w:szCs w:val="24"/>
      <w:lang w:eastAsia="en-US"/>
    </w:rPr>
  </w:style>
  <w:style w:type="paragraph" w:customStyle="1" w:styleId="CKTableBullet210pt">
    <w:name w:val="CK_Table Bullet2 10pt"/>
    <w:basedOn w:val="ListParagraph"/>
    <w:qFormat/>
    <w:rsid w:val="00AE52C5"/>
    <w:pPr>
      <w:widowControl w:val="0"/>
      <w:autoSpaceDE w:val="0"/>
      <w:autoSpaceDN w:val="0"/>
      <w:adjustRightInd w:val="0"/>
      <w:spacing w:before="120" w:after="120"/>
      <w:ind w:left="847" w:right="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3E4E2C"/>
    <w:pPr>
      <w:spacing w:before="100" w:beforeAutospacing="1" w:after="100" w:afterAutospacing="1"/>
    </w:pPr>
    <w:rPr>
      <w:rFonts w:ascii="Times New Roman" w:eastAsiaTheme="minorEastAsia" w:hAnsi="Times New Roman" w:cs="Times New Roman"/>
      <w:lang w:val="en-AU" w:eastAsia="en-AU"/>
    </w:rPr>
  </w:style>
  <w:style w:type="paragraph" w:customStyle="1" w:styleId="Default">
    <w:name w:val="Default"/>
    <w:rsid w:val="00077D31"/>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12455">
      <w:bodyDiv w:val="1"/>
      <w:marLeft w:val="0"/>
      <w:marRight w:val="0"/>
      <w:marTop w:val="0"/>
      <w:marBottom w:val="0"/>
      <w:divBdr>
        <w:top w:val="none" w:sz="0" w:space="0" w:color="auto"/>
        <w:left w:val="none" w:sz="0" w:space="0" w:color="auto"/>
        <w:bottom w:val="none" w:sz="0" w:space="0" w:color="auto"/>
        <w:right w:val="none" w:sz="0" w:space="0" w:color="auto"/>
      </w:divBdr>
    </w:div>
    <w:div w:id="1002238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50961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51692106">
      <w:bodyDiv w:val="1"/>
      <w:marLeft w:val="0"/>
      <w:marRight w:val="0"/>
      <w:marTop w:val="0"/>
      <w:marBottom w:val="0"/>
      <w:divBdr>
        <w:top w:val="none" w:sz="0" w:space="0" w:color="auto"/>
        <w:left w:val="none" w:sz="0" w:space="0" w:color="auto"/>
        <w:bottom w:val="none" w:sz="0" w:space="0" w:color="auto"/>
        <w:right w:val="none" w:sz="0" w:space="0" w:color="auto"/>
      </w:divBdr>
    </w:div>
    <w:div w:id="672689189">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15936513">
      <w:bodyDiv w:val="1"/>
      <w:marLeft w:val="0"/>
      <w:marRight w:val="0"/>
      <w:marTop w:val="0"/>
      <w:marBottom w:val="0"/>
      <w:divBdr>
        <w:top w:val="none" w:sz="0" w:space="0" w:color="auto"/>
        <w:left w:val="none" w:sz="0" w:space="0" w:color="auto"/>
        <w:bottom w:val="none" w:sz="0" w:space="0" w:color="auto"/>
        <w:right w:val="none" w:sz="0" w:space="0" w:color="auto"/>
      </w:divBdr>
    </w:div>
    <w:div w:id="1634481677">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396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2" Type="http://schemas.openxmlformats.org/officeDocument/2006/relationships/header" Target="header12.xml"/><Relationship Id="rId47" Type="http://schemas.openxmlformats.org/officeDocument/2006/relationships/hyperlink" Target="https://www.dss.gov.au/disability-and-carers/disability-employment-strategy" TargetMode="External"/><Relationship Id="rId50" Type="http://schemas.openxmlformats.org/officeDocument/2006/relationships/footer" Target="footer13.xml"/><Relationship Id="rId55" Type="http://schemas.openxmlformats.org/officeDocument/2006/relationships/hyperlink" Target="https://training.gov.au" TargetMode="External"/><Relationship Id="rId63" Type="http://schemas.openxmlformats.org/officeDocument/2006/relationships/header" Target="header19.xml"/><Relationship Id="rId68" Type="http://schemas.openxmlformats.org/officeDocument/2006/relationships/footer" Target="footer21.xml"/><Relationship Id="rId76" Type="http://schemas.openxmlformats.org/officeDocument/2006/relationships/header" Target="header26.xml"/><Relationship Id="rId84" Type="http://schemas.openxmlformats.org/officeDocument/2006/relationships/footer" Target="footer29.xml"/><Relationship Id="rId89"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footer" Target="footer22.xml"/><Relationship Id="rId92" Type="http://schemas.openxmlformats.org/officeDocument/2006/relationships/footer" Target="footer3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7" Type="http://schemas.openxmlformats.org/officeDocument/2006/relationships/hyperlink" Target="https://www.vic.gov.au/department-accredited-vet-courses" TargetMode="External"/><Relationship Id="rId40" Type="http://schemas.openxmlformats.org/officeDocument/2006/relationships/footer" Target="footer10.xml"/><Relationship Id="rId45" Type="http://schemas.openxmlformats.org/officeDocument/2006/relationships/hyperlink" Target="https://www.legislation.vic.gov.au/in-force/acts/disability-act-2006/044" TargetMode="External"/><Relationship Id="rId53" Type="http://schemas.openxmlformats.org/officeDocument/2006/relationships/footer" Target="footer15.xml"/><Relationship Id="rId58" Type="http://schemas.openxmlformats.org/officeDocument/2006/relationships/header" Target="header17.xml"/><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header" Target="header27.xml"/><Relationship Id="rId87"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header" Target="header18.xml"/><Relationship Id="rId82" Type="http://schemas.openxmlformats.org/officeDocument/2006/relationships/header" Target="header29.xml"/><Relationship Id="rId90"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creativecommons.org/licenses/by-nd/4.0/"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hyperlink" Target="https://www.vic.gov.au/department-accredited-vet-courses?Redirect=1" TargetMode="Externa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3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nd/4.0/" TargetMode="External"/><Relationship Id="rId25" Type="http://schemas.openxmlformats.org/officeDocument/2006/relationships/header" Target="header7.xm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eader" Target="header10.xml"/><Relationship Id="rId46" Type="http://schemas.openxmlformats.org/officeDocument/2006/relationships/hyperlink" Target="https://www.vic.gov.au/state-disability-plan" TargetMode="External"/><Relationship Id="rId59" Type="http://schemas.openxmlformats.org/officeDocument/2006/relationships/footer" Target="footer16.xml"/><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yperlink" Target="https://www.education.vic.gov.au/Documents/training/providers/rto/practicalplacementguidelines.docx" TargetMode="External"/><Relationship Id="rId62" Type="http://schemas.openxmlformats.org/officeDocument/2006/relationships/footer" Target="footer18.xml"/><Relationship Id="rId70" Type="http://schemas.openxmlformats.org/officeDocument/2006/relationships/header" Target="header23.xml"/><Relationship Id="rId75" Type="http://schemas.openxmlformats.org/officeDocument/2006/relationships/header" Target="header25.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mailto:course.enquiry@djsir.vic.gov.au" TargetMode="External"/><Relationship Id="rId49" Type="http://schemas.openxmlformats.org/officeDocument/2006/relationships/header" Target="header14.xm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yperlink" Target="mailto:course.enquiry@djsir.vic.gov.au" TargetMode="External"/><Relationship Id="rId44" Type="http://schemas.openxmlformats.org/officeDocument/2006/relationships/hyperlink" Target="https://www.dss.gov.au/disability-and-australias-disability-strategy-2021-2031" TargetMode="Externa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DEA66AFF-A1BF-47A2-838D-989F4A1036C3}">
  <ds:schemaRefs>
    <ds:schemaRef ds:uri="http://schemas.openxmlformats.org/officeDocument/2006/bibliography"/>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13007</Words>
  <Characters>74144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2</cp:revision>
  <cp:lastPrinted>2023-10-23T22:16:00Z</cp:lastPrinted>
  <dcterms:created xsi:type="dcterms:W3CDTF">2024-09-25T23:06:00Z</dcterms:created>
  <dcterms:modified xsi:type="dcterms:W3CDTF">2024-09-25T23:06:00Z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ClassificationContentMarkingHeaderShapeIds">
    <vt:lpwstr>3,8,a,c,11,14,15,16,17,18,19,1a,1b,1c,1d,1e,1f,20,21,22,23,26,27,28,29,2c,2d,2e,2f,30,31,32,34</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35,36,37,38,39,3a,3b,3c,3d,3e,3f,40,41,42,43,44,45,46,47,48,49,4a,4b,4c,4d,4e,4f,50,51,52,53,54,55</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2023-10-23T22:14:46Z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f7c99185-4f31-4aa7-8029-e47b5c660695</vt:lpwstr>
  </property>
  <property fmtid="{D5CDD505-2E9C-101B-9397-08002B2CF9AE}" pid="52" name="MSIP_Label_d00a4df9-c942-4b09-b23a-6c1023f6de27_ContentBits">
    <vt:lpwstr>3</vt:lpwstr>
  </property>
</Properties>
</file>