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D479" w14:textId="77777777" w:rsidR="00DF6BD9" w:rsidRPr="007E58AE" w:rsidRDefault="00DF6BD9" w:rsidP="00DF6BD9">
      <w:pPr>
        <w:pStyle w:val="Title"/>
        <w:rPr>
          <w:sz w:val="52"/>
          <w:szCs w:val="52"/>
        </w:rPr>
      </w:pPr>
      <w:r w:rsidRPr="007E58AE">
        <w:rPr>
          <w:sz w:val="52"/>
          <w:szCs w:val="52"/>
        </w:rPr>
        <w:t>National Student Wellbeing Program 2024–27</w:t>
      </w:r>
    </w:p>
    <w:p w14:paraId="10EFE3C7" w14:textId="77777777" w:rsidR="00DF6BD9" w:rsidRPr="007E58AE" w:rsidRDefault="00DF6BD9" w:rsidP="00DF6BD9">
      <w:r w:rsidRPr="007E58AE">
        <w:t xml:space="preserve">For information about the National Student Wellbeing Program, please visit </w:t>
      </w:r>
      <w:hyperlink r:id="rId11" w:history="1">
        <w:r w:rsidRPr="007E58AE">
          <w:rPr>
            <w:rStyle w:val="Hyperlink"/>
            <w:rFonts w:eastAsia="Times New Roman" w:cstheme="minorHAnsi"/>
            <w:noProof/>
            <w:lang w:eastAsia="en-GB"/>
          </w:rPr>
          <w:t>https://www.vic.gov.au/national-student-wellbeing-program</w:t>
        </w:r>
      </w:hyperlink>
      <w:r w:rsidRPr="007E58AE">
        <w:rPr>
          <w:rFonts w:eastAsia="Times New Roman" w:cstheme="minorHAnsi"/>
          <w:noProof/>
          <w:color w:val="000000" w:themeColor="text1"/>
          <w:lang w:eastAsia="en-GB"/>
        </w:rPr>
        <w:t>.</w:t>
      </w:r>
    </w:p>
    <w:p w14:paraId="2201ED90" w14:textId="77777777" w:rsidR="00DF6BD9" w:rsidRDefault="00DF6BD9" w:rsidP="00DF6BD9">
      <w:pPr>
        <w:pStyle w:val="Heading2"/>
        <w:spacing w:before="480" w:after="240"/>
        <w:contextualSpacing/>
      </w:pPr>
      <w:r>
        <w:t>National Student Wellbeing Program 2024-27 service providers</w:t>
      </w:r>
    </w:p>
    <w:p w14:paraId="4DBFE6D1" w14:textId="77777777" w:rsidR="00BD6EBE" w:rsidRDefault="00BD6EBE" w:rsidP="00DF6BD9">
      <w:pPr>
        <w:rPr>
          <w:sz w:val="24"/>
          <w:szCs w:val="24"/>
        </w:rPr>
      </w:pPr>
    </w:p>
    <w:p w14:paraId="6503E960" w14:textId="11E2EF28" w:rsidR="008849C4" w:rsidRDefault="008849C4" w:rsidP="00DF6BD9">
      <w:pPr>
        <w:rPr>
          <w:sz w:val="24"/>
          <w:szCs w:val="24"/>
        </w:rPr>
      </w:pPr>
      <w:r>
        <w:rPr>
          <w:sz w:val="24"/>
          <w:szCs w:val="24"/>
        </w:rPr>
        <w:t>ASK Wellbeing Services</w:t>
      </w:r>
    </w:p>
    <w:p w14:paraId="7886DB96" w14:textId="49F55D2A" w:rsid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Board of Imams of Victoria</w:t>
      </w:r>
    </w:p>
    <w:p w14:paraId="5ADAC855" w14:textId="79020ED0" w:rsidR="00BD6EBE" w:rsidRPr="00DF6BD9" w:rsidRDefault="00BD6EBE" w:rsidP="00DF6BD9">
      <w:pPr>
        <w:rPr>
          <w:sz w:val="24"/>
          <w:szCs w:val="24"/>
        </w:rPr>
      </w:pPr>
      <w:r>
        <w:rPr>
          <w:sz w:val="24"/>
          <w:szCs w:val="24"/>
        </w:rPr>
        <w:t>Christian Community in Australia Melbourne Inc</w:t>
      </w:r>
    </w:p>
    <w:p w14:paraId="25F615A6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Christians Helping in Primary Schools</w:t>
      </w:r>
    </w:p>
    <w:p w14:paraId="0C6CDCB1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CatholicCare Victoria</w:t>
      </w:r>
    </w:p>
    <w:p w14:paraId="6FE4AEF2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CCCVaT School Support Services</w:t>
      </w:r>
    </w:p>
    <w:p w14:paraId="3865B700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Crossway Baptist Church</w:t>
      </w:r>
    </w:p>
    <w:p w14:paraId="5C750FB5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Discovery Community Care</w:t>
      </w:r>
    </w:p>
    <w:p w14:paraId="360853D3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ECHO Youth and Family Services</w:t>
      </w:r>
    </w:p>
    <w:p w14:paraId="26177415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Korus Connect</w:t>
      </w:r>
    </w:p>
    <w:p w14:paraId="5D5D6B55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Life Central Services</w:t>
      </w:r>
    </w:p>
    <w:p w14:paraId="69041E1C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OnPsych Chaplaincy</w:t>
      </w:r>
    </w:p>
    <w:p w14:paraId="64BEC642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Salvation Army</w:t>
      </w:r>
    </w:p>
    <w:p w14:paraId="3C815B5A" w14:textId="631AFFAA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Shepparton East Primary School Council</w:t>
      </w:r>
    </w:p>
    <w:p w14:paraId="2B9D29EA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Scripture Union Australia Ministries</w:t>
      </w:r>
    </w:p>
    <w:p w14:paraId="42B460EF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Werribee Baptist Church</w:t>
      </w:r>
    </w:p>
    <w:p w14:paraId="2DD30849" w14:textId="77777777" w:rsidR="00DF6BD9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Young Life Australia</w:t>
      </w:r>
    </w:p>
    <w:p w14:paraId="24ED0C31" w14:textId="1F06CE09" w:rsidR="00F4035A" w:rsidRPr="00DF6BD9" w:rsidRDefault="00DF6BD9" w:rsidP="00DF6BD9">
      <w:pPr>
        <w:rPr>
          <w:sz w:val="24"/>
          <w:szCs w:val="24"/>
        </w:rPr>
      </w:pPr>
      <w:r w:rsidRPr="00DF6BD9">
        <w:rPr>
          <w:sz w:val="24"/>
          <w:szCs w:val="24"/>
        </w:rPr>
        <w:t>Your Dream School Programs</w:t>
      </w:r>
    </w:p>
    <w:sectPr w:rsidR="00F4035A" w:rsidRPr="00DF6BD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D030" w14:textId="77777777" w:rsidR="00C851F4" w:rsidRDefault="00C851F4" w:rsidP="00BD6EBE">
      <w:pPr>
        <w:spacing w:after="0" w:line="240" w:lineRule="auto"/>
      </w:pPr>
      <w:r>
        <w:separator/>
      </w:r>
    </w:p>
  </w:endnote>
  <w:endnote w:type="continuationSeparator" w:id="0">
    <w:p w14:paraId="2E1A0A38" w14:textId="77777777" w:rsidR="00C851F4" w:rsidRDefault="00C851F4" w:rsidP="00BD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4CF1" w14:textId="77777777" w:rsidR="000D0CD4" w:rsidRPr="001956A7" w:rsidRDefault="00000000" w:rsidP="00D613EA">
    <w:pPr>
      <w:pStyle w:val="Footer"/>
      <w:tabs>
        <w:tab w:val="clear" w:pos="9026"/>
        <w:tab w:val="right" w:pos="9752"/>
      </w:tabs>
      <w:rPr>
        <w:sz w:val="20"/>
        <w:szCs w:val="20"/>
      </w:rPr>
    </w:pPr>
    <w:r w:rsidRPr="001956A7">
      <w:rPr>
        <w:sz w:val="20"/>
        <w:szCs w:val="20"/>
      </w:rPr>
      <w:t xml:space="preserve">National Student Wellbeing Program </w:t>
    </w:r>
    <w:r>
      <w:rPr>
        <w:sz w:val="20"/>
        <w:szCs w:val="20"/>
      </w:rPr>
      <w:t>2024–27</w:t>
    </w:r>
    <w:r w:rsidRPr="001956A7">
      <w:rPr>
        <w:sz w:val="20"/>
        <w:szCs w:val="20"/>
      </w:rPr>
      <w:t xml:space="preserve"> – Victoria</w:t>
    </w:r>
    <w:r>
      <w:rPr>
        <w:sz w:val="20"/>
        <w:szCs w:val="20"/>
      </w:rPr>
      <w:tab/>
    </w:r>
    <w:r w:rsidRPr="001956A7">
      <w:rPr>
        <w:sz w:val="20"/>
        <w:szCs w:val="20"/>
      </w:rPr>
      <w:fldChar w:fldCharType="begin"/>
    </w:r>
    <w:r w:rsidRPr="001956A7">
      <w:rPr>
        <w:sz w:val="20"/>
        <w:szCs w:val="20"/>
      </w:rPr>
      <w:instrText xml:space="preserve"> PAGE   \* MERGEFORMAT </w:instrText>
    </w:r>
    <w:r w:rsidRPr="001956A7">
      <w:rPr>
        <w:sz w:val="20"/>
        <w:szCs w:val="20"/>
      </w:rPr>
      <w:fldChar w:fldCharType="separate"/>
    </w:r>
    <w:r w:rsidRPr="001956A7">
      <w:rPr>
        <w:noProof/>
        <w:sz w:val="20"/>
        <w:szCs w:val="20"/>
      </w:rPr>
      <w:t>1</w:t>
    </w:r>
    <w:r w:rsidRPr="001956A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EF39" w14:textId="77777777" w:rsidR="00C851F4" w:rsidRDefault="00C851F4" w:rsidP="00BD6EBE">
      <w:pPr>
        <w:spacing w:after="0" w:line="240" w:lineRule="auto"/>
      </w:pPr>
      <w:r>
        <w:separator/>
      </w:r>
    </w:p>
  </w:footnote>
  <w:footnote w:type="continuationSeparator" w:id="0">
    <w:p w14:paraId="6B55884E" w14:textId="77777777" w:rsidR="00C851F4" w:rsidRDefault="00C851F4" w:rsidP="00BD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EE7B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AD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E4A8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64E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B49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AB7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3888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1EEC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869D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EA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124224">
    <w:abstractNumId w:val="9"/>
  </w:num>
  <w:num w:numId="2" w16cid:durableId="2085830815">
    <w:abstractNumId w:val="7"/>
  </w:num>
  <w:num w:numId="3" w16cid:durableId="1717270372">
    <w:abstractNumId w:val="6"/>
  </w:num>
  <w:num w:numId="4" w16cid:durableId="289173432">
    <w:abstractNumId w:val="5"/>
  </w:num>
  <w:num w:numId="5" w16cid:durableId="1641301523">
    <w:abstractNumId w:val="4"/>
  </w:num>
  <w:num w:numId="6" w16cid:durableId="1385180371">
    <w:abstractNumId w:val="8"/>
  </w:num>
  <w:num w:numId="7" w16cid:durableId="1413770295">
    <w:abstractNumId w:val="3"/>
  </w:num>
  <w:num w:numId="8" w16cid:durableId="990331553">
    <w:abstractNumId w:val="2"/>
  </w:num>
  <w:num w:numId="9" w16cid:durableId="921910944">
    <w:abstractNumId w:val="1"/>
  </w:num>
  <w:num w:numId="10" w16cid:durableId="20458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9"/>
    <w:rsid w:val="000D0CD4"/>
    <w:rsid w:val="008849C4"/>
    <w:rsid w:val="00BD6EBE"/>
    <w:rsid w:val="00C851F4"/>
    <w:rsid w:val="00DF6BD9"/>
    <w:rsid w:val="00F4035A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8B62F"/>
  <w15:chartTrackingRefBased/>
  <w15:docId w15:val="{A5116DC9-4E68-401A-AE1B-FF82E45E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D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E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6B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F6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BD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6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D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F6B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6BD9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BE"/>
    <w:rPr>
      <w:rFonts w:ascii="Segoe UI" w:hAnsi="Segoe UI" w:cs="Segoe UI"/>
      <w:kern w:val="0"/>
      <w:sz w:val="18"/>
      <w:szCs w:val="18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6EBE"/>
  </w:style>
  <w:style w:type="paragraph" w:styleId="BlockText">
    <w:name w:val="Block Text"/>
    <w:basedOn w:val="Normal"/>
    <w:uiPriority w:val="99"/>
    <w:semiHidden/>
    <w:unhideWhenUsed/>
    <w:rsid w:val="00BD6EB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E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EBE"/>
    <w:rPr>
      <w:kern w:val="0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6E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EBE"/>
    <w:rPr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D6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6EBE"/>
    <w:rPr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6EB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6EBE"/>
    <w:rPr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E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EBE"/>
    <w:rPr>
      <w:kern w:val="0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D6EB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D6EBE"/>
    <w:rPr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6E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6EBE"/>
    <w:rPr>
      <w:kern w:val="0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6E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6EBE"/>
    <w:rPr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6E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D6EB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D6EBE"/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EB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EBE"/>
    <w:rPr>
      <w:b/>
      <w:bCs/>
      <w:kern w:val="0"/>
      <w:sz w:val="20"/>
      <w:szCs w:val="2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6EBE"/>
  </w:style>
  <w:style w:type="character" w:customStyle="1" w:styleId="DateChar">
    <w:name w:val="Date Char"/>
    <w:basedOn w:val="DefaultParagraphFont"/>
    <w:link w:val="Date"/>
    <w:uiPriority w:val="99"/>
    <w:semiHidden/>
    <w:rsid w:val="00BD6EBE"/>
    <w:rPr>
      <w:kern w:val="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6EB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6EBE"/>
    <w:rPr>
      <w:rFonts w:ascii="Segoe UI" w:hAnsi="Segoe UI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D6EB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D6EBE"/>
    <w:rPr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6EBE"/>
    <w:rPr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BD6EB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D6EB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EBE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BE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D6E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EB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EB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EB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EB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EBE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EB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EB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D6EB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6EBE"/>
    <w:rPr>
      <w:i/>
      <w:iCs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6E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6EBE"/>
    <w:rPr>
      <w:rFonts w:ascii="Consolas" w:hAnsi="Consolas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D6EB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D6EB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E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EBE"/>
    <w:rPr>
      <w:i/>
      <w:iCs/>
      <w:color w:val="4472C4" w:themeColor="accent1"/>
      <w:kern w:val="0"/>
      <w14:ligatures w14:val="none"/>
    </w:rPr>
  </w:style>
  <w:style w:type="paragraph" w:styleId="List">
    <w:name w:val="List"/>
    <w:basedOn w:val="Normal"/>
    <w:uiPriority w:val="99"/>
    <w:semiHidden/>
    <w:unhideWhenUsed/>
    <w:rsid w:val="00BD6EB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D6EB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D6EB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D6EB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D6EB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D6EB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D6EB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D6EB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D6EB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D6EB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D6EB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D6EB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D6EB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D6EB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D6EB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D6EB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D6EB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D6EB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D6EB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D6EB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D6EB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D6E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D6EBE"/>
    <w:rPr>
      <w:rFonts w:ascii="Consolas" w:hAnsi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6E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6EBE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D6EB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D6EB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D6EB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6EBE"/>
    <w:rPr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6E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6EBE"/>
    <w:rPr>
      <w:rFonts w:ascii="Consolas" w:hAnsi="Consolas"/>
      <w:kern w:val="0"/>
      <w:sz w:val="21"/>
      <w:szCs w:val="21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D6E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EBE"/>
    <w:rPr>
      <w:i/>
      <w:iCs/>
      <w:color w:val="404040" w:themeColor="text1" w:themeTint="BF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D6EB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D6EBE"/>
    <w:rPr>
      <w:kern w:val="0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D6EB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D6EBE"/>
    <w:rPr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E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6EBE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D6EB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D6EB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D6EB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D6EB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D6EB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D6EB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D6EB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D6EB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D6EB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D6EB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D6EB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D6EB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E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national-student-wellbeing-progra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FCFE6124A44DB04A4403F23D0BAF" ma:contentTypeVersion="16" ma:contentTypeDescription="Create a new document." ma:contentTypeScope="" ma:versionID="65ce71b0d36134ee9573d820935c10e8">
  <xsd:schema xmlns:xsd="http://www.w3.org/2001/XMLSchema" xmlns:xs="http://www.w3.org/2001/XMLSchema" xmlns:p="http://schemas.microsoft.com/office/2006/metadata/properties" xmlns:ns2="5c3d69f1-23bd-4b6d-81e1-81f492eab717" xmlns:ns3="1258879c-a3d0-4db4-9733-8f84956077e5" targetNamespace="http://schemas.microsoft.com/office/2006/metadata/properties" ma:root="true" ma:fieldsID="efc379676d90e13e4ae9f340bd524d83" ns2:_="" ns3:_="">
    <xsd:import namespace="5c3d69f1-23bd-4b6d-81e1-81f492eab717"/>
    <xsd:import namespace="1258879c-a3d0-4db4-9733-8f84956077e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Notes_x002f_editsmade" minOccurs="0"/>
                <xsd:element ref="ns2:LinktocurrentPALPageorLinkedDocumentonP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69f1-23bd-4b6d-81e1-81f492eab7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f_editsmade" ma:index="22" nillable="true" ma:displayName="Notes/edits made" ma:format="Dropdown" ma:internalName="Notes_x002f_editsmade">
      <xsd:simpleType>
        <xsd:restriction base="dms:Note">
          <xsd:maxLength value="255"/>
        </xsd:restriction>
      </xsd:simpleType>
    </xsd:element>
    <xsd:element name="LinktocurrentPALPageorLinkedDocumentonPAL" ma:index="23" nillable="true" ma:displayName="Link to current PAL Page or Linked Document on PAL" ma:format="Dropdown" ma:internalName="LinktocurrentPALPageorLinkedDocumentonPA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879c-a3d0-4db4-9733-8f84956077e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a6507f-6a79-48f6-a6ee-61d129e09b39}" ma:internalName="TaxCatchAll" ma:showField="CatchAllData" ma:web="1258879c-a3d0-4db4-9733-8f8495607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currentPALPageorLinkedDocumentonPAL xmlns="5c3d69f1-23bd-4b6d-81e1-81f492eab717" xsi:nil="true"/>
    <lcf76f155ced4ddcb4097134ff3c332f xmlns="5c3d69f1-23bd-4b6d-81e1-81f492eab717">
      <Terms xmlns="http://schemas.microsoft.com/office/infopath/2007/PartnerControls"/>
    </lcf76f155ced4ddcb4097134ff3c332f>
    <Notes_x002f_editsmade xmlns="5c3d69f1-23bd-4b6d-81e1-81f492eab717" xsi:nil="true"/>
    <TaxCatchAll xmlns="1258879c-a3d0-4db4-9733-8f84956077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8C67E-D1AE-46ED-98CC-CC5B5838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d69f1-23bd-4b6d-81e1-81f492eab717"/>
    <ds:schemaRef ds:uri="1258879c-a3d0-4db4-9733-8f8495607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85BC0-5ECB-4EDC-B5EC-BA109AA22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090E5-5EAA-461D-B8D7-061B01A20CEF}">
  <ds:schemaRefs>
    <ds:schemaRef ds:uri="http://schemas.microsoft.com/office/2006/metadata/properties"/>
    <ds:schemaRef ds:uri="http://schemas.microsoft.com/office/infopath/2007/PartnerControls"/>
    <ds:schemaRef ds:uri="5c3d69f1-23bd-4b6d-81e1-81f492eab717"/>
    <ds:schemaRef ds:uri="1258879c-a3d0-4db4-9733-8f84956077e5"/>
  </ds:schemaRefs>
</ds:datastoreItem>
</file>

<file path=customXml/itemProps4.xml><?xml version="1.0" encoding="utf-8"?>
<ds:datastoreItem xmlns:ds="http://schemas.openxmlformats.org/officeDocument/2006/customXml" ds:itemID="{862A5B1D-A246-4D6A-B5E5-EE00ECC55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>DET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 2</dc:creator>
  <cp:keywords/>
  <dc:description/>
  <cp:lastModifiedBy>Joshua Lee 2</cp:lastModifiedBy>
  <cp:revision>3</cp:revision>
  <cp:lastPrinted>2024-03-06T00:25:00Z</cp:lastPrinted>
  <dcterms:created xsi:type="dcterms:W3CDTF">2024-03-06T00:19:00Z</dcterms:created>
  <dcterms:modified xsi:type="dcterms:W3CDTF">2024-04-22T23:08:00Z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0x010100CD00FCFE6124A44DB04A4403F23D0BAF</vt:lpwstr>
  </property>
</Properties>
</file>