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F77A" w14:textId="6E289EB4" w:rsidR="00A412C3" w:rsidRDefault="00A412C3" w:rsidP="00A412C3">
      <w:pPr>
        <w:pStyle w:val="Sectionbreakfirstpage"/>
        <w:sectPr w:rsidR="00A412C3" w:rsidSect="005919E9">
          <w:headerReference w:type="default" r:id="rId8"/>
          <w:footerReference w:type="default" r:id="rId9"/>
          <w:footerReference w:type="first" r:id="rId10"/>
          <w:type w:val="continuous"/>
          <w:pgSz w:w="11906" w:h="16838" w:code="9"/>
          <w:pgMar w:top="0" w:right="851" w:bottom="1418" w:left="851" w:header="283" w:footer="680" w:gutter="0"/>
          <w:cols w:space="340"/>
          <w:docGrid w:linePitch="360"/>
        </w:sectPr>
      </w:pPr>
    </w:p>
    <w:tbl>
      <w:tblPr>
        <w:tblpPr w:leftFromText="180" w:rightFromText="180" w:vertAnchor="text" w:tblpY="1"/>
        <w:tblOverlap w:val="never"/>
        <w:tblW w:w="9072" w:type="dxa"/>
        <w:tblLook w:val="04A0" w:firstRow="1" w:lastRow="0" w:firstColumn="1" w:lastColumn="0" w:noHBand="0" w:noVBand="1"/>
      </w:tblPr>
      <w:tblGrid>
        <w:gridCol w:w="9072"/>
      </w:tblGrid>
      <w:tr w:rsidR="00AD784C" w14:paraId="6E8F0BE9" w14:textId="77777777" w:rsidTr="00DD7F40">
        <w:trPr>
          <w:trHeight w:val="117"/>
        </w:trPr>
        <w:tc>
          <w:tcPr>
            <w:tcW w:w="9072" w:type="dxa"/>
            <w:shd w:val="clear" w:color="auto" w:fill="auto"/>
            <w:tcMar>
              <w:left w:w="0" w:type="dxa"/>
            </w:tcMar>
            <w:vAlign w:val="bottom"/>
          </w:tcPr>
          <w:p w14:paraId="4760FB21" w14:textId="6C481D40" w:rsidR="00AD784C" w:rsidRPr="00161AA0" w:rsidRDefault="007F7EB0">
            <w:pPr>
              <w:pStyle w:val="DJCSmainheadingsmallbanner"/>
            </w:pPr>
            <w:r>
              <w:t xml:space="preserve">Nazi simge ve işaretlerinin engellenmesi hakkında bilgilendirme belgesi </w:t>
            </w:r>
          </w:p>
        </w:tc>
      </w:tr>
    </w:tbl>
    <w:p w14:paraId="4FA6EFB7" w14:textId="3CC0DA2C" w:rsidR="00A412C3" w:rsidRDefault="00CF2D0C" w:rsidP="00D055AD">
      <w:pPr>
        <w:pStyle w:val="Sectionbreakfirstpage"/>
        <w:sectPr w:rsidR="00A412C3" w:rsidSect="001A18B6">
          <w:type w:val="continuous"/>
          <w:pgSz w:w="11906" w:h="16838" w:code="9"/>
          <w:pgMar w:top="2127" w:right="851" w:bottom="1985" w:left="851" w:header="567" w:footer="737" w:gutter="0"/>
          <w:cols w:space="340"/>
          <w:docGrid w:linePitch="360"/>
        </w:sectPr>
      </w:pPr>
      <w:r>
        <w:br w:type="textWrapping" w:clear="all"/>
      </w:r>
    </w:p>
    <w:p w14:paraId="227C43EA" w14:textId="77777777" w:rsidR="00DF5E6A" w:rsidRDefault="00DF5E6A" w:rsidP="00C26850">
      <w:pPr>
        <w:pStyle w:val="Heading1"/>
        <w:sectPr w:rsidR="00DF5E6A" w:rsidSect="000F5E1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871" w:right="851" w:bottom="1276" w:left="851" w:header="283" w:footer="680" w:gutter="0"/>
          <w:cols w:space="397"/>
          <w:docGrid w:linePitch="360"/>
        </w:sectPr>
      </w:pPr>
    </w:p>
    <w:p w14:paraId="0B6B4E89" w14:textId="2387EE4A" w:rsidR="00C26850" w:rsidRDefault="00E857FC" w:rsidP="001A18B6">
      <w:pPr>
        <w:pStyle w:val="Heading1"/>
        <w:spacing w:before="0"/>
      </w:pPr>
      <w:r>
        <w:t xml:space="preserve">Genel bilgiler </w:t>
      </w:r>
    </w:p>
    <w:p w14:paraId="0E305DBB" w14:textId="23FD3B9D" w:rsidR="00885163" w:rsidRDefault="006A082B" w:rsidP="00422CFE">
      <w:pPr>
        <w:pStyle w:val="DJCSbody"/>
      </w:pPr>
      <w:r>
        <w:t xml:space="preserve">Victoria Hükümeti, </w:t>
      </w:r>
      <w:r>
        <w:rPr>
          <w:b/>
          <w:color w:val="003C74" w:themeColor="accent2" w:themeShade="BF"/>
        </w:rPr>
        <w:t xml:space="preserve">Nazi Partisi tarafından kullanılan simge ve işaretlerin halka açık yerlerde kullanılmasını ve teşhir edilmesini engelleyen </w:t>
      </w:r>
      <w:r w:rsidRPr="00AD2194">
        <w:t>yeni kanunlar getirmiştir</w:t>
      </w:r>
      <w:r>
        <w:t xml:space="preserve">. </w:t>
      </w:r>
    </w:p>
    <w:p w14:paraId="13049F89" w14:textId="3A40DA38" w:rsidR="00885163" w:rsidRDefault="00885163" w:rsidP="00422CFE">
      <w:pPr>
        <w:pStyle w:val="DJCSbody"/>
      </w:pPr>
      <w:r>
        <w:t xml:space="preserve">Nazi Partisinin insanlığa karşı işlediği suçlarla ilişkilendirilen ve 20. yüzyılın başından ortasına kadar Almanya'da Üçüncü Reich ile Nazi Partisi tarafından kullanılan, en yaygın olarak bilinen Hakenkreuz (gamalı veya kancalı haç) simgesini  göstermek zaten cezai bir suçtu. </w:t>
      </w:r>
    </w:p>
    <w:p w14:paraId="35EEFAE9" w14:textId="62736F5D" w:rsidR="006A082B" w:rsidRPr="00422CFE" w:rsidRDefault="00885163" w:rsidP="00422CFE">
      <w:pPr>
        <w:pStyle w:val="DJCSbody"/>
      </w:pPr>
      <w:r>
        <w:t xml:space="preserve">Getirilen yeni kanunlar, Nazi selamının da aralarında olduğu ilave Nazi simgeleri ve işaretlerinin halka açık yerlerde kullanılmasını engelleyerek kanunlarda halihazırda yer alan bu suçun kapsamını genişletti. </w:t>
      </w:r>
    </w:p>
    <w:p w14:paraId="2C1C90F1" w14:textId="7C0848B5" w:rsidR="006A082B" w:rsidRPr="00422CFE" w:rsidRDefault="00BC7AF0" w:rsidP="00422CFE">
      <w:pPr>
        <w:pStyle w:val="DJCSbody"/>
      </w:pPr>
      <w:r>
        <w:t xml:space="preserve">Bu gibi teşhirler Victoria toplumu üyelerine zarar verir ve kabul edilemez. Getirilen bu yasak, Nazi ideolojisinin ve temsil ettiği nefretin Victoria'da hoş görülmediğine dair açık bir mesaj göndermektedir. </w:t>
      </w:r>
    </w:p>
    <w:p w14:paraId="534BFF5F" w14:textId="77777777" w:rsidR="00DE201B" w:rsidRDefault="27366753" w:rsidP="00541853">
      <w:pPr>
        <w:pStyle w:val="DJCSbody"/>
      </w:pPr>
      <w:r>
        <w:t xml:space="preserve">Bu suçla ilgili bazı istisnalar bulunmaktadır. Bu istisnaların arasında, teşhirin sahih akademik, dini, sanat veya eğitim amaçları doğrultusunda makul olarak ve iyi niyetle yapıldığı durumlar bulunur. </w:t>
      </w:r>
    </w:p>
    <w:p w14:paraId="56C16951" w14:textId="6CCB805E" w:rsidR="00DE201B" w:rsidRPr="00E31FAE" w:rsidRDefault="00DE201B" w:rsidP="00541853">
      <w:pPr>
        <w:pStyle w:val="DJCSbody"/>
      </w:pPr>
      <w:r>
        <w:t xml:space="preserve">Gamalı haç işaretinin Budist, Hindu, Jain gibi inanç toplulukları açısından taşıdığı kültürel ve tarihî önemi tanıyan mevcut istisnalar korunacaktır. Nazi Hakenkreuz simgesiyle karıştırılabilecek gamalı haç, bu topluluklar için barış ve talih anlamlarını taşıyan kadim ve kutsal bir simgedir. </w:t>
      </w:r>
    </w:p>
    <w:p w14:paraId="30CD47C7" w14:textId="230009B7" w:rsidR="00E857FC" w:rsidRDefault="00FD1E32" w:rsidP="00DE201B">
      <w:pPr>
        <w:pStyle w:val="Heading1"/>
        <w:numPr>
          <w:ilvl w:val="0"/>
          <w:numId w:val="17"/>
        </w:numPr>
      </w:pPr>
      <w:r>
        <w:t xml:space="preserve">Suç nedir? </w:t>
      </w:r>
    </w:p>
    <w:p w14:paraId="5B4DFFE9" w14:textId="7EB867B8" w:rsidR="00870687" w:rsidRPr="001211F0" w:rsidRDefault="00511B2B" w:rsidP="001211F0">
      <w:pPr>
        <w:pStyle w:val="DJCSbody"/>
      </w:pPr>
      <w:r>
        <w:t>Kişi, aşağıdaki durumlarda suç işlemiş sayılır:</w:t>
      </w:r>
    </w:p>
    <w:p w14:paraId="71EDEED5" w14:textId="7921934F" w:rsidR="001211F0" w:rsidRPr="00A22FD5" w:rsidRDefault="001211F0" w:rsidP="004A6497">
      <w:pPr>
        <w:pStyle w:val="DJCSbody"/>
        <w:numPr>
          <w:ilvl w:val="0"/>
          <w:numId w:val="12"/>
        </w:numPr>
        <w:rPr>
          <w:rFonts w:cs="Arial"/>
        </w:rPr>
      </w:pPr>
      <w:r>
        <w:t xml:space="preserve">Nazi Partisi tarafından kullanılan bir simge veya işareti halka açık bir yerde veya halkın görebileceği bir yerde kasten gösterirse/teşhir ederse veya kullanırsa/uygularsa, ayrıca </w:t>
      </w:r>
    </w:p>
    <w:p w14:paraId="4FF05FB5" w14:textId="0D943A05" w:rsidR="001211F0" w:rsidRPr="00A22FD5" w:rsidRDefault="001211F0" w:rsidP="004A6497">
      <w:pPr>
        <w:pStyle w:val="DJCSbody"/>
        <w:numPr>
          <w:ilvl w:val="0"/>
          <w:numId w:val="12"/>
        </w:numPr>
        <w:rPr>
          <w:rFonts w:cs="Arial"/>
        </w:rPr>
      </w:pPr>
      <w:r>
        <w:t xml:space="preserve">kullandığı bu simge veya işaretin Nazi simgesi veya işareti olduğunu biliyorsa veya makul olarak bilmesi bekleniyorsa. </w:t>
      </w:r>
    </w:p>
    <w:p w14:paraId="20670A1F" w14:textId="3DF5955E" w:rsidR="00BD707C" w:rsidRPr="00BD707C" w:rsidRDefault="00BD707C" w:rsidP="00DE201B">
      <w:pPr>
        <w:pStyle w:val="Heading1"/>
        <w:numPr>
          <w:ilvl w:val="0"/>
          <w:numId w:val="17"/>
        </w:numPr>
      </w:pPr>
      <w:r>
        <w:t>Bu suçu işlemenin cezası nedir?</w:t>
      </w:r>
    </w:p>
    <w:p w14:paraId="32DB2DA5" w14:textId="2CC03527" w:rsidR="007D0292" w:rsidRPr="007D0292" w:rsidRDefault="00A43A86" w:rsidP="00DE201B">
      <w:pPr>
        <w:pStyle w:val="DJCSbody"/>
        <w:rPr>
          <w:rFonts w:cs="Arial"/>
        </w:rPr>
      </w:pPr>
      <w:r>
        <w:t>Suç işleyen kişi, 23.000 dolar tutarında para cezasına, 12 ay hapse veya her iki cezaya birden çarptırılabilir.</w:t>
      </w:r>
    </w:p>
    <w:p w14:paraId="7CACA0A9" w14:textId="711A2019" w:rsidR="008D437F" w:rsidRPr="008D437F" w:rsidRDefault="008D437F" w:rsidP="00DE201B">
      <w:pPr>
        <w:pStyle w:val="Heading1"/>
        <w:numPr>
          <w:ilvl w:val="0"/>
          <w:numId w:val="17"/>
        </w:numPr>
      </w:pPr>
      <w:r>
        <w:t>Hangi Nazi simgeleri ve işaretleri yasaklanmıştır?</w:t>
      </w:r>
    </w:p>
    <w:p w14:paraId="3F141034" w14:textId="40C261EB" w:rsidR="008D437F" w:rsidRDefault="003D1697" w:rsidP="54CC2D8B">
      <w:pPr>
        <w:pStyle w:val="DJCSbody"/>
        <w:rPr>
          <w:rFonts w:cs="Arial"/>
        </w:rPr>
      </w:pPr>
      <w:r>
        <w:t>Hakenkreuz (gamalı haç) ve Nazi selamı, Nazi Partisi tarafından en sık kullanılan simge ve işarettir. Bu simge ve işaret, Victoria toplumuna karşı nefret salmak için kullanılmaktadır ve bu nedenle bunların kullanılması açıkça yasaklanmıştır.</w:t>
      </w:r>
    </w:p>
    <w:p w14:paraId="16C689D3" w14:textId="77777777" w:rsidR="00D458DA" w:rsidRDefault="00D458DA" w:rsidP="00D458DA">
      <w:pPr>
        <w:pStyle w:val="DJCSbody"/>
        <w:rPr>
          <w:rFonts w:cs="Arial"/>
        </w:rPr>
      </w:pPr>
      <w:r>
        <w:t>Nazi Partisi ve onunla ilişkili paramiliter kollar tarafından kullanılan diğer simgeler ve işaretler ile Nazi simgesi ya da işaretini yakından andıran simge ve işaretler de yasaklanmıştır.</w:t>
      </w:r>
    </w:p>
    <w:p w14:paraId="715220EC" w14:textId="3BCC589D" w:rsidR="004E73E9" w:rsidRDefault="001A48B6" w:rsidP="54CC2D8B">
      <w:pPr>
        <w:pStyle w:val="DJCSbody"/>
        <w:rPr>
          <w:rFonts w:cs="Arial"/>
        </w:rPr>
      </w:pPr>
      <w:r>
        <w:t>Nazi Partisi, 1920 ile 1945 arasında aktif olan Ulusal Sosyalist Alman İşçiler Partisini (NSDAP) ifade eder. Nazi Partisi, SA (Sturmabteilung), SS (Schutzstaffel), NSKK (Ulusal Sosyalist Motorlu Güçler) ve NSFK (Ulusal Sosyalist Hava Güçleri) gibi paramiliter yapıları da içerir.</w:t>
      </w:r>
    </w:p>
    <w:p w14:paraId="75C6D9F0" w14:textId="5C9A082C" w:rsidR="002B7335" w:rsidRPr="002B7335" w:rsidRDefault="009E5713" w:rsidP="002B7335">
      <w:pPr>
        <w:pStyle w:val="DJCSbody"/>
        <w:rPr>
          <w:rFonts w:cs="Arial"/>
          <w:iCs/>
        </w:rPr>
      </w:pPr>
      <w:r>
        <w:t>Sonuç olarak, hangi simge ve işaretlerin tam olarak yasak kapsamında sayılacağına mahkemeler karar verecektir. Ancak, yeni kanunlar Nazi Partisi ve paramiliter kolları tarafından kullanılan bayraklar, nişanlar ve madalyaları ele geçirmek niyetindedir. Bunlar arasında aşağıdakiler yer alır:</w:t>
      </w:r>
    </w:p>
    <w:p w14:paraId="68A3D3E1" w14:textId="4843FD45" w:rsidR="002B7335" w:rsidRPr="002B7335" w:rsidRDefault="002B7335" w:rsidP="00996C3F">
      <w:pPr>
        <w:pStyle w:val="DJCSbody"/>
        <w:numPr>
          <w:ilvl w:val="0"/>
          <w:numId w:val="19"/>
        </w:numPr>
      </w:pPr>
      <w:r>
        <w:t>SS yıldırım simgesi (sig rune)</w:t>
      </w:r>
    </w:p>
    <w:p w14:paraId="70045D24" w14:textId="77777777" w:rsidR="002B7335" w:rsidRPr="002B7335" w:rsidRDefault="002B7335" w:rsidP="00996C3F">
      <w:pPr>
        <w:pStyle w:val="DJCSbody"/>
        <w:numPr>
          <w:ilvl w:val="0"/>
          <w:numId w:val="19"/>
        </w:numPr>
      </w:pPr>
      <w:r>
        <w:t xml:space="preserve">yine SS tarafından kullanılan Totenkopf (Nazi kurukafası) </w:t>
      </w:r>
    </w:p>
    <w:p w14:paraId="543EAB2E" w14:textId="73582EA8" w:rsidR="009E5713" w:rsidRPr="007667FB" w:rsidRDefault="002B7335" w:rsidP="008D437F">
      <w:pPr>
        <w:pStyle w:val="DJCSbody"/>
        <w:numPr>
          <w:ilvl w:val="0"/>
          <w:numId w:val="19"/>
        </w:numPr>
      </w:pPr>
      <w:r>
        <w:t xml:space="preserve">SA, NSKK ve NSFK'nin diğer simgeleri. </w:t>
      </w:r>
    </w:p>
    <w:p w14:paraId="3B56726C" w14:textId="54B7A079" w:rsidR="00DF4BBA" w:rsidRPr="00DF4BBA" w:rsidRDefault="00F66DB6" w:rsidP="00DE201B">
      <w:pPr>
        <w:pStyle w:val="Heading1"/>
        <w:numPr>
          <w:ilvl w:val="0"/>
          <w:numId w:val="17"/>
        </w:numPr>
      </w:pPr>
      <w:r>
        <w:t xml:space="preserve">İstisna var mı? </w:t>
      </w:r>
    </w:p>
    <w:p w14:paraId="5505F471" w14:textId="05233E08" w:rsidR="00A22FD5" w:rsidRDefault="00A566B4" w:rsidP="00A22FD5">
      <w:pPr>
        <w:pStyle w:val="DJCSbody"/>
      </w:pPr>
      <w:r>
        <w:t xml:space="preserve">Bu suçla ilgili olarak, Nazi simge ve işaretlerinin sahih bazı amaçlarla uygulanabileceği veya teşhir edilebileceğini kabul eden bazı istisnalar vardır. </w:t>
      </w:r>
    </w:p>
    <w:p w14:paraId="607F834B" w14:textId="7B557348" w:rsidR="00A22FD5" w:rsidRPr="0050755A" w:rsidRDefault="00A22FD5" w:rsidP="00A22FD5">
      <w:pPr>
        <w:pStyle w:val="DJCSbody"/>
        <w:rPr>
          <w:rFonts w:cs="Arial"/>
        </w:rPr>
      </w:pPr>
      <w:r>
        <w:t xml:space="preserve">Kişiler, Nazi işareti veya simgelerini, aşağıdaki amaçlar doğrultusunda makul olarak ve iyi niyetle teşhir ediyor veya kullanıyorsa suç işlemiş sayılmazlar. Bu amaçlar: </w:t>
      </w:r>
    </w:p>
    <w:p w14:paraId="16DCB1D6" w14:textId="19C68B64" w:rsidR="00A22FD5" w:rsidRPr="0050755A" w:rsidRDefault="00A22FD5" w:rsidP="004A6497">
      <w:pPr>
        <w:pStyle w:val="DJCSbody"/>
        <w:numPr>
          <w:ilvl w:val="0"/>
          <w:numId w:val="12"/>
        </w:numPr>
        <w:rPr>
          <w:rFonts w:cs="Arial"/>
        </w:rPr>
      </w:pPr>
      <w:r>
        <w:lastRenderedPageBreak/>
        <w:t>sahih akademik, sanat, eğitim veya bilim amaçları veya</w:t>
      </w:r>
    </w:p>
    <w:p w14:paraId="0FCA28AF" w14:textId="78AE1C68" w:rsidR="00A22FD5" w:rsidRDefault="00A22FD5" w:rsidP="004A6497">
      <w:pPr>
        <w:pStyle w:val="DJCSbody"/>
        <w:numPr>
          <w:ilvl w:val="0"/>
          <w:numId w:val="12"/>
        </w:numPr>
        <w:rPr>
          <w:rFonts w:cs="Arial"/>
        </w:rPr>
      </w:pPr>
      <w:r>
        <w:t>kamu yararı olan bir husus veya olaya dair adil ve doğru bir rapor hazırlamak veya yayımlamaktır.</w:t>
      </w:r>
    </w:p>
    <w:p w14:paraId="0830CC2B" w14:textId="3B03BD81" w:rsidR="007806CF" w:rsidRPr="0050755A" w:rsidRDefault="27120066" w:rsidP="00DD7F40">
      <w:pPr>
        <w:pStyle w:val="DJCSbody"/>
        <w:rPr>
          <w:rFonts w:cs="Arial"/>
        </w:rPr>
      </w:pPr>
      <w:r>
        <w:t>Bir kimsenin, tiyatro performansı sırasında Nazi selamı yapması veya bir öğretmenin, tarih dersinin parçası olarak SS simgesinin gösterildiği bir film izletmesi bunlara örnek sayılabilir.</w:t>
      </w:r>
    </w:p>
    <w:p w14:paraId="4A00D198" w14:textId="1989DF7F" w:rsidR="001501C4" w:rsidRDefault="00E714E9" w:rsidP="00A22FD5">
      <w:pPr>
        <w:pStyle w:val="DJCSbody"/>
        <w:rPr>
          <w:rFonts w:cs="Arial"/>
        </w:rPr>
      </w:pPr>
      <w:r>
        <w:t>Ayrıca kişiler:</w:t>
      </w:r>
    </w:p>
    <w:p w14:paraId="664C4046" w14:textId="4A5A8E87" w:rsidR="00E714E9" w:rsidRPr="00DE201B" w:rsidRDefault="00E714E9" w:rsidP="00DD7F40">
      <w:pPr>
        <w:pStyle w:val="DJCSbody"/>
        <w:numPr>
          <w:ilvl w:val="0"/>
          <w:numId w:val="14"/>
        </w:numPr>
        <w:rPr>
          <w:rFonts w:cs="Arial"/>
          <w:b/>
          <w:bCs/>
        </w:rPr>
      </w:pPr>
      <w:r>
        <w:t>Sahih bir kültürel veya dini amaç doğrultusunda Nazi simgesini gösterirlerse, suç işlemiş sayılmazlar. Bu istisna, bazı dinlerin kendileri için kutsal olan gamalı haç işaretini kullanmaya devam etmelerine olanak tanır.</w:t>
      </w:r>
      <w:r w:rsidR="003412EA" w:rsidRPr="00DE201B">
        <w:rPr>
          <w:b/>
          <w:bCs/>
        </w:rPr>
        <w:t xml:space="preserve"> </w:t>
      </w:r>
    </w:p>
    <w:p w14:paraId="6A4F0117" w14:textId="594FD89D" w:rsidR="00E714E9" w:rsidRDefault="00DF78E9" w:rsidP="00E714E9">
      <w:pPr>
        <w:pStyle w:val="DJCSbody"/>
        <w:numPr>
          <w:ilvl w:val="0"/>
          <w:numId w:val="12"/>
        </w:numPr>
        <w:rPr>
          <w:rFonts w:cs="Arial"/>
        </w:rPr>
      </w:pPr>
      <w:r>
        <w:t xml:space="preserve">Nazizm veya ilgili ideolojilere karşıt olarak Nazi simgesini veya işaretini gösterirlerse, suç işlemiş sayılmazlar. </w:t>
      </w:r>
    </w:p>
    <w:p w14:paraId="7585616D" w14:textId="0A13DBB9" w:rsidR="009508F3" w:rsidRPr="0050755A" w:rsidRDefault="56B17F70" w:rsidP="00DD7F40">
      <w:pPr>
        <w:pStyle w:val="DJCSbody"/>
        <w:rPr>
          <w:rFonts w:cs="Arial"/>
        </w:rPr>
      </w:pPr>
      <w:r>
        <w:t>Kişilerin, üzerini çizerek Nazi Almanyası bayrağını teşhir etmesi veya LGBTIQ+ topluluklarının kullandığı pembe üçgeni göstermesi gibi durumlar buna örnektir.</w:t>
      </w:r>
    </w:p>
    <w:p w14:paraId="3DB3591C" w14:textId="16BFA735" w:rsidR="00A22FD5" w:rsidRDefault="004F4CB8" w:rsidP="00A22FD5">
      <w:pPr>
        <w:pStyle w:val="DJCSbody"/>
        <w:rPr>
          <w:rFonts w:cs="Arial"/>
        </w:rPr>
      </w:pPr>
      <w:r>
        <w:t xml:space="preserve">Nazi simgesi veya işaretlerini içeren dövmeler, yasak kapsamında değildir. </w:t>
      </w:r>
    </w:p>
    <w:p w14:paraId="5811A8E1" w14:textId="4A0CD31E" w:rsidR="00F05C3D" w:rsidRDefault="00F05C3D" w:rsidP="00A22FD5">
      <w:pPr>
        <w:pStyle w:val="DJCSbody"/>
        <w:rPr>
          <w:rFonts w:cs="Arial"/>
        </w:rPr>
      </w:pPr>
      <w:r>
        <w:t xml:space="preserve">Ayrıca, adalet amaçları doğrultusunda idare ve yasaların yaptırımı için de istisnalar vardır. </w:t>
      </w:r>
    </w:p>
    <w:p w14:paraId="79954FE7" w14:textId="77777777" w:rsidR="00C64CDB" w:rsidRPr="001872DC" w:rsidRDefault="00C64CDB" w:rsidP="00DE201B">
      <w:pPr>
        <w:pStyle w:val="Heading1"/>
        <w:numPr>
          <w:ilvl w:val="0"/>
          <w:numId w:val="17"/>
        </w:numPr>
      </w:pPr>
      <w:r>
        <w:t>Dini ve kültürel gamalı haçın halka açık gösterimi yasaklandı mı?</w:t>
      </w:r>
    </w:p>
    <w:p w14:paraId="1B8FD411" w14:textId="55167A22" w:rsidR="00035C48" w:rsidDel="00E31FAE" w:rsidRDefault="00035C48" w:rsidP="00035C48">
      <w:pPr>
        <w:pStyle w:val="DJCSbody"/>
      </w:pPr>
      <w:r>
        <w:t xml:space="preserve">İlgili suç, Nazi Hakenkreuz işaretiyle karıştırılabilecek gamalı haç işaretlerinin kültürel ve dini amaçlar doğrultusunda gösterilmesini yasaklamaz. </w:t>
      </w:r>
    </w:p>
    <w:p w14:paraId="53F7A1C2" w14:textId="5B71AFDD" w:rsidR="00E31FAE" w:rsidRDefault="00E31403" w:rsidP="00035C48">
      <w:pPr>
        <w:pStyle w:val="DJCSbody"/>
      </w:pPr>
      <w:r>
        <w:t>Örnek olarak:</w:t>
      </w:r>
    </w:p>
    <w:p w14:paraId="396E5F4A" w14:textId="764404E9" w:rsidR="00E31FAE" w:rsidRDefault="00E31FAE" w:rsidP="00DE201B">
      <w:pPr>
        <w:pStyle w:val="DJCSbody"/>
        <w:numPr>
          <w:ilvl w:val="0"/>
          <w:numId w:val="12"/>
        </w:numPr>
      </w:pPr>
      <w:r>
        <w:t xml:space="preserve">Hinduizm inancına mensup bir kişi, şans işareti olarak dükkânının vitrinine gamalı haç işaretini asabilir. </w:t>
      </w:r>
    </w:p>
    <w:p w14:paraId="3C616C1B" w14:textId="2A7D68E4" w:rsidR="00E31FAE" w:rsidRDefault="00E31FAE" w:rsidP="00DE201B">
      <w:pPr>
        <w:pStyle w:val="DJCSbody"/>
        <w:numPr>
          <w:ilvl w:val="0"/>
          <w:numId w:val="12"/>
        </w:numPr>
      </w:pPr>
      <w:r>
        <w:t xml:space="preserve">Jain inancına mensup bir kişi, yeni aldığı arabasına şans ve talih getirmesi için gamalı haç işaretini çizebilir. </w:t>
      </w:r>
    </w:p>
    <w:p w14:paraId="3930AF03" w14:textId="5CF51894" w:rsidR="00E31403" w:rsidRPr="00422CFE" w:rsidRDefault="00E31FAE" w:rsidP="00DE201B">
      <w:pPr>
        <w:pStyle w:val="DJCSbody"/>
        <w:numPr>
          <w:ilvl w:val="0"/>
          <w:numId w:val="12"/>
        </w:numPr>
      </w:pPr>
      <w:r>
        <w:t xml:space="preserve">Budizm inancına mensup bir kişi, Budist tapınağında, şans ve talih simgesi olarak, </w:t>
      </w:r>
      <w:r>
        <w:t>göğsüne bir gamalı haç çizilmiş Buda heykeli teşhir edebilir.</w:t>
      </w:r>
    </w:p>
    <w:p w14:paraId="17ABAE5C" w14:textId="1D81D351" w:rsidR="00C64CDB" w:rsidRPr="006E4AF6" w:rsidRDefault="00603EFB" w:rsidP="00DE201B">
      <w:pPr>
        <w:pStyle w:val="DJCSbody"/>
      </w:pPr>
      <w:r>
        <w:t xml:space="preserve">Hükümetin, dini ve kültürel gamalı haç simgesinin kökenine dair farkındalık yaratmak; Budist, Hindu ve Jain toplulukları açısından önemini tanımak ve Nazi Hakenkreuz işaretinden farklı olduğunu açıklamak için uygulamayı taahhüt ettiği toplumu eğitme kampanyası doğrultusunda, daha fazla bilgi almak için bu bilgilendirme belgesine bakabilirsiniz: </w:t>
      </w:r>
      <w:r>
        <w:rPr>
          <w:color w:val="FF0000"/>
        </w:rPr>
        <w:t>[DFFH fact sheet]</w:t>
      </w:r>
      <w:r>
        <w:t>.</w:t>
      </w:r>
    </w:p>
    <w:p w14:paraId="70710D98" w14:textId="18947F07" w:rsidR="004F4CB8" w:rsidRDefault="00A55898" w:rsidP="00DE201B">
      <w:pPr>
        <w:pStyle w:val="Heading1"/>
        <w:numPr>
          <w:ilvl w:val="0"/>
          <w:numId w:val="17"/>
        </w:numPr>
      </w:pPr>
      <w:r>
        <w:t xml:space="preserve">İnternette paylaşılan Nazi simgeleri ve işaretleri yasaklandı mı? </w:t>
      </w:r>
    </w:p>
    <w:p w14:paraId="078A0753" w14:textId="3F1A48E3" w:rsidR="00A55898" w:rsidRDefault="00A55898" w:rsidP="00A55898">
      <w:pPr>
        <w:pStyle w:val="DJCSbody"/>
      </w:pPr>
      <w:r>
        <w:t>İlgili yasa, yalnızca halka açık yerlerde görülebilen Nazi işaretlerini ve simgelerini kapsar ve internette paylaşılanları kapsamaz.</w:t>
      </w:r>
    </w:p>
    <w:p w14:paraId="1E2538B8" w14:textId="2BD8269B" w:rsidR="00A55898" w:rsidRDefault="00F205FB">
      <w:pPr>
        <w:pStyle w:val="DJCSbody"/>
      </w:pPr>
      <w:r>
        <w:t>İnternet üzerinde Nazi simgesi veya işareti paylaşıldığını görürseniz, acil olmayan konularda Polis Yardım Hattını (131 444) arayarak Victoria Polisi ile iletişime geçmelisiniz.</w:t>
      </w:r>
    </w:p>
    <w:p w14:paraId="345A2FBB" w14:textId="0A81D23B" w:rsidR="008569C4" w:rsidRPr="00A55898" w:rsidRDefault="7620CD49" w:rsidP="00DD7F40">
      <w:pPr>
        <w:pStyle w:val="DJCSbody"/>
      </w:pPr>
      <w:r>
        <w:t xml:space="preserve">Ciddi istismar içeren sanal malzemelerin kaldırılmasını talep etmek için e-Güvenlik Komisyonuna (eSafety Commissioner) da bildirimde bulunabilirsiniz. </w:t>
      </w:r>
    </w:p>
    <w:p w14:paraId="107F02AD" w14:textId="428D7284" w:rsidR="00B63B19" w:rsidRPr="00B63B19" w:rsidRDefault="1F2A9265" w:rsidP="00DE201B">
      <w:pPr>
        <w:pStyle w:val="Heading1"/>
        <w:numPr>
          <w:ilvl w:val="0"/>
          <w:numId w:val="17"/>
        </w:numPr>
      </w:pPr>
      <w:r>
        <w:t>Nazi simgesi veya ifadesinin kullanılması veya gösterilmesi konusunda emin değilsem ne yapmalıyım?</w:t>
      </w:r>
    </w:p>
    <w:p w14:paraId="51163C4F" w14:textId="2C07BBF8" w:rsidR="00080A01" w:rsidRPr="00080A01" w:rsidRDefault="00AF69F0" w:rsidP="00080A01">
      <w:pPr>
        <w:pStyle w:val="DJCSbody"/>
      </w:pPr>
      <w:r>
        <w:t>Nazi simge veya işaretlerinin halka açık şekilde teşhir edilmesi veya kullanılmasına/</w:t>
      </w:r>
      <w:r w:rsidR="00AD2194">
        <w:t xml:space="preserve"> </w:t>
      </w:r>
      <w:r>
        <w:t>uygulanmasına izin verilip verilmediği konusunda emin olmadığınız hususlar varsa bağımsız hukuk tavsiyesi almalısınız.</w:t>
      </w:r>
    </w:p>
    <w:p w14:paraId="11EA3F93" w14:textId="2C7D2856" w:rsidR="00D50EE4" w:rsidRDefault="00080A01" w:rsidP="00AD5588">
      <w:pPr>
        <w:pStyle w:val="DJCSbody"/>
      </w:pPr>
      <w:r>
        <w:t xml:space="preserve">Victoria Legal Aid, çeşitli konularda ücretsiz hukuk tavsiyesi verir. Bu internet sitesini kullanarak onlara ulaşabilirsiniz: </w:t>
      </w:r>
      <w:hyperlink r:id="rId17" w:history="1">
        <w:r>
          <w:rPr>
            <w:rStyle w:val="Hyperlink"/>
          </w:rPr>
          <w:t>www.legalaid.vic.gov.au/contact-us</w:t>
        </w:r>
      </w:hyperlink>
      <w:r>
        <w:t>.</w:t>
      </w:r>
    </w:p>
    <w:p w14:paraId="5D147CFD" w14:textId="559A0863" w:rsidR="00080A01" w:rsidRPr="00AD5588" w:rsidRDefault="00AD2194" w:rsidP="00AD5588">
      <w:pPr>
        <w:pStyle w:val="DJCSbody"/>
      </w:pPr>
      <w:r w:rsidRPr="00AD2194">
        <w:t>Ayrıca, Victoria Legal Aid'in 1300 792 387 numaralı Hukuk Yardımı telefon hattını arayarak ilgili yasaya dair ücretsiz bilgi alabilirsiniz</w:t>
      </w:r>
      <w:r w:rsidR="00080A01">
        <w:t xml:space="preserve">. Bu telefon hattı, pazartesi-cuma günleri arasında sabah 8 akşam 6 arasında açıktır. </w:t>
      </w:r>
    </w:p>
    <w:p w14:paraId="51A6E125" w14:textId="77777777" w:rsidR="00CB2437" w:rsidRDefault="00CB2437" w:rsidP="00EE19A4">
      <w:pPr>
        <w:pStyle w:val="DJCSbody"/>
      </w:pPr>
    </w:p>
    <w:p w14:paraId="2215A40F" w14:textId="2E2EBA1E" w:rsidR="00D50EE4" w:rsidRDefault="00080A01" w:rsidP="00EE19A4">
      <w:pPr>
        <w:pStyle w:val="DJCSbody"/>
        <w:rPr>
          <w:rFonts w:cs="Arial"/>
        </w:rPr>
      </w:pPr>
      <w:r>
        <w:lastRenderedPageBreak/>
        <w:t xml:space="preserve">Victoria Hukuk Enstitüsü (LIV) Yasal Yönlendirme Hizmeti, bağımsız yasal tavsiye verecek uzman bir avukatın bulunmasına yardımcı olabilir. </w:t>
      </w:r>
    </w:p>
    <w:p w14:paraId="0845DB83" w14:textId="56088378" w:rsidR="00C2078C" w:rsidRDefault="00080A01" w:rsidP="00EE19A4">
      <w:pPr>
        <w:pStyle w:val="DJCSbody"/>
      </w:pPr>
      <w:r>
        <w:t xml:space="preserve">Bu hizmete </w:t>
      </w:r>
      <w:hyperlink r:id="rId18" w:history="1">
        <w:r>
          <w:rPr>
            <w:rStyle w:val="Hyperlink"/>
          </w:rPr>
          <w:t>www.liv.asn.au/referral</w:t>
        </w:r>
      </w:hyperlink>
      <w:r>
        <w:t xml:space="preserve"> adresinden veya (03) 9607 9550 numaralı telefondan ulaşılabilir. İlk danışma ücretsizdir.</w:t>
      </w:r>
    </w:p>
    <w:p w14:paraId="397B26F0" w14:textId="6E2B4F8E" w:rsidR="00C2078C" w:rsidRDefault="47BAE30B" w:rsidP="00DE201B">
      <w:pPr>
        <w:pStyle w:val="Heading1"/>
        <w:numPr>
          <w:ilvl w:val="0"/>
          <w:numId w:val="17"/>
        </w:numPr>
      </w:pPr>
      <w:r>
        <w:t xml:space="preserve">Victoria Polisinin bu suçun yaptırımı konusunda ne gibi yetkileri vardır? </w:t>
      </w:r>
    </w:p>
    <w:p w14:paraId="658D744C" w14:textId="2F1B2819" w:rsidR="002E3115" w:rsidRPr="002E3115" w:rsidRDefault="002E3115" w:rsidP="002E3115">
      <w:pPr>
        <w:pStyle w:val="DJCSbody"/>
      </w:pPr>
      <w:r>
        <w:t xml:space="preserve">Polis, Nazi simgeleri veya işaretlerini halka açık şekilde gösteren veya uygulayan/kullanan kişileri tutuklama ve suçla itham etme hakkına sahiptir. </w:t>
      </w:r>
    </w:p>
    <w:p w14:paraId="7EB37EF7" w14:textId="77777777" w:rsidR="002E3115" w:rsidRPr="002E3115" w:rsidRDefault="002E3115" w:rsidP="002E3115">
      <w:pPr>
        <w:pStyle w:val="DJCSbody"/>
      </w:pPr>
      <w:r>
        <w:t>Ayrıca polis:</w:t>
      </w:r>
    </w:p>
    <w:p w14:paraId="471AD77F" w14:textId="670B1D24" w:rsidR="002E3115" w:rsidRPr="002E3115" w:rsidRDefault="731F764A" w:rsidP="004A6497">
      <w:pPr>
        <w:pStyle w:val="DJCSbody"/>
        <w:numPr>
          <w:ilvl w:val="0"/>
          <w:numId w:val="12"/>
        </w:numPr>
        <w:rPr>
          <w:rFonts w:cs="Arial"/>
        </w:rPr>
      </w:pPr>
      <w:r>
        <w:t xml:space="preserve">kişilerin suç işlediğine makul şekilde inanıyorsa, bu kişilere, Nazi simgesi veya işaretlerini halka açık alanlardan kaldırmaları talimatını verebilir </w:t>
      </w:r>
    </w:p>
    <w:p w14:paraId="6BC9F016" w14:textId="1A4FE6AD" w:rsidR="002E3115" w:rsidRPr="002E3115" w:rsidRDefault="731F764A" w:rsidP="004A6497">
      <w:pPr>
        <w:pStyle w:val="DJCSbody"/>
        <w:numPr>
          <w:ilvl w:val="0"/>
          <w:numId w:val="12"/>
        </w:numPr>
        <w:rPr>
          <w:rFonts w:cs="Arial"/>
        </w:rPr>
      </w:pPr>
      <w:r>
        <w:t>mülk sahibine veya mülkü kullanan kişilere, Nazi simgesi veya işaretlerini halkın görebileceği yerlerden kaldırmaları talimatını verebilir</w:t>
      </w:r>
    </w:p>
    <w:p w14:paraId="3D0C6ABD" w14:textId="414649A7" w:rsidR="002E3115" w:rsidRPr="002E3115" w:rsidRDefault="731F764A" w:rsidP="004A6497">
      <w:pPr>
        <w:pStyle w:val="DJCSbody"/>
        <w:numPr>
          <w:ilvl w:val="0"/>
          <w:numId w:val="12"/>
        </w:numPr>
        <w:rPr>
          <w:rFonts w:cs="Arial"/>
        </w:rPr>
      </w:pPr>
      <w:r>
        <w:t xml:space="preserve">Nazi simgeleri veya işaretlerini halkın görebileceği yerlerden kaldırmaları istenen ve bu talimata uymayan kişileri suçla itham edebilir. İlgili ceza yaklaşık 1.900 dolar veya 10 ceza birimidir. </w:t>
      </w:r>
    </w:p>
    <w:p w14:paraId="20679A1F" w14:textId="0D885765" w:rsidR="002E3115" w:rsidRPr="002E3115" w:rsidRDefault="00BB60B1" w:rsidP="002E3115">
      <w:pPr>
        <w:pStyle w:val="DJCSbody"/>
      </w:pPr>
      <w:r>
        <w:t>Polis ayrıca Nazi simgesi veya işaretlerini teşhir eden mülkleri arama ve eşyalara el koyma yetkisi almak için Mahkemeye başvurabilir.</w:t>
      </w:r>
    </w:p>
    <w:p w14:paraId="4A5C720B" w14:textId="5F05D383" w:rsidR="00D979E9" w:rsidRPr="00D979E9" w:rsidRDefault="7EFF7183" w:rsidP="00DE201B">
      <w:pPr>
        <w:pStyle w:val="Heading1"/>
        <w:numPr>
          <w:ilvl w:val="0"/>
          <w:numId w:val="17"/>
        </w:numPr>
      </w:pPr>
      <w:r>
        <w:t>Bu suçu nasıl bildirebilirim?</w:t>
      </w:r>
    </w:p>
    <w:p w14:paraId="283888A5" w14:textId="7D9021E7" w:rsidR="00847AC7" w:rsidRDefault="00D979E9" w:rsidP="00D41C3B">
      <w:pPr>
        <w:pStyle w:val="DJCSbody"/>
      </w:pPr>
      <w:r>
        <w:t xml:space="preserve">Nazi simge veya işaretlerinin teşhirini veya kullanılmasını polise bildirmek istiyorsanız lütfen yerel polis karakolunuzla iletişime geçin veya 1800 333 000 numaralı telefondan Crime Stoppers hattını arayın. </w:t>
      </w:r>
    </w:p>
    <w:p w14:paraId="7742A430" w14:textId="1D71888A" w:rsidR="0058671C" w:rsidRDefault="00D979E9" w:rsidP="00C26850">
      <w:pPr>
        <w:pStyle w:val="DJCSbody"/>
      </w:pPr>
      <w:r>
        <w:t xml:space="preserve">Bu bildirim, acil tehlike içeriyorsa lütfen Üç Sıfır'ı (000) arayın. </w:t>
      </w:r>
    </w:p>
    <w:sectPr w:rsidR="0058671C" w:rsidSect="00DD7F40">
      <w:type w:val="continuous"/>
      <w:pgSz w:w="11906" w:h="16838" w:code="9"/>
      <w:pgMar w:top="2268" w:right="851" w:bottom="1276" w:left="851" w:header="283" w:footer="680"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CA964" w14:textId="77777777" w:rsidR="0087184A" w:rsidRDefault="0087184A">
      <w:r>
        <w:separator/>
      </w:r>
    </w:p>
  </w:endnote>
  <w:endnote w:type="continuationSeparator" w:id="0">
    <w:p w14:paraId="37C2203F" w14:textId="77777777" w:rsidR="0087184A" w:rsidRDefault="0087184A">
      <w:r>
        <w:continuationSeparator/>
      </w:r>
    </w:p>
  </w:endnote>
  <w:endnote w:type="continuationNotice" w:id="1">
    <w:p w14:paraId="36F019C8" w14:textId="77777777" w:rsidR="0087184A" w:rsidRDefault="00871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7A64" w14:textId="3EDD4A02" w:rsidR="00F84DAD" w:rsidRPr="00A11421" w:rsidRDefault="00CB2437" w:rsidP="009D0686">
    <w:pPr>
      <w:pStyle w:val="DJCSfooter"/>
      <w:tabs>
        <w:tab w:val="clear" w:pos="10206"/>
        <w:tab w:val="left" w:pos="567"/>
        <w:tab w:val="left" w:pos="1418"/>
        <w:tab w:val="left" w:pos="4395"/>
      </w:tabs>
    </w:pPr>
    <w:sdt>
      <w:sdtPr>
        <w:id w:val="1285770717"/>
        <w:docPartObj>
          <w:docPartGallery w:val="Page Numbers (Bottom of Page)"/>
          <w:docPartUnique/>
        </w:docPartObj>
      </w:sdtPr>
      <w:sdtEndPr/>
      <w:sdtContent>
        <w:sdt>
          <w:sdtPr>
            <w:id w:val="1604151393"/>
            <w:docPartObj>
              <w:docPartGallery w:val="Page Numbers (Top of Page)"/>
              <w:docPartUnique/>
            </w:docPartObj>
          </w:sdtPr>
          <w:sdtEndPr/>
          <w:sdtContent>
            <w:r w:rsidR="00A82974">
              <w:rPr>
                <w:noProof/>
              </w:rPr>
              <w:drawing>
                <wp:anchor distT="0" distB="0" distL="114300" distR="114300" simplePos="0" relativeHeight="251658243" behindDoc="1" locked="0" layoutInCell="1" allowOverlap="1" wp14:anchorId="2F4ADA2C" wp14:editId="48B2E49E">
                  <wp:simplePos x="0" y="0"/>
                  <wp:positionH relativeFrom="margin">
                    <wp:align>right</wp:align>
                  </wp:positionH>
                  <wp:positionV relativeFrom="paragraph">
                    <wp:posOffset>-193675</wp:posOffset>
                  </wp:positionV>
                  <wp:extent cx="1511066" cy="412109"/>
                  <wp:effectExtent l="0" t="0" r="63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r w:rsidR="00DD39D2">
              <w:t xml:space="preserve">Sayfa </w:t>
            </w:r>
            <w:r w:rsidR="00424153" w:rsidRPr="00424153">
              <w:rPr>
                <w:bCs/>
                <w:sz w:val="24"/>
                <w:szCs w:val="24"/>
              </w:rPr>
              <w:fldChar w:fldCharType="begin"/>
            </w:r>
            <w:r w:rsidR="00424153" w:rsidRPr="00424153">
              <w:rPr>
                <w:bCs/>
              </w:rPr>
              <w:instrText xml:space="preserve"> PAGE </w:instrText>
            </w:r>
            <w:r w:rsidR="00424153" w:rsidRPr="00424153">
              <w:rPr>
                <w:bCs/>
                <w:sz w:val="24"/>
                <w:szCs w:val="24"/>
              </w:rPr>
              <w:fldChar w:fldCharType="separate"/>
            </w:r>
            <w:r w:rsidR="00DD39D2">
              <w:t>1</w:t>
            </w:r>
            <w:r w:rsidR="00424153" w:rsidRPr="00424153">
              <w:rPr>
                <w:bCs/>
                <w:sz w:val="24"/>
                <w:szCs w:val="24"/>
              </w:rPr>
              <w:fldChar w:fldCharType="end"/>
            </w:r>
            <w:r w:rsidR="00DD39D2">
              <w:t xml:space="preserve"> / </w:t>
            </w:r>
            <w:r w:rsidR="00424153" w:rsidRPr="00424153">
              <w:rPr>
                <w:bCs/>
                <w:sz w:val="24"/>
                <w:szCs w:val="24"/>
              </w:rPr>
              <w:fldChar w:fldCharType="begin"/>
            </w:r>
            <w:r w:rsidR="00424153" w:rsidRPr="00424153">
              <w:rPr>
                <w:bCs/>
              </w:rPr>
              <w:instrText xml:space="preserve"> NUMPAGES  </w:instrText>
            </w:r>
            <w:r w:rsidR="00424153" w:rsidRPr="00424153">
              <w:rPr>
                <w:bCs/>
                <w:sz w:val="24"/>
                <w:szCs w:val="24"/>
              </w:rPr>
              <w:fldChar w:fldCharType="separate"/>
            </w:r>
            <w:r w:rsidR="00DD39D2">
              <w:t>1</w:t>
            </w:r>
            <w:r w:rsidR="00424153" w:rsidRPr="00424153">
              <w:rPr>
                <w:bCs/>
                <w:sz w:val="24"/>
                <w:szCs w:val="24"/>
              </w:rPr>
              <w:fldChar w:fldCharType="end"/>
            </w:r>
            <w:r w:rsidR="00424153">
              <w:rPr>
                <w:b/>
                <w:bCs/>
                <w:sz w:val="24"/>
                <w:szCs w:val="24"/>
              </w:rPr>
              <w:tab/>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1F27" w14:textId="523F47BF" w:rsidR="001D21C8" w:rsidRDefault="001D21C8" w:rsidP="001D21C8">
    <w:pPr>
      <w:pStyle w:val="DJCSfooter"/>
      <w:tabs>
        <w:tab w:val="clear" w:pos="10206"/>
        <w:tab w:val="left" w:pos="567"/>
        <w:tab w:val="left" w:pos="3969"/>
        <w:tab w:val="right" w:pos="7371"/>
      </w:tabs>
    </w:pPr>
    <w:r>
      <w:rPr>
        <w:noProof/>
      </w:rPr>
      <w:drawing>
        <wp:anchor distT="0" distB="0" distL="114300" distR="114300" simplePos="0" relativeHeight="251658240" behindDoc="1" locked="0" layoutInCell="1" allowOverlap="1" wp14:anchorId="5BF96702" wp14:editId="09F19D55">
          <wp:simplePos x="0" y="0"/>
          <wp:positionH relativeFrom="page">
            <wp:posOffset>-173</wp:posOffset>
          </wp:positionH>
          <wp:positionV relativeFrom="page">
            <wp:posOffset>9919681</wp:posOffset>
          </wp:positionV>
          <wp:extent cx="7559640" cy="762120"/>
          <wp:effectExtent l="0" t="0" r="0" b="0"/>
          <wp:wrapNone/>
          <wp:docPr id="10" name="Picture 10"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t>1</w:t>
    </w:r>
    <w:r w:rsidRPr="00A11421">
      <w:fldChar w:fldCharType="end"/>
    </w:r>
    <w:r>
      <w:t xml:space="preserve"> </w:t>
    </w:r>
    <w:r>
      <w:tab/>
      <w:t xml:space="preserve">TRIM ID: </w:t>
    </w:r>
    <w:sdt>
      <w:sdtPr>
        <w:alias w:val="Buraya TRIM ID numarasını girin"/>
        <w:tag w:val="Enter TRIM ID here"/>
        <w:id w:val="-358826204"/>
        <w:showingPlcHdr/>
        <w:text/>
      </w:sdtPr>
      <w:sdtEndPr/>
      <w:sdtContent>
        <w:r>
          <w:t>Buraya TRIM ID girin</w:t>
        </w:r>
      </w:sdtContent>
    </w:sdt>
    <w:r>
      <w:tab/>
    </w:r>
    <w:sdt>
      <w:sdtPr>
        <w:alias w:val="Buraya belge sınıflandırmasını yazın"/>
        <w:tag w:val="Enter document classification here"/>
        <w:id w:val="824858183"/>
        <w:showingPlcHdr/>
        <w:text/>
      </w:sdtPr>
      <w:sdtEndPr/>
      <w:sdtContent>
        <w:r w:rsidRPr="008C3C81">
          <w:t>Buraya</w:t>
        </w:r>
        <w:r>
          <w:t xml:space="preserve"> belge sınıflandırmasını yazın</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E75A" w14:textId="50E28061" w:rsidR="00FC14EA" w:rsidRDefault="00FC14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4BB7" w14:textId="77777777" w:rsidR="00615B7C" w:rsidRPr="00A11421" w:rsidRDefault="00CB2437" w:rsidP="00615B7C">
    <w:pPr>
      <w:pStyle w:val="DJCSfooter"/>
      <w:tabs>
        <w:tab w:val="clear" w:pos="10206"/>
        <w:tab w:val="left" w:pos="567"/>
        <w:tab w:val="left" w:pos="1418"/>
        <w:tab w:val="left" w:pos="4395"/>
      </w:tabs>
    </w:pPr>
    <w:sdt>
      <w:sdtPr>
        <w:id w:val="420068067"/>
        <w:docPartObj>
          <w:docPartGallery w:val="Page Numbers (Bottom of Page)"/>
          <w:docPartUnique/>
        </w:docPartObj>
      </w:sdtPr>
      <w:sdtEndPr/>
      <w:sdtContent>
        <w:sdt>
          <w:sdtPr>
            <w:id w:val="-76517339"/>
            <w:docPartObj>
              <w:docPartGallery w:val="Page Numbers (Top of Page)"/>
              <w:docPartUnique/>
            </w:docPartObj>
          </w:sdtPr>
          <w:sdtEndPr/>
          <w:sdtContent>
            <w:r w:rsidR="00615B7C">
              <w:rPr>
                <w:noProof/>
              </w:rPr>
              <w:drawing>
                <wp:anchor distT="0" distB="0" distL="114300" distR="114300" simplePos="0" relativeHeight="251660291" behindDoc="1" locked="0" layoutInCell="1" allowOverlap="1" wp14:anchorId="0C248FBD" wp14:editId="71AAFA7B">
                  <wp:simplePos x="0" y="0"/>
                  <wp:positionH relativeFrom="margin">
                    <wp:align>right</wp:align>
                  </wp:positionH>
                  <wp:positionV relativeFrom="paragraph">
                    <wp:posOffset>-193675</wp:posOffset>
                  </wp:positionV>
                  <wp:extent cx="1511066" cy="412109"/>
                  <wp:effectExtent l="0" t="0" r="635" b="0"/>
                  <wp:wrapNone/>
                  <wp:docPr id="1195738586" name="Picture 11957385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r w:rsidR="00615B7C">
              <w:t xml:space="preserve">Sayfa </w:t>
            </w:r>
            <w:r w:rsidR="00615B7C" w:rsidRPr="00424153">
              <w:rPr>
                <w:bCs/>
                <w:sz w:val="24"/>
                <w:szCs w:val="24"/>
              </w:rPr>
              <w:fldChar w:fldCharType="begin"/>
            </w:r>
            <w:r w:rsidR="00615B7C" w:rsidRPr="00424153">
              <w:rPr>
                <w:bCs/>
              </w:rPr>
              <w:instrText xml:space="preserve"> PAGE </w:instrText>
            </w:r>
            <w:r w:rsidR="00615B7C" w:rsidRPr="00424153">
              <w:rPr>
                <w:bCs/>
                <w:sz w:val="24"/>
                <w:szCs w:val="24"/>
              </w:rPr>
              <w:fldChar w:fldCharType="separate"/>
            </w:r>
            <w:r w:rsidR="00615B7C">
              <w:rPr>
                <w:bCs/>
                <w:sz w:val="24"/>
                <w:szCs w:val="24"/>
              </w:rPr>
              <w:t>1</w:t>
            </w:r>
            <w:r w:rsidR="00615B7C" w:rsidRPr="00424153">
              <w:rPr>
                <w:bCs/>
                <w:sz w:val="24"/>
                <w:szCs w:val="24"/>
              </w:rPr>
              <w:fldChar w:fldCharType="end"/>
            </w:r>
            <w:r w:rsidR="00615B7C">
              <w:t xml:space="preserve"> / </w:t>
            </w:r>
            <w:r w:rsidR="00615B7C" w:rsidRPr="00424153">
              <w:rPr>
                <w:bCs/>
                <w:sz w:val="24"/>
                <w:szCs w:val="24"/>
              </w:rPr>
              <w:fldChar w:fldCharType="begin"/>
            </w:r>
            <w:r w:rsidR="00615B7C" w:rsidRPr="00424153">
              <w:rPr>
                <w:bCs/>
              </w:rPr>
              <w:instrText xml:space="preserve"> NUMPAGES  </w:instrText>
            </w:r>
            <w:r w:rsidR="00615B7C" w:rsidRPr="00424153">
              <w:rPr>
                <w:bCs/>
                <w:sz w:val="24"/>
                <w:szCs w:val="24"/>
              </w:rPr>
              <w:fldChar w:fldCharType="separate"/>
            </w:r>
            <w:r w:rsidR="00615B7C">
              <w:rPr>
                <w:bCs/>
                <w:sz w:val="24"/>
                <w:szCs w:val="24"/>
              </w:rPr>
              <w:t>3</w:t>
            </w:r>
            <w:r w:rsidR="00615B7C" w:rsidRPr="00424153">
              <w:rPr>
                <w:bCs/>
                <w:sz w:val="24"/>
                <w:szCs w:val="24"/>
              </w:rPr>
              <w:fldChar w:fldCharType="end"/>
            </w:r>
            <w:r w:rsidR="00615B7C">
              <w:rPr>
                <w:b/>
                <w:bCs/>
                <w:sz w:val="24"/>
                <w:szCs w:val="24"/>
              </w:rPr>
              <w:tab/>
            </w:r>
          </w:sdtContent>
        </w:sdt>
      </w:sdtContent>
    </w:sdt>
  </w:p>
  <w:p w14:paraId="14BB7468" w14:textId="59C40AE3" w:rsidR="00FC14EA" w:rsidRDefault="00FC1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C2BB" w14:textId="1C63E1E2" w:rsidR="00FC14EA" w:rsidRDefault="00FC1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0B9C" w14:textId="77777777" w:rsidR="0087184A" w:rsidRDefault="0087184A" w:rsidP="002862F1">
      <w:pPr>
        <w:spacing w:before="120"/>
      </w:pPr>
      <w:r>
        <w:separator/>
      </w:r>
    </w:p>
  </w:footnote>
  <w:footnote w:type="continuationSeparator" w:id="0">
    <w:p w14:paraId="1375DB6C" w14:textId="77777777" w:rsidR="0087184A" w:rsidRDefault="0087184A">
      <w:r>
        <w:continuationSeparator/>
      </w:r>
    </w:p>
    <w:p w14:paraId="2B6F741C" w14:textId="77777777" w:rsidR="0087184A" w:rsidRDefault="0087184A"/>
    <w:p w14:paraId="6DC620A6" w14:textId="77777777" w:rsidR="0087184A" w:rsidRDefault="0087184A"/>
  </w:footnote>
  <w:footnote w:type="continuationNotice" w:id="1">
    <w:p w14:paraId="6ABCAAB7" w14:textId="77777777" w:rsidR="0087184A" w:rsidRDefault="008718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03C6" w14:textId="0E3A2B48" w:rsidR="009D70A4" w:rsidRPr="0051568D" w:rsidRDefault="00EA17D8" w:rsidP="00496002">
    <w:pPr>
      <w:pStyle w:val="DJCSheader"/>
      <w:ind w:left="0"/>
    </w:pPr>
    <w:r>
      <w:rPr>
        <w:noProof/>
      </w:rPr>
      <w:drawing>
        <wp:anchor distT="0" distB="0" distL="114300" distR="114300" simplePos="0" relativeHeight="251658242" behindDoc="1" locked="0" layoutInCell="1" allowOverlap="1" wp14:anchorId="6C90FB7C" wp14:editId="765BD2C9">
          <wp:simplePos x="0" y="0"/>
          <wp:positionH relativeFrom="page">
            <wp:posOffset>-1415</wp:posOffset>
          </wp:positionH>
          <wp:positionV relativeFrom="page">
            <wp:posOffset>0</wp:posOffset>
          </wp:positionV>
          <wp:extent cx="7610400" cy="1259915"/>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610400" cy="12599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8674" w14:textId="65CBB004" w:rsidR="005919E9" w:rsidRDefault="00591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E6DB" w14:textId="60B0481F" w:rsidR="00C26850" w:rsidRPr="00F70FAD" w:rsidRDefault="00C26850" w:rsidP="00F70FAD">
    <w:pPr>
      <w:pStyle w:val="DJCSheader"/>
    </w:pPr>
    <w:r>
      <w:rPr>
        <w:noProof/>
      </w:rPr>
      <w:drawing>
        <wp:anchor distT="0" distB="0" distL="114300" distR="114300" simplePos="0" relativeHeight="251658241" behindDoc="1" locked="0" layoutInCell="1" allowOverlap="1" wp14:anchorId="152D850C" wp14:editId="11F96701">
          <wp:simplePos x="0" y="0"/>
          <wp:positionH relativeFrom="page">
            <wp:posOffset>16155</wp:posOffset>
          </wp:positionH>
          <wp:positionV relativeFrom="page">
            <wp:posOffset>0</wp:posOffset>
          </wp:positionV>
          <wp:extent cx="7574400" cy="1000800"/>
          <wp:effectExtent l="0" t="0" r="0"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a:extLst>
                      <a:ext uri="{C183D7F6-B498-43B3-948B-1728B52AA6E4}">
                        <adec:decorative xmlns:adec="http://schemas.microsoft.com/office/drawing/2017/decorative" val="1"/>
                      </a:ext>
                    </a:extLst>
                  </pic:cNvPr>
                  <pic:cNvPicPr/>
                </pic:nvPicPr>
                <pic:blipFill>
                  <a:blip r:embed="rId1"/>
                  <a:stretch>
                    <a:fillRect/>
                  </a:stretch>
                </pic:blipFill>
                <pic:spPr>
                  <a:xfrm>
                    <a:off x="0" y="0"/>
                    <a:ext cx="7574400" cy="1000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E089" w14:textId="522C72BA" w:rsidR="005919E9" w:rsidRDefault="00591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54C6494"/>
    <w:multiLevelType w:val="multilevel"/>
    <w:tmpl w:val="A5A05F38"/>
    <w:numStyleLink w:val="ZZBullets"/>
  </w:abstractNum>
  <w:abstractNum w:abstractNumId="2"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4859F6"/>
    <w:multiLevelType w:val="hybridMultilevel"/>
    <w:tmpl w:val="E9DAEB9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hint="default"/>
        <w:color w:val="auto"/>
      </w:rPr>
    </w:lvl>
    <w:lvl w:ilvl="3">
      <w:start w:val="1"/>
      <w:numFmt w:val="bullet"/>
      <w:lvlRestart w:val="0"/>
      <w:pStyle w:val="DJCS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EEE61DD"/>
    <w:multiLevelType w:val="hybridMultilevel"/>
    <w:tmpl w:val="5AFAB24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D957ED"/>
    <w:multiLevelType w:val="hybridMultilevel"/>
    <w:tmpl w:val="8A72E2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494ED7"/>
    <w:multiLevelType w:val="hybridMultilevel"/>
    <w:tmpl w:val="42228E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3E1EE5"/>
    <w:multiLevelType w:val="hybridMultilevel"/>
    <w:tmpl w:val="A0DA6E96"/>
    <w:lvl w:ilvl="0" w:tplc="E3FCB4F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41611C2"/>
    <w:multiLevelType w:val="multilevel"/>
    <w:tmpl w:val="46D4887E"/>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hint="default"/>
      </w:rPr>
    </w:lvl>
    <w:lvl w:ilvl="1">
      <w:start w:val="1"/>
      <w:numFmt w:val="bullet"/>
      <w:lvlRestart w:val="0"/>
      <w:pStyle w:val="DJC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hint="default"/>
        <w:color w:val="auto"/>
      </w:rPr>
    </w:lvl>
    <w:lvl w:ilvl="1">
      <w:start w:val="1"/>
      <w:numFmt w:val="bullet"/>
      <w:lvlRestart w:val="0"/>
      <w:pStyle w:val="DJC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267AB9"/>
    <w:multiLevelType w:val="hybridMultilevel"/>
    <w:tmpl w:val="B2B68E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66176054"/>
    <w:multiLevelType w:val="hybridMultilevel"/>
    <w:tmpl w:val="8B76C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815DC4"/>
    <w:multiLevelType w:val="hybridMultilevel"/>
    <w:tmpl w:val="131EDD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0F57F2"/>
    <w:multiLevelType w:val="hybridMultilevel"/>
    <w:tmpl w:val="47F25CA6"/>
    <w:lvl w:ilvl="0" w:tplc="FFFFFFFF">
      <w:start w:val="1"/>
      <w:numFmt w:val="bullet"/>
      <w:pStyle w:val="Answer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4467878">
    <w:abstractNumId w:val="0"/>
  </w:num>
  <w:num w:numId="2" w16cid:durableId="1480994428">
    <w:abstractNumId w:val="5"/>
  </w:num>
  <w:num w:numId="3" w16cid:durableId="178812558">
    <w:abstractNumId w:val="12"/>
  </w:num>
  <w:num w:numId="4" w16cid:durableId="275986620">
    <w:abstractNumId w:val="4"/>
  </w:num>
  <w:num w:numId="5" w16cid:durableId="269164256">
    <w:abstractNumId w:val="11"/>
  </w:num>
  <w:num w:numId="6" w16cid:durableId="2005428980">
    <w:abstractNumId w:val="13"/>
  </w:num>
  <w:num w:numId="7" w16cid:durableId="6490678">
    <w:abstractNumId w:val="6"/>
  </w:num>
  <w:num w:numId="8" w16cid:durableId="1154371410">
    <w:abstractNumId w:val="2"/>
  </w:num>
  <w:num w:numId="9" w16cid:durableId="1557350166">
    <w:abstractNumId w:val="11"/>
  </w:num>
  <w:num w:numId="10" w16cid:durableId="1413623540">
    <w:abstractNumId w:val="1"/>
  </w:num>
  <w:num w:numId="11" w16cid:durableId="696739317">
    <w:abstractNumId w:val="16"/>
  </w:num>
  <w:num w:numId="12" w16cid:durableId="1563322800">
    <w:abstractNumId w:val="7"/>
  </w:num>
  <w:num w:numId="13" w16cid:durableId="1705522020">
    <w:abstractNumId w:val="14"/>
  </w:num>
  <w:num w:numId="14" w16cid:durableId="541210407">
    <w:abstractNumId w:val="3"/>
  </w:num>
  <w:num w:numId="15" w16cid:durableId="25523271">
    <w:abstractNumId w:val="9"/>
  </w:num>
  <w:num w:numId="16" w16cid:durableId="289364379">
    <w:abstractNumId w:val="8"/>
  </w:num>
  <w:num w:numId="17" w16cid:durableId="572739019">
    <w:abstractNumId w:val="10"/>
  </w:num>
  <w:num w:numId="18" w16cid:durableId="913319415">
    <w:abstractNumId w:val="17"/>
  </w:num>
  <w:num w:numId="19" w16cid:durableId="50359490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7F"/>
    <w:rsid w:val="0000183B"/>
    <w:rsid w:val="00001D8D"/>
    <w:rsid w:val="00005717"/>
    <w:rsid w:val="000072B6"/>
    <w:rsid w:val="00007730"/>
    <w:rsid w:val="00007DED"/>
    <w:rsid w:val="00007F5C"/>
    <w:rsid w:val="0001021B"/>
    <w:rsid w:val="00011D89"/>
    <w:rsid w:val="0001216B"/>
    <w:rsid w:val="0001218D"/>
    <w:rsid w:val="000122CE"/>
    <w:rsid w:val="00013677"/>
    <w:rsid w:val="0001439D"/>
    <w:rsid w:val="000153AC"/>
    <w:rsid w:val="000154FD"/>
    <w:rsid w:val="00017AD3"/>
    <w:rsid w:val="00022FD2"/>
    <w:rsid w:val="000233BD"/>
    <w:rsid w:val="00024D89"/>
    <w:rsid w:val="000250B6"/>
    <w:rsid w:val="00032DDB"/>
    <w:rsid w:val="00033D81"/>
    <w:rsid w:val="000348B9"/>
    <w:rsid w:val="00035C48"/>
    <w:rsid w:val="00035E6E"/>
    <w:rsid w:val="00040C75"/>
    <w:rsid w:val="00041BF0"/>
    <w:rsid w:val="00043B45"/>
    <w:rsid w:val="00044DF9"/>
    <w:rsid w:val="0004536B"/>
    <w:rsid w:val="00045EF7"/>
    <w:rsid w:val="00046944"/>
    <w:rsid w:val="00046B68"/>
    <w:rsid w:val="00050BE7"/>
    <w:rsid w:val="000527DD"/>
    <w:rsid w:val="000578B2"/>
    <w:rsid w:val="00057955"/>
    <w:rsid w:val="00060959"/>
    <w:rsid w:val="000642D3"/>
    <w:rsid w:val="00065742"/>
    <w:rsid w:val="000663CD"/>
    <w:rsid w:val="00066796"/>
    <w:rsid w:val="00067487"/>
    <w:rsid w:val="00071C56"/>
    <w:rsid w:val="000733FE"/>
    <w:rsid w:val="00074219"/>
    <w:rsid w:val="00074ED5"/>
    <w:rsid w:val="000805AA"/>
    <w:rsid w:val="00080A01"/>
    <w:rsid w:val="000844FC"/>
    <w:rsid w:val="00084520"/>
    <w:rsid w:val="0008508E"/>
    <w:rsid w:val="00085794"/>
    <w:rsid w:val="0008617F"/>
    <w:rsid w:val="0009113B"/>
    <w:rsid w:val="0009186E"/>
    <w:rsid w:val="00092103"/>
    <w:rsid w:val="0009215D"/>
    <w:rsid w:val="00093402"/>
    <w:rsid w:val="00094DA3"/>
    <w:rsid w:val="00096CD1"/>
    <w:rsid w:val="00097A6B"/>
    <w:rsid w:val="000A012C"/>
    <w:rsid w:val="000A0EB9"/>
    <w:rsid w:val="000A186C"/>
    <w:rsid w:val="000A1EA4"/>
    <w:rsid w:val="000A3451"/>
    <w:rsid w:val="000B1AEC"/>
    <w:rsid w:val="000B3EDB"/>
    <w:rsid w:val="000B543D"/>
    <w:rsid w:val="000B5A39"/>
    <w:rsid w:val="000B5BF7"/>
    <w:rsid w:val="000B6BC8"/>
    <w:rsid w:val="000B7AD6"/>
    <w:rsid w:val="000C0303"/>
    <w:rsid w:val="000C03DF"/>
    <w:rsid w:val="000C0B48"/>
    <w:rsid w:val="000C42EA"/>
    <w:rsid w:val="000C4546"/>
    <w:rsid w:val="000C6D55"/>
    <w:rsid w:val="000C6F92"/>
    <w:rsid w:val="000D1242"/>
    <w:rsid w:val="000D237D"/>
    <w:rsid w:val="000D355B"/>
    <w:rsid w:val="000D4420"/>
    <w:rsid w:val="000D6A20"/>
    <w:rsid w:val="000D6D16"/>
    <w:rsid w:val="000E0970"/>
    <w:rsid w:val="000E0D8B"/>
    <w:rsid w:val="000E3CC7"/>
    <w:rsid w:val="000E6BD4"/>
    <w:rsid w:val="000E6D95"/>
    <w:rsid w:val="000E7ECE"/>
    <w:rsid w:val="000F032B"/>
    <w:rsid w:val="000F03DE"/>
    <w:rsid w:val="000F05A8"/>
    <w:rsid w:val="000F0C2A"/>
    <w:rsid w:val="000F1F1E"/>
    <w:rsid w:val="000F2259"/>
    <w:rsid w:val="000F4550"/>
    <w:rsid w:val="000F4C2C"/>
    <w:rsid w:val="000F5E1B"/>
    <w:rsid w:val="00101BE9"/>
    <w:rsid w:val="00102C03"/>
    <w:rsid w:val="00102D02"/>
    <w:rsid w:val="0010392D"/>
    <w:rsid w:val="001043AC"/>
    <w:rsid w:val="0010447F"/>
    <w:rsid w:val="00104FE3"/>
    <w:rsid w:val="00105AF8"/>
    <w:rsid w:val="00105CDB"/>
    <w:rsid w:val="0011164F"/>
    <w:rsid w:val="0011581C"/>
    <w:rsid w:val="001168F5"/>
    <w:rsid w:val="001172B1"/>
    <w:rsid w:val="00120BD3"/>
    <w:rsid w:val="00120E74"/>
    <w:rsid w:val="001211F0"/>
    <w:rsid w:val="00122127"/>
    <w:rsid w:val="00122FEA"/>
    <w:rsid w:val="001232BD"/>
    <w:rsid w:val="00124ED5"/>
    <w:rsid w:val="001276FA"/>
    <w:rsid w:val="001324E0"/>
    <w:rsid w:val="00134643"/>
    <w:rsid w:val="0013565C"/>
    <w:rsid w:val="00137539"/>
    <w:rsid w:val="00140E41"/>
    <w:rsid w:val="00141FF0"/>
    <w:rsid w:val="001447B3"/>
    <w:rsid w:val="00144AFF"/>
    <w:rsid w:val="00144DD5"/>
    <w:rsid w:val="0014661E"/>
    <w:rsid w:val="001501C4"/>
    <w:rsid w:val="00151381"/>
    <w:rsid w:val="00152073"/>
    <w:rsid w:val="00153860"/>
    <w:rsid w:val="00154CEB"/>
    <w:rsid w:val="00156598"/>
    <w:rsid w:val="0015685A"/>
    <w:rsid w:val="00161939"/>
    <w:rsid w:val="00161AA0"/>
    <w:rsid w:val="00162093"/>
    <w:rsid w:val="00163C15"/>
    <w:rsid w:val="001673B8"/>
    <w:rsid w:val="00171264"/>
    <w:rsid w:val="00171611"/>
    <w:rsid w:val="00172BAF"/>
    <w:rsid w:val="001745A8"/>
    <w:rsid w:val="00176B3C"/>
    <w:rsid w:val="001771DD"/>
    <w:rsid w:val="0017785A"/>
    <w:rsid w:val="00177995"/>
    <w:rsid w:val="001779D7"/>
    <w:rsid w:val="00177A8C"/>
    <w:rsid w:val="00180564"/>
    <w:rsid w:val="00180704"/>
    <w:rsid w:val="001822DC"/>
    <w:rsid w:val="001830B8"/>
    <w:rsid w:val="00184ACD"/>
    <w:rsid w:val="00184E1F"/>
    <w:rsid w:val="00184E69"/>
    <w:rsid w:val="00185E8B"/>
    <w:rsid w:val="00186B33"/>
    <w:rsid w:val="001872DC"/>
    <w:rsid w:val="0019078D"/>
    <w:rsid w:val="00190B1D"/>
    <w:rsid w:val="00191713"/>
    <w:rsid w:val="0019243D"/>
    <w:rsid w:val="00192F9D"/>
    <w:rsid w:val="001958B7"/>
    <w:rsid w:val="00195D63"/>
    <w:rsid w:val="00195DD2"/>
    <w:rsid w:val="00196152"/>
    <w:rsid w:val="0019638C"/>
    <w:rsid w:val="00196EB8"/>
    <w:rsid w:val="00196EFB"/>
    <w:rsid w:val="001979FF"/>
    <w:rsid w:val="00197B17"/>
    <w:rsid w:val="001A18B6"/>
    <w:rsid w:val="001A1C54"/>
    <w:rsid w:val="001A3ACE"/>
    <w:rsid w:val="001A48B6"/>
    <w:rsid w:val="001A554F"/>
    <w:rsid w:val="001A5F36"/>
    <w:rsid w:val="001C111D"/>
    <w:rsid w:val="001C277E"/>
    <w:rsid w:val="001C2A72"/>
    <w:rsid w:val="001C4E4F"/>
    <w:rsid w:val="001C5DF4"/>
    <w:rsid w:val="001C67C2"/>
    <w:rsid w:val="001C7D90"/>
    <w:rsid w:val="001D0B75"/>
    <w:rsid w:val="001D21C8"/>
    <w:rsid w:val="001D33BA"/>
    <w:rsid w:val="001D3C09"/>
    <w:rsid w:val="001D3FF6"/>
    <w:rsid w:val="001D44E8"/>
    <w:rsid w:val="001D5A6E"/>
    <w:rsid w:val="001D60EC"/>
    <w:rsid w:val="001D6251"/>
    <w:rsid w:val="001D694C"/>
    <w:rsid w:val="001D706C"/>
    <w:rsid w:val="001E1408"/>
    <w:rsid w:val="001E2CD6"/>
    <w:rsid w:val="001E39D3"/>
    <w:rsid w:val="001E3ECC"/>
    <w:rsid w:val="001E402E"/>
    <w:rsid w:val="001E44DF"/>
    <w:rsid w:val="001E5674"/>
    <w:rsid w:val="001E68A5"/>
    <w:rsid w:val="001E68F6"/>
    <w:rsid w:val="001E6BB0"/>
    <w:rsid w:val="001F03C4"/>
    <w:rsid w:val="001F1B1E"/>
    <w:rsid w:val="001F1E9D"/>
    <w:rsid w:val="001F3826"/>
    <w:rsid w:val="001F6611"/>
    <w:rsid w:val="001F6E46"/>
    <w:rsid w:val="001F7C91"/>
    <w:rsid w:val="00205F4C"/>
    <w:rsid w:val="002063E2"/>
    <w:rsid w:val="00206463"/>
    <w:rsid w:val="00206F2F"/>
    <w:rsid w:val="0020765B"/>
    <w:rsid w:val="0021053D"/>
    <w:rsid w:val="00210A92"/>
    <w:rsid w:val="0021141A"/>
    <w:rsid w:val="002127B6"/>
    <w:rsid w:val="00212860"/>
    <w:rsid w:val="00215503"/>
    <w:rsid w:val="00215658"/>
    <w:rsid w:val="002160B8"/>
    <w:rsid w:val="00216A4A"/>
    <w:rsid w:val="00216C03"/>
    <w:rsid w:val="00220C04"/>
    <w:rsid w:val="00221D46"/>
    <w:rsid w:val="0022278D"/>
    <w:rsid w:val="00225790"/>
    <w:rsid w:val="00226993"/>
    <w:rsid w:val="0022701F"/>
    <w:rsid w:val="00231FBE"/>
    <w:rsid w:val="0023270B"/>
    <w:rsid w:val="00232ACF"/>
    <w:rsid w:val="002333F5"/>
    <w:rsid w:val="00233724"/>
    <w:rsid w:val="00235CC2"/>
    <w:rsid w:val="00235E83"/>
    <w:rsid w:val="00236B12"/>
    <w:rsid w:val="00236E32"/>
    <w:rsid w:val="002406FB"/>
    <w:rsid w:val="002432E1"/>
    <w:rsid w:val="00246207"/>
    <w:rsid w:val="00246BFF"/>
    <w:rsid w:val="00246C5E"/>
    <w:rsid w:val="00247702"/>
    <w:rsid w:val="00250F87"/>
    <w:rsid w:val="00251343"/>
    <w:rsid w:val="0025143E"/>
    <w:rsid w:val="002518BE"/>
    <w:rsid w:val="002536A4"/>
    <w:rsid w:val="0025414D"/>
    <w:rsid w:val="00254F58"/>
    <w:rsid w:val="00255FA5"/>
    <w:rsid w:val="0025678E"/>
    <w:rsid w:val="002620BC"/>
    <w:rsid w:val="00262802"/>
    <w:rsid w:val="00263A90"/>
    <w:rsid w:val="0026408B"/>
    <w:rsid w:val="00266260"/>
    <w:rsid w:val="00267C3E"/>
    <w:rsid w:val="00267D96"/>
    <w:rsid w:val="002709BB"/>
    <w:rsid w:val="00272B6B"/>
    <w:rsid w:val="00273BAC"/>
    <w:rsid w:val="002763B3"/>
    <w:rsid w:val="002774AF"/>
    <w:rsid w:val="002802E3"/>
    <w:rsid w:val="0028085C"/>
    <w:rsid w:val="00280AFD"/>
    <w:rsid w:val="0028213D"/>
    <w:rsid w:val="00282BB6"/>
    <w:rsid w:val="002862F1"/>
    <w:rsid w:val="00287FEF"/>
    <w:rsid w:val="00290183"/>
    <w:rsid w:val="002908AF"/>
    <w:rsid w:val="00291373"/>
    <w:rsid w:val="00293BA1"/>
    <w:rsid w:val="0029597D"/>
    <w:rsid w:val="002962C3"/>
    <w:rsid w:val="0029752B"/>
    <w:rsid w:val="002A065F"/>
    <w:rsid w:val="002A483C"/>
    <w:rsid w:val="002A7D0D"/>
    <w:rsid w:val="002B0C7C"/>
    <w:rsid w:val="002B0CD9"/>
    <w:rsid w:val="002B1729"/>
    <w:rsid w:val="002B36C7"/>
    <w:rsid w:val="002B4DD4"/>
    <w:rsid w:val="002B5277"/>
    <w:rsid w:val="002B5375"/>
    <w:rsid w:val="002B7335"/>
    <w:rsid w:val="002B77C1"/>
    <w:rsid w:val="002C18F0"/>
    <w:rsid w:val="002C2728"/>
    <w:rsid w:val="002C4EFA"/>
    <w:rsid w:val="002D2880"/>
    <w:rsid w:val="002D37ED"/>
    <w:rsid w:val="002D5006"/>
    <w:rsid w:val="002D7A90"/>
    <w:rsid w:val="002E01D0"/>
    <w:rsid w:val="002E161D"/>
    <w:rsid w:val="002E3100"/>
    <w:rsid w:val="002E3115"/>
    <w:rsid w:val="002E3B91"/>
    <w:rsid w:val="002E46FA"/>
    <w:rsid w:val="002E5C15"/>
    <w:rsid w:val="002E6C95"/>
    <w:rsid w:val="002E7576"/>
    <w:rsid w:val="002E7C36"/>
    <w:rsid w:val="002F06AF"/>
    <w:rsid w:val="002F0B5C"/>
    <w:rsid w:val="002F1E9E"/>
    <w:rsid w:val="002F257D"/>
    <w:rsid w:val="002F4B47"/>
    <w:rsid w:val="002F4CE5"/>
    <w:rsid w:val="002F5C0D"/>
    <w:rsid w:val="002F5F31"/>
    <w:rsid w:val="002F5F46"/>
    <w:rsid w:val="002F6CCF"/>
    <w:rsid w:val="00301254"/>
    <w:rsid w:val="00302216"/>
    <w:rsid w:val="00303E53"/>
    <w:rsid w:val="003048B6"/>
    <w:rsid w:val="00306E5F"/>
    <w:rsid w:val="00307E14"/>
    <w:rsid w:val="003111F0"/>
    <w:rsid w:val="00312632"/>
    <w:rsid w:val="00312835"/>
    <w:rsid w:val="00314054"/>
    <w:rsid w:val="00316D2D"/>
    <w:rsid w:val="00316F27"/>
    <w:rsid w:val="0032018B"/>
    <w:rsid w:val="00321B62"/>
    <w:rsid w:val="00322E4B"/>
    <w:rsid w:val="0032348F"/>
    <w:rsid w:val="00323FE3"/>
    <w:rsid w:val="0032521E"/>
    <w:rsid w:val="00327870"/>
    <w:rsid w:val="00331318"/>
    <w:rsid w:val="00331655"/>
    <w:rsid w:val="0033259D"/>
    <w:rsid w:val="003325FF"/>
    <w:rsid w:val="00332E59"/>
    <w:rsid w:val="003333D2"/>
    <w:rsid w:val="00335AC0"/>
    <w:rsid w:val="003366A0"/>
    <w:rsid w:val="00337918"/>
    <w:rsid w:val="00337E9A"/>
    <w:rsid w:val="003406C6"/>
    <w:rsid w:val="003412EA"/>
    <w:rsid w:val="003418CC"/>
    <w:rsid w:val="00341960"/>
    <w:rsid w:val="003425FC"/>
    <w:rsid w:val="003444C2"/>
    <w:rsid w:val="003454E7"/>
    <w:rsid w:val="003459BD"/>
    <w:rsid w:val="00350D38"/>
    <w:rsid w:val="0035158A"/>
    <w:rsid w:val="00351B36"/>
    <w:rsid w:val="003526D3"/>
    <w:rsid w:val="00357B4E"/>
    <w:rsid w:val="00357DE3"/>
    <w:rsid w:val="00360350"/>
    <w:rsid w:val="00362636"/>
    <w:rsid w:val="0036303B"/>
    <w:rsid w:val="0036495D"/>
    <w:rsid w:val="003716FD"/>
    <w:rsid w:val="0037204B"/>
    <w:rsid w:val="00372954"/>
    <w:rsid w:val="00373025"/>
    <w:rsid w:val="003735F4"/>
    <w:rsid w:val="0037419A"/>
    <w:rsid w:val="003744CF"/>
    <w:rsid w:val="00374517"/>
    <w:rsid w:val="00374717"/>
    <w:rsid w:val="00375C2B"/>
    <w:rsid w:val="0037676C"/>
    <w:rsid w:val="00377DC1"/>
    <w:rsid w:val="003801A7"/>
    <w:rsid w:val="00381043"/>
    <w:rsid w:val="00381423"/>
    <w:rsid w:val="003829E5"/>
    <w:rsid w:val="00391262"/>
    <w:rsid w:val="003933D1"/>
    <w:rsid w:val="0039342F"/>
    <w:rsid w:val="003956CC"/>
    <w:rsid w:val="00395C9A"/>
    <w:rsid w:val="00396D5E"/>
    <w:rsid w:val="003A2766"/>
    <w:rsid w:val="003A6B67"/>
    <w:rsid w:val="003A7609"/>
    <w:rsid w:val="003B13B6"/>
    <w:rsid w:val="003B15E6"/>
    <w:rsid w:val="003B2A68"/>
    <w:rsid w:val="003B53FA"/>
    <w:rsid w:val="003B6656"/>
    <w:rsid w:val="003B79AC"/>
    <w:rsid w:val="003C08A2"/>
    <w:rsid w:val="003C2045"/>
    <w:rsid w:val="003C2300"/>
    <w:rsid w:val="003C43A1"/>
    <w:rsid w:val="003C48CA"/>
    <w:rsid w:val="003C4FC0"/>
    <w:rsid w:val="003C55F4"/>
    <w:rsid w:val="003C5673"/>
    <w:rsid w:val="003C7897"/>
    <w:rsid w:val="003C7A3F"/>
    <w:rsid w:val="003D1697"/>
    <w:rsid w:val="003D1814"/>
    <w:rsid w:val="003D2766"/>
    <w:rsid w:val="003D2777"/>
    <w:rsid w:val="003D3C79"/>
    <w:rsid w:val="003D3E8F"/>
    <w:rsid w:val="003D499A"/>
    <w:rsid w:val="003D6475"/>
    <w:rsid w:val="003D6B6C"/>
    <w:rsid w:val="003D7CB8"/>
    <w:rsid w:val="003D7E1E"/>
    <w:rsid w:val="003D7F69"/>
    <w:rsid w:val="003E2B38"/>
    <w:rsid w:val="003E375C"/>
    <w:rsid w:val="003E3E25"/>
    <w:rsid w:val="003E4086"/>
    <w:rsid w:val="003E5589"/>
    <w:rsid w:val="003F0445"/>
    <w:rsid w:val="003F05E8"/>
    <w:rsid w:val="003F0675"/>
    <w:rsid w:val="003F0CF0"/>
    <w:rsid w:val="003F0F6F"/>
    <w:rsid w:val="003F10A4"/>
    <w:rsid w:val="003F14B1"/>
    <w:rsid w:val="003F3289"/>
    <w:rsid w:val="003F3501"/>
    <w:rsid w:val="003F5695"/>
    <w:rsid w:val="003F5BCE"/>
    <w:rsid w:val="003F5FAF"/>
    <w:rsid w:val="00400980"/>
    <w:rsid w:val="004013C7"/>
    <w:rsid w:val="00401F2B"/>
    <w:rsid w:val="00401FCF"/>
    <w:rsid w:val="004033E8"/>
    <w:rsid w:val="00404B63"/>
    <w:rsid w:val="00406285"/>
    <w:rsid w:val="00411BE2"/>
    <w:rsid w:val="004126AB"/>
    <w:rsid w:val="00412994"/>
    <w:rsid w:val="004148F9"/>
    <w:rsid w:val="00414BC7"/>
    <w:rsid w:val="004161B1"/>
    <w:rsid w:val="0042084E"/>
    <w:rsid w:val="00421EEF"/>
    <w:rsid w:val="00422CFE"/>
    <w:rsid w:val="00424153"/>
    <w:rsid w:val="00424D65"/>
    <w:rsid w:val="00430830"/>
    <w:rsid w:val="0043397E"/>
    <w:rsid w:val="00440D13"/>
    <w:rsid w:val="00442C6C"/>
    <w:rsid w:val="00442F38"/>
    <w:rsid w:val="0044350F"/>
    <w:rsid w:val="00443CBE"/>
    <w:rsid w:val="00443E8A"/>
    <w:rsid w:val="004441BC"/>
    <w:rsid w:val="004456D9"/>
    <w:rsid w:val="004468B4"/>
    <w:rsid w:val="004506B2"/>
    <w:rsid w:val="0045230A"/>
    <w:rsid w:val="00452991"/>
    <w:rsid w:val="00454609"/>
    <w:rsid w:val="0045468E"/>
    <w:rsid w:val="00457337"/>
    <w:rsid w:val="004614F7"/>
    <w:rsid w:val="004621E4"/>
    <w:rsid w:val="00462BB0"/>
    <w:rsid w:val="0047337A"/>
    <w:rsid w:val="0047372D"/>
    <w:rsid w:val="00473AA6"/>
    <w:rsid w:val="00473BA3"/>
    <w:rsid w:val="00473E89"/>
    <w:rsid w:val="004743DD"/>
    <w:rsid w:val="00474CEA"/>
    <w:rsid w:val="00477C67"/>
    <w:rsid w:val="00480FA4"/>
    <w:rsid w:val="004838A5"/>
    <w:rsid w:val="00483968"/>
    <w:rsid w:val="00484F86"/>
    <w:rsid w:val="004856A6"/>
    <w:rsid w:val="0048597C"/>
    <w:rsid w:val="004877FF"/>
    <w:rsid w:val="00490746"/>
    <w:rsid w:val="00490852"/>
    <w:rsid w:val="00492D89"/>
    <w:rsid w:val="00492F30"/>
    <w:rsid w:val="004946F4"/>
    <w:rsid w:val="0049487E"/>
    <w:rsid w:val="0049519F"/>
    <w:rsid w:val="00496002"/>
    <w:rsid w:val="0049643C"/>
    <w:rsid w:val="00496AAB"/>
    <w:rsid w:val="0049713C"/>
    <w:rsid w:val="004A160D"/>
    <w:rsid w:val="004A1F07"/>
    <w:rsid w:val="004A3393"/>
    <w:rsid w:val="004A3E81"/>
    <w:rsid w:val="004A4D85"/>
    <w:rsid w:val="004A5C62"/>
    <w:rsid w:val="004A6497"/>
    <w:rsid w:val="004A6DE5"/>
    <w:rsid w:val="004A703B"/>
    <w:rsid w:val="004A707D"/>
    <w:rsid w:val="004A7750"/>
    <w:rsid w:val="004B0B14"/>
    <w:rsid w:val="004B1547"/>
    <w:rsid w:val="004B1729"/>
    <w:rsid w:val="004B7254"/>
    <w:rsid w:val="004B791F"/>
    <w:rsid w:val="004B7E7E"/>
    <w:rsid w:val="004C361C"/>
    <w:rsid w:val="004C3B49"/>
    <w:rsid w:val="004C51E2"/>
    <w:rsid w:val="004C6EEE"/>
    <w:rsid w:val="004C6FA1"/>
    <w:rsid w:val="004C702B"/>
    <w:rsid w:val="004D0033"/>
    <w:rsid w:val="004D0163"/>
    <w:rsid w:val="004D016B"/>
    <w:rsid w:val="004D096F"/>
    <w:rsid w:val="004D1B22"/>
    <w:rsid w:val="004D36F2"/>
    <w:rsid w:val="004D5CFF"/>
    <w:rsid w:val="004E0D0F"/>
    <w:rsid w:val="004E1106"/>
    <w:rsid w:val="004E138F"/>
    <w:rsid w:val="004E2897"/>
    <w:rsid w:val="004E3AE4"/>
    <w:rsid w:val="004E4649"/>
    <w:rsid w:val="004E5C2B"/>
    <w:rsid w:val="004E73E9"/>
    <w:rsid w:val="004F00DD"/>
    <w:rsid w:val="004F083F"/>
    <w:rsid w:val="004F2133"/>
    <w:rsid w:val="004F31C8"/>
    <w:rsid w:val="004F435A"/>
    <w:rsid w:val="004F4CB8"/>
    <w:rsid w:val="004F55F1"/>
    <w:rsid w:val="004F5C7E"/>
    <w:rsid w:val="004F6936"/>
    <w:rsid w:val="00503685"/>
    <w:rsid w:val="005036B9"/>
    <w:rsid w:val="00503DC6"/>
    <w:rsid w:val="00505EC6"/>
    <w:rsid w:val="00506F5D"/>
    <w:rsid w:val="00507B9B"/>
    <w:rsid w:val="00507CA9"/>
    <w:rsid w:val="00511B2B"/>
    <w:rsid w:val="005126D0"/>
    <w:rsid w:val="00512A03"/>
    <w:rsid w:val="0051568D"/>
    <w:rsid w:val="00517119"/>
    <w:rsid w:val="005174CA"/>
    <w:rsid w:val="00517BF5"/>
    <w:rsid w:val="0052069C"/>
    <w:rsid w:val="00524AA4"/>
    <w:rsid w:val="00525E37"/>
    <w:rsid w:val="00526C15"/>
    <w:rsid w:val="00531FC9"/>
    <w:rsid w:val="005343DD"/>
    <w:rsid w:val="00536499"/>
    <w:rsid w:val="005401FC"/>
    <w:rsid w:val="00541853"/>
    <w:rsid w:val="00541E50"/>
    <w:rsid w:val="00543903"/>
    <w:rsid w:val="00543B7C"/>
    <w:rsid w:val="00543F11"/>
    <w:rsid w:val="00547A95"/>
    <w:rsid w:val="00552D75"/>
    <w:rsid w:val="00553B0F"/>
    <w:rsid w:val="0055463A"/>
    <w:rsid w:val="00557AB2"/>
    <w:rsid w:val="005612A0"/>
    <w:rsid w:val="00561B57"/>
    <w:rsid w:val="00563E8F"/>
    <w:rsid w:val="00572031"/>
    <w:rsid w:val="00572282"/>
    <w:rsid w:val="00576E84"/>
    <w:rsid w:val="00577ED6"/>
    <w:rsid w:val="005818DC"/>
    <w:rsid w:val="00582B8C"/>
    <w:rsid w:val="005853C9"/>
    <w:rsid w:val="0058671C"/>
    <w:rsid w:val="0058757E"/>
    <w:rsid w:val="00590383"/>
    <w:rsid w:val="0059043C"/>
    <w:rsid w:val="005919E9"/>
    <w:rsid w:val="00593C80"/>
    <w:rsid w:val="00596A4B"/>
    <w:rsid w:val="00597507"/>
    <w:rsid w:val="005A2F42"/>
    <w:rsid w:val="005A3DEA"/>
    <w:rsid w:val="005A443D"/>
    <w:rsid w:val="005B1C6D"/>
    <w:rsid w:val="005B21B6"/>
    <w:rsid w:val="005B313A"/>
    <w:rsid w:val="005B36EA"/>
    <w:rsid w:val="005B3A08"/>
    <w:rsid w:val="005B560A"/>
    <w:rsid w:val="005B6A55"/>
    <w:rsid w:val="005B7736"/>
    <w:rsid w:val="005B7A63"/>
    <w:rsid w:val="005C0955"/>
    <w:rsid w:val="005C3DDF"/>
    <w:rsid w:val="005C49DA"/>
    <w:rsid w:val="005C50F3"/>
    <w:rsid w:val="005C54B5"/>
    <w:rsid w:val="005C5D80"/>
    <w:rsid w:val="005C5D91"/>
    <w:rsid w:val="005D07B8"/>
    <w:rsid w:val="005D1002"/>
    <w:rsid w:val="005D1549"/>
    <w:rsid w:val="005D17ED"/>
    <w:rsid w:val="005D6597"/>
    <w:rsid w:val="005D6BEC"/>
    <w:rsid w:val="005E14E7"/>
    <w:rsid w:val="005E1DC7"/>
    <w:rsid w:val="005E1E1E"/>
    <w:rsid w:val="005E1E71"/>
    <w:rsid w:val="005E26A3"/>
    <w:rsid w:val="005E3D8F"/>
    <w:rsid w:val="005E447E"/>
    <w:rsid w:val="005E64B9"/>
    <w:rsid w:val="005E77E9"/>
    <w:rsid w:val="005F02E5"/>
    <w:rsid w:val="005F0775"/>
    <w:rsid w:val="005F0CF5"/>
    <w:rsid w:val="005F0D6D"/>
    <w:rsid w:val="005F21EB"/>
    <w:rsid w:val="005F61D2"/>
    <w:rsid w:val="00600186"/>
    <w:rsid w:val="00602B7E"/>
    <w:rsid w:val="00603EFB"/>
    <w:rsid w:val="00605908"/>
    <w:rsid w:val="0060591A"/>
    <w:rsid w:val="00605F52"/>
    <w:rsid w:val="00607A6B"/>
    <w:rsid w:val="00610783"/>
    <w:rsid w:val="00610D7C"/>
    <w:rsid w:val="00613414"/>
    <w:rsid w:val="0061448E"/>
    <w:rsid w:val="00615B7C"/>
    <w:rsid w:val="0061746A"/>
    <w:rsid w:val="00620154"/>
    <w:rsid w:val="0062408D"/>
    <w:rsid w:val="006240CC"/>
    <w:rsid w:val="006254F8"/>
    <w:rsid w:val="00626626"/>
    <w:rsid w:val="006266B1"/>
    <w:rsid w:val="00627180"/>
    <w:rsid w:val="00627DA7"/>
    <w:rsid w:val="0063137B"/>
    <w:rsid w:val="00632A8A"/>
    <w:rsid w:val="0063561E"/>
    <w:rsid w:val="006358B4"/>
    <w:rsid w:val="00637634"/>
    <w:rsid w:val="006419AA"/>
    <w:rsid w:val="00642F0E"/>
    <w:rsid w:val="00644B1F"/>
    <w:rsid w:val="00644B7E"/>
    <w:rsid w:val="006454E6"/>
    <w:rsid w:val="00646235"/>
    <w:rsid w:val="00646A68"/>
    <w:rsid w:val="0065035C"/>
    <w:rsid w:val="0065092E"/>
    <w:rsid w:val="00650D66"/>
    <w:rsid w:val="00651F4F"/>
    <w:rsid w:val="006523BE"/>
    <w:rsid w:val="00653779"/>
    <w:rsid w:val="006557A7"/>
    <w:rsid w:val="006560DA"/>
    <w:rsid w:val="00656290"/>
    <w:rsid w:val="006566BA"/>
    <w:rsid w:val="006569E3"/>
    <w:rsid w:val="006613E0"/>
    <w:rsid w:val="006621D7"/>
    <w:rsid w:val="0066302A"/>
    <w:rsid w:val="0066439D"/>
    <w:rsid w:val="006644E0"/>
    <w:rsid w:val="0066479A"/>
    <w:rsid w:val="00665000"/>
    <w:rsid w:val="00667B78"/>
    <w:rsid w:val="006704F4"/>
    <w:rsid w:val="00670597"/>
    <w:rsid w:val="006706D0"/>
    <w:rsid w:val="00672EF6"/>
    <w:rsid w:val="00677212"/>
    <w:rsid w:val="00677574"/>
    <w:rsid w:val="0068017B"/>
    <w:rsid w:val="00680D50"/>
    <w:rsid w:val="00683824"/>
    <w:rsid w:val="0068454C"/>
    <w:rsid w:val="0069008F"/>
    <w:rsid w:val="00690F5C"/>
    <w:rsid w:val="0069193F"/>
    <w:rsid w:val="00691B62"/>
    <w:rsid w:val="00691D98"/>
    <w:rsid w:val="006933B5"/>
    <w:rsid w:val="00693B03"/>
    <w:rsid w:val="00693D14"/>
    <w:rsid w:val="00696F01"/>
    <w:rsid w:val="006A082B"/>
    <w:rsid w:val="006A0BD5"/>
    <w:rsid w:val="006A14EE"/>
    <w:rsid w:val="006A18C2"/>
    <w:rsid w:val="006A1960"/>
    <w:rsid w:val="006A2DFE"/>
    <w:rsid w:val="006A7DA0"/>
    <w:rsid w:val="006B077C"/>
    <w:rsid w:val="006B0A4F"/>
    <w:rsid w:val="006B2DD4"/>
    <w:rsid w:val="006B3281"/>
    <w:rsid w:val="006B5A91"/>
    <w:rsid w:val="006B6383"/>
    <w:rsid w:val="006B6803"/>
    <w:rsid w:val="006B6825"/>
    <w:rsid w:val="006C2F3E"/>
    <w:rsid w:val="006C3D68"/>
    <w:rsid w:val="006C5554"/>
    <w:rsid w:val="006C6103"/>
    <w:rsid w:val="006D0F16"/>
    <w:rsid w:val="006D2A3F"/>
    <w:rsid w:val="006D2FBC"/>
    <w:rsid w:val="006D5F1E"/>
    <w:rsid w:val="006E138B"/>
    <w:rsid w:val="006E2654"/>
    <w:rsid w:val="006E3DA2"/>
    <w:rsid w:val="006E4AF6"/>
    <w:rsid w:val="006E554F"/>
    <w:rsid w:val="006E6279"/>
    <w:rsid w:val="006E7210"/>
    <w:rsid w:val="006F01E6"/>
    <w:rsid w:val="006F1FDC"/>
    <w:rsid w:val="006F3675"/>
    <w:rsid w:val="006F6B8C"/>
    <w:rsid w:val="0070017D"/>
    <w:rsid w:val="00700A6A"/>
    <w:rsid w:val="007013EF"/>
    <w:rsid w:val="00703A0C"/>
    <w:rsid w:val="00704137"/>
    <w:rsid w:val="00705256"/>
    <w:rsid w:val="00706BA8"/>
    <w:rsid w:val="0070773C"/>
    <w:rsid w:val="0071096B"/>
    <w:rsid w:val="007120DC"/>
    <w:rsid w:val="00712583"/>
    <w:rsid w:val="00713A1C"/>
    <w:rsid w:val="0071530D"/>
    <w:rsid w:val="007159BB"/>
    <w:rsid w:val="00715A18"/>
    <w:rsid w:val="007173CA"/>
    <w:rsid w:val="007216AA"/>
    <w:rsid w:val="00721AB5"/>
    <w:rsid w:val="00721CFB"/>
    <w:rsid w:val="00721DEF"/>
    <w:rsid w:val="00723494"/>
    <w:rsid w:val="00724A43"/>
    <w:rsid w:val="00725925"/>
    <w:rsid w:val="00727786"/>
    <w:rsid w:val="00732288"/>
    <w:rsid w:val="007324A2"/>
    <w:rsid w:val="00733DA4"/>
    <w:rsid w:val="007346E4"/>
    <w:rsid w:val="00735442"/>
    <w:rsid w:val="00740F22"/>
    <w:rsid w:val="00741F1A"/>
    <w:rsid w:val="00742287"/>
    <w:rsid w:val="007434FA"/>
    <w:rsid w:val="0074350E"/>
    <w:rsid w:val="007443AE"/>
    <w:rsid w:val="007450C9"/>
    <w:rsid w:val="007450F8"/>
    <w:rsid w:val="0074696E"/>
    <w:rsid w:val="00750135"/>
    <w:rsid w:val="00750EC2"/>
    <w:rsid w:val="00752B28"/>
    <w:rsid w:val="00754E36"/>
    <w:rsid w:val="00755B35"/>
    <w:rsid w:val="00757076"/>
    <w:rsid w:val="007630A3"/>
    <w:rsid w:val="00763139"/>
    <w:rsid w:val="007667F0"/>
    <w:rsid w:val="007667FB"/>
    <w:rsid w:val="00770F37"/>
    <w:rsid w:val="007711A0"/>
    <w:rsid w:val="00772D5E"/>
    <w:rsid w:val="00773975"/>
    <w:rsid w:val="00773E69"/>
    <w:rsid w:val="00773EEA"/>
    <w:rsid w:val="007750BC"/>
    <w:rsid w:val="00776373"/>
    <w:rsid w:val="00776928"/>
    <w:rsid w:val="00777DD6"/>
    <w:rsid w:val="007801A9"/>
    <w:rsid w:val="007806CF"/>
    <w:rsid w:val="0078142D"/>
    <w:rsid w:val="00785677"/>
    <w:rsid w:val="00785873"/>
    <w:rsid w:val="00786B05"/>
    <w:rsid w:val="00786F16"/>
    <w:rsid w:val="00791BD7"/>
    <w:rsid w:val="00792819"/>
    <w:rsid w:val="007933F7"/>
    <w:rsid w:val="00795501"/>
    <w:rsid w:val="00795A71"/>
    <w:rsid w:val="00796374"/>
    <w:rsid w:val="00796E20"/>
    <w:rsid w:val="0079749A"/>
    <w:rsid w:val="00797C32"/>
    <w:rsid w:val="007A11E8"/>
    <w:rsid w:val="007A13B3"/>
    <w:rsid w:val="007A622B"/>
    <w:rsid w:val="007A625E"/>
    <w:rsid w:val="007A79C9"/>
    <w:rsid w:val="007B0914"/>
    <w:rsid w:val="007B1374"/>
    <w:rsid w:val="007B167A"/>
    <w:rsid w:val="007B3E05"/>
    <w:rsid w:val="007B589F"/>
    <w:rsid w:val="007B6186"/>
    <w:rsid w:val="007B73BC"/>
    <w:rsid w:val="007C0CBB"/>
    <w:rsid w:val="007C1DF7"/>
    <w:rsid w:val="007C20B9"/>
    <w:rsid w:val="007C6C4A"/>
    <w:rsid w:val="007C6F59"/>
    <w:rsid w:val="007C7301"/>
    <w:rsid w:val="007C7859"/>
    <w:rsid w:val="007D0292"/>
    <w:rsid w:val="007D2BDE"/>
    <w:rsid w:val="007D2FB6"/>
    <w:rsid w:val="007D49EB"/>
    <w:rsid w:val="007D5F8F"/>
    <w:rsid w:val="007E0CFF"/>
    <w:rsid w:val="007E0DE2"/>
    <w:rsid w:val="007E3619"/>
    <w:rsid w:val="007E3B98"/>
    <w:rsid w:val="007E417A"/>
    <w:rsid w:val="007E5370"/>
    <w:rsid w:val="007E57A7"/>
    <w:rsid w:val="007F1D62"/>
    <w:rsid w:val="007F218E"/>
    <w:rsid w:val="007F31B6"/>
    <w:rsid w:val="007F546C"/>
    <w:rsid w:val="007F5753"/>
    <w:rsid w:val="007F625F"/>
    <w:rsid w:val="007F665E"/>
    <w:rsid w:val="007F7EB0"/>
    <w:rsid w:val="007F7F02"/>
    <w:rsid w:val="00800412"/>
    <w:rsid w:val="00800780"/>
    <w:rsid w:val="008023A4"/>
    <w:rsid w:val="008025B8"/>
    <w:rsid w:val="0080587B"/>
    <w:rsid w:val="00806468"/>
    <w:rsid w:val="00810A29"/>
    <w:rsid w:val="008115C8"/>
    <w:rsid w:val="008155F0"/>
    <w:rsid w:val="00816735"/>
    <w:rsid w:val="00816A14"/>
    <w:rsid w:val="00817707"/>
    <w:rsid w:val="00820141"/>
    <w:rsid w:val="00820477"/>
    <w:rsid w:val="00820E0C"/>
    <w:rsid w:val="0082366F"/>
    <w:rsid w:val="008320DA"/>
    <w:rsid w:val="00832D89"/>
    <w:rsid w:val="008338A2"/>
    <w:rsid w:val="00835256"/>
    <w:rsid w:val="00837C59"/>
    <w:rsid w:val="00840F2B"/>
    <w:rsid w:val="00841AA9"/>
    <w:rsid w:val="00847AC7"/>
    <w:rsid w:val="00850C0B"/>
    <w:rsid w:val="00851F4E"/>
    <w:rsid w:val="00853EE4"/>
    <w:rsid w:val="00854623"/>
    <w:rsid w:val="00854761"/>
    <w:rsid w:val="00855535"/>
    <w:rsid w:val="00855D70"/>
    <w:rsid w:val="008569C4"/>
    <w:rsid w:val="00857C5A"/>
    <w:rsid w:val="0086255E"/>
    <w:rsid w:val="008633F0"/>
    <w:rsid w:val="008643A0"/>
    <w:rsid w:val="008651E8"/>
    <w:rsid w:val="00866E83"/>
    <w:rsid w:val="00866F9F"/>
    <w:rsid w:val="00867034"/>
    <w:rsid w:val="00867D9D"/>
    <w:rsid w:val="008701DA"/>
    <w:rsid w:val="00870687"/>
    <w:rsid w:val="0087184A"/>
    <w:rsid w:val="00872D23"/>
    <w:rsid w:val="00872E0A"/>
    <w:rsid w:val="00873548"/>
    <w:rsid w:val="00873CA5"/>
    <w:rsid w:val="00875285"/>
    <w:rsid w:val="00881542"/>
    <w:rsid w:val="0088276B"/>
    <w:rsid w:val="00882DE3"/>
    <w:rsid w:val="00882EF2"/>
    <w:rsid w:val="008844A6"/>
    <w:rsid w:val="00884B62"/>
    <w:rsid w:val="00885053"/>
    <w:rsid w:val="00885163"/>
    <w:rsid w:val="0088529C"/>
    <w:rsid w:val="008852AE"/>
    <w:rsid w:val="0088676D"/>
    <w:rsid w:val="00886B2E"/>
    <w:rsid w:val="008875AC"/>
    <w:rsid w:val="00887903"/>
    <w:rsid w:val="0089270A"/>
    <w:rsid w:val="00893AF6"/>
    <w:rsid w:val="00894BC4"/>
    <w:rsid w:val="00895FCB"/>
    <w:rsid w:val="00897FAB"/>
    <w:rsid w:val="008A01E4"/>
    <w:rsid w:val="008A1221"/>
    <w:rsid w:val="008A1C1B"/>
    <w:rsid w:val="008A22D3"/>
    <w:rsid w:val="008A5B32"/>
    <w:rsid w:val="008A5CE6"/>
    <w:rsid w:val="008A623E"/>
    <w:rsid w:val="008B2EE4"/>
    <w:rsid w:val="008B4D3D"/>
    <w:rsid w:val="008B57B8"/>
    <w:rsid w:val="008B57C7"/>
    <w:rsid w:val="008B7013"/>
    <w:rsid w:val="008B77BF"/>
    <w:rsid w:val="008C2F92"/>
    <w:rsid w:val="008C3C81"/>
    <w:rsid w:val="008D2846"/>
    <w:rsid w:val="008D4236"/>
    <w:rsid w:val="008D437F"/>
    <w:rsid w:val="008D462F"/>
    <w:rsid w:val="008D66EE"/>
    <w:rsid w:val="008D6DCF"/>
    <w:rsid w:val="008D7525"/>
    <w:rsid w:val="008D759C"/>
    <w:rsid w:val="008E4376"/>
    <w:rsid w:val="008E7A0A"/>
    <w:rsid w:val="008E7B49"/>
    <w:rsid w:val="008F1232"/>
    <w:rsid w:val="008F330A"/>
    <w:rsid w:val="008F59F6"/>
    <w:rsid w:val="00900719"/>
    <w:rsid w:val="00901761"/>
    <w:rsid w:val="009017AC"/>
    <w:rsid w:val="00901FFF"/>
    <w:rsid w:val="00904A1C"/>
    <w:rsid w:val="00905030"/>
    <w:rsid w:val="00906490"/>
    <w:rsid w:val="009111B2"/>
    <w:rsid w:val="00911BBA"/>
    <w:rsid w:val="00912341"/>
    <w:rsid w:val="00913737"/>
    <w:rsid w:val="00915C10"/>
    <w:rsid w:val="0091727D"/>
    <w:rsid w:val="00920B22"/>
    <w:rsid w:val="00924AE1"/>
    <w:rsid w:val="0092552A"/>
    <w:rsid w:val="009269B1"/>
    <w:rsid w:val="0092724D"/>
    <w:rsid w:val="00931174"/>
    <w:rsid w:val="0093338F"/>
    <w:rsid w:val="00937BD9"/>
    <w:rsid w:val="0094057F"/>
    <w:rsid w:val="0094079D"/>
    <w:rsid w:val="00941848"/>
    <w:rsid w:val="009420A6"/>
    <w:rsid w:val="00943078"/>
    <w:rsid w:val="00943317"/>
    <w:rsid w:val="00944792"/>
    <w:rsid w:val="00945145"/>
    <w:rsid w:val="009455C6"/>
    <w:rsid w:val="009508F3"/>
    <w:rsid w:val="00950E2C"/>
    <w:rsid w:val="0095139F"/>
    <w:rsid w:val="00951864"/>
    <w:rsid w:val="00951CC4"/>
    <w:rsid w:val="00951D50"/>
    <w:rsid w:val="009525EB"/>
    <w:rsid w:val="00954874"/>
    <w:rsid w:val="00955670"/>
    <w:rsid w:val="00956022"/>
    <w:rsid w:val="00960F0D"/>
    <w:rsid w:val="00961400"/>
    <w:rsid w:val="00963646"/>
    <w:rsid w:val="00963C22"/>
    <w:rsid w:val="00965599"/>
    <w:rsid w:val="0096632D"/>
    <w:rsid w:val="0097003A"/>
    <w:rsid w:val="00972313"/>
    <w:rsid w:val="00972A98"/>
    <w:rsid w:val="0097323C"/>
    <w:rsid w:val="0097347F"/>
    <w:rsid w:val="00973828"/>
    <w:rsid w:val="0097559F"/>
    <w:rsid w:val="00982A10"/>
    <w:rsid w:val="009853E1"/>
    <w:rsid w:val="00985631"/>
    <w:rsid w:val="009857DD"/>
    <w:rsid w:val="00986E6B"/>
    <w:rsid w:val="00991374"/>
    <w:rsid w:val="009915E2"/>
    <w:rsid w:val="00991769"/>
    <w:rsid w:val="00991882"/>
    <w:rsid w:val="0099307F"/>
    <w:rsid w:val="00994386"/>
    <w:rsid w:val="00994C66"/>
    <w:rsid w:val="00996C3F"/>
    <w:rsid w:val="009A0024"/>
    <w:rsid w:val="009A13D8"/>
    <w:rsid w:val="009A279E"/>
    <w:rsid w:val="009A4271"/>
    <w:rsid w:val="009A4DA5"/>
    <w:rsid w:val="009A5C6C"/>
    <w:rsid w:val="009A5E85"/>
    <w:rsid w:val="009A6FA4"/>
    <w:rsid w:val="009A7FAD"/>
    <w:rsid w:val="009B0A6F"/>
    <w:rsid w:val="009B0A94"/>
    <w:rsid w:val="009B367A"/>
    <w:rsid w:val="009B3B74"/>
    <w:rsid w:val="009B59E9"/>
    <w:rsid w:val="009B70AA"/>
    <w:rsid w:val="009C1572"/>
    <w:rsid w:val="009C34E3"/>
    <w:rsid w:val="009C5E77"/>
    <w:rsid w:val="009C7A7E"/>
    <w:rsid w:val="009D02E8"/>
    <w:rsid w:val="009D0686"/>
    <w:rsid w:val="009D1D1C"/>
    <w:rsid w:val="009D2B6D"/>
    <w:rsid w:val="009D3F6F"/>
    <w:rsid w:val="009D51D0"/>
    <w:rsid w:val="009D545B"/>
    <w:rsid w:val="009D65D7"/>
    <w:rsid w:val="009D70A4"/>
    <w:rsid w:val="009D7653"/>
    <w:rsid w:val="009E08D1"/>
    <w:rsid w:val="009E0EFF"/>
    <w:rsid w:val="009E1733"/>
    <w:rsid w:val="009E1B95"/>
    <w:rsid w:val="009E4033"/>
    <w:rsid w:val="009E496F"/>
    <w:rsid w:val="009E4B0D"/>
    <w:rsid w:val="009E5713"/>
    <w:rsid w:val="009E59BF"/>
    <w:rsid w:val="009E6047"/>
    <w:rsid w:val="009E7F92"/>
    <w:rsid w:val="009F02A3"/>
    <w:rsid w:val="009F2F27"/>
    <w:rsid w:val="009F34AA"/>
    <w:rsid w:val="009F394A"/>
    <w:rsid w:val="009F6BCB"/>
    <w:rsid w:val="009F7B78"/>
    <w:rsid w:val="009F7F3F"/>
    <w:rsid w:val="00A0057A"/>
    <w:rsid w:val="00A015E4"/>
    <w:rsid w:val="00A02E84"/>
    <w:rsid w:val="00A02F2B"/>
    <w:rsid w:val="00A03C46"/>
    <w:rsid w:val="00A04E24"/>
    <w:rsid w:val="00A06C85"/>
    <w:rsid w:val="00A07655"/>
    <w:rsid w:val="00A0776B"/>
    <w:rsid w:val="00A104D2"/>
    <w:rsid w:val="00A11421"/>
    <w:rsid w:val="00A14E9B"/>
    <w:rsid w:val="00A157B1"/>
    <w:rsid w:val="00A20332"/>
    <w:rsid w:val="00A2146D"/>
    <w:rsid w:val="00A21F0B"/>
    <w:rsid w:val="00A2201A"/>
    <w:rsid w:val="00A22229"/>
    <w:rsid w:val="00A22FD5"/>
    <w:rsid w:val="00A23AE1"/>
    <w:rsid w:val="00A25152"/>
    <w:rsid w:val="00A2521D"/>
    <w:rsid w:val="00A330BB"/>
    <w:rsid w:val="00A330E5"/>
    <w:rsid w:val="00A33907"/>
    <w:rsid w:val="00A3482F"/>
    <w:rsid w:val="00A35F6C"/>
    <w:rsid w:val="00A412C3"/>
    <w:rsid w:val="00A424B8"/>
    <w:rsid w:val="00A43A86"/>
    <w:rsid w:val="00A44288"/>
    <w:rsid w:val="00A44882"/>
    <w:rsid w:val="00A46952"/>
    <w:rsid w:val="00A51A1C"/>
    <w:rsid w:val="00A52740"/>
    <w:rsid w:val="00A52DBA"/>
    <w:rsid w:val="00A54715"/>
    <w:rsid w:val="00A54760"/>
    <w:rsid w:val="00A55898"/>
    <w:rsid w:val="00A566B4"/>
    <w:rsid w:val="00A60450"/>
    <w:rsid w:val="00A6061C"/>
    <w:rsid w:val="00A62D44"/>
    <w:rsid w:val="00A67263"/>
    <w:rsid w:val="00A71067"/>
    <w:rsid w:val="00A7161C"/>
    <w:rsid w:val="00A72591"/>
    <w:rsid w:val="00A74CDF"/>
    <w:rsid w:val="00A76A51"/>
    <w:rsid w:val="00A77AA3"/>
    <w:rsid w:val="00A82974"/>
    <w:rsid w:val="00A854EB"/>
    <w:rsid w:val="00A8645C"/>
    <w:rsid w:val="00A872E5"/>
    <w:rsid w:val="00A903AE"/>
    <w:rsid w:val="00A91280"/>
    <w:rsid w:val="00A91406"/>
    <w:rsid w:val="00A94FB6"/>
    <w:rsid w:val="00A96E65"/>
    <w:rsid w:val="00A97C72"/>
    <w:rsid w:val="00A97E5A"/>
    <w:rsid w:val="00AA04EE"/>
    <w:rsid w:val="00AA305F"/>
    <w:rsid w:val="00AA5EB7"/>
    <w:rsid w:val="00AA63D4"/>
    <w:rsid w:val="00AA6B5D"/>
    <w:rsid w:val="00AA6D2B"/>
    <w:rsid w:val="00AB0690"/>
    <w:rsid w:val="00AB06E8"/>
    <w:rsid w:val="00AB1129"/>
    <w:rsid w:val="00AB1CD3"/>
    <w:rsid w:val="00AB352F"/>
    <w:rsid w:val="00AB55B8"/>
    <w:rsid w:val="00AB5DDD"/>
    <w:rsid w:val="00AB6455"/>
    <w:rsid w:val="00AB77E3"/>
    <w:rsid w:val="00AC065D"/>
    <w:rsid w:val="00AC153A"/>
    <w:rsid w:val="00AC198D"/>
    <w:rsid w:val="00AC1F5A"/>
    <w:rsid w:val="00AC274B"/>
    <w:rsid w:val="00AC4764"/>
    <w:rsid w:val="00AC6D36"/>
    <w:rsid w:val="00AD0CBA"/>
    <w:rsid w:val="00AD1127"/>
    <w:rsid w:val="00AD141A"/>
    <w:rsid w:val="00AD1BF9"/>
    <w:rsid w:val="00AD2194"/>
    <w:rsid w:val="00AD26E2"/>
    <w:rsid w:val="00AD29AC"/>
    <w:rsid w:val="00AD4342"/>
    <w:rsid w:val="00AD4BDD"/>
    <w:rsid w:val="00AD5143"/>
    <w:rsid w:val="00AD5588"/>
    <w:rsid w:val="00AD784C"/>
    <w:rsid w:val="00AD794E"/>
    <w:rsid w:val="00AE126A"/>
    <w:rsid w:val="00AE1CD3"/>
    <w:rsid w:val="00AE3005"/>
    <w:rsid w:val="00AE3897"/>
    <w:rsid w:val="00AE39E3"/>
    <w:rsid w:val="00AE3BD5"/>
    <w:rsid w:val="00AE59A0"/>
    <w:rsid w:val="00AE6083"/>
    <w:rsid w:val="00AE6A9B"/>
    <w:rsid w:val="00AF0C57"/>
    <w:rsid w:val="00AF26F3"/>
    <w:rsid w:val="00AF29D6"/>
    <w:rsid w:val="00AF2AF0"/>
    <w:rsid w:val="00AF30C4"/>
    <w:rsid w:val="00AF59AA"/>
    <w:rsid w:val="00AF5F04"/>
    <w:rsid w:val="00AF69F0"/>
    <w:rsid w:val="00B00672"/>
    <w:rsid w:val="00B00DAB"/>
    <w:rsid w:val="00B01172"/>
    <w:rsid w:val="00B01B4D"/>
    <w:rsid w:val="00B06571"/>
    <w:rsid w:val="00B068BA"/>
    <w:rsid w:val="00B075A0"/>
    <w:rsid w:val="00B1088C"/>
    <w:rsid w:val="00B11688"/>
    <w:rsid w:val="00B1301A"/>
    <w:rsid w:val="00B131FE"/>
    <w:rsid w:val="00B13851"/>
    <w:rsid w:val="00B13B1C"/>
    <w:rsid w:val="00B15302"/>
    <w:rsid w:val="00B20B0A"/>
    <w:rsid w:val="00B22291"/>
    <w:rsid w:val="00B222CB"/>
    <w:rsid w:val="00B23F9A"/>
    <w:rsid w:val="00B2417B"/>
    <w:rsid w:val="00B245D3"/>
    <w:rsid w:val="00B248A9"/>
    <w:rsid w:val="00B24E35"/>
    <w:rsid w:val="00B24E6F"/>
    <w:rsid w:val="00B2670F"/>
    <w:rsid w:val="00B26CB5"/>
    <w:rsid w:val="00B2752E"/>
    <w:rsid w:val="00B307CC"/>
    <w:rsid w:val="00B30A83"/>
    <w:rsid w:val="00B31F07"/>
    <w:rsid w:val="00B326B7"/>
    <w:rsid w:val="00B32D4F"/>
    <w:rsid w:val="00B3533C"/>
    <w:rsid w:val="00B40979"/>
    <w:rsid w:val="00B419CE"/>
    <w:rsid w:val="00B431E8"/>
    <w:rsid w:val="00B4391C"/>
    <w:rsid w:val="00B44BC2"/>
    <w:rsid w:val="00B45141"/>
    <w:rsid w:val="00B46733"/>
    <w:rsid w:val="00B47C1B"/>
    <w:rsid w:val="00B5273A"/>
    <w:rsid w:val="00B536A1"/>
    <w:rsid w:val="00B53F04"/>
    <w:rsid w:val="00B5448B"/>
    <w:rsid w:val="00B54FD2"/>
    <w:rsid w:val="00B57329"/>
    <w:rsid w:val="00B57F9A"/>
    <w:rsid w:val="00B60E61"/>
    <w:rsid w:val="00B60F6F"/>
    <w:rsid w:val="00B61F8D"/>
    <w:rsid w:val="00B62B50"/>
    <w:rsid w:val="00B635B7"/>
    <w:rsid w:val="00B63AE8"/>
    <w:rsid w:val="00B63B19"/>
    <w:rsid w:val="00B65950"/>
    <w:rsid w:val="00B661B6"/>
    <w:rsid w:val="00B66D83"/>
    <w:rsid w:val="00B672C0"/>
    <w:rsid w:val="00B70112"/>
    <w:rsid w:val="00B73DB1"/>
    <w:rsid w:val="00B75646"/>
    <w:rsid w:val="00B761F0"/>
    <w:rsid w:val="00B76CFE"/>
    <w:rsid w:val="00B77392"/>
    <w:rsid w:val="00B83731"/>
    <w:rsid w:val="00B83CE0"/>
    <w:rsid w:val="00B8474B"/>
    <w:rsid w:val="00B871B6"/>
    <w:rsid w:val="00B87EB1"/>
    <w:rsid w:val="00B90729"/>
    <w:rsid w:val="00B907DA"/>
    <w:rsid w:val="00B93063"/>
    <w:rsid w:val="00B950BC"/>
    <w:rsid w:val="00B9714C"/>
    <w:rsid w:val="00B972C1"/>
    <w:rsid w:val="00B97EA0"/>
    <w:rsid w:val="00BA0D05"/>
    <w:rsid w:val="00BA13A1"/>
    <w:rsid w:val="00BA16DD"/>
    <w:rsid w:val="00BA29AD"/>
    <w:rsid w:val="00BA3F8D"/>
    <w:rsid w:val="00BA5317"/>
    <w:rsid w:val="00BB116E"/>
    <w:rsid w:val="00BB4DDA"/>
    <w:rsid w:val="00BB60B1"/>
    <w:rsid w:val="00BB7A10"/>
    <w:rsid w:val="00BC0F72"/>
    <w:rsid w:val="00BC13E0"/>
    <w:rsid w:val="00BC14D6"/>
    <w:rsid w:val="00BC1F41"/>
    <w:rsid w:val="00BC4A13"/>
    <w:rsid w:val="00BC4BF5"/>
    <w:rsid w:val="00BC7468"/>
    <w:rsid w:val="00BC7AF0"/>
    <w:rsid w:val="00BC7D4F"/>
    <w:rsid w:val="00BC7ED7"/>
    <w:rsid w:val="00BD0D1B"/>
    <w:rsid w:val="00BD0EEE"/>
    <w:rsid w:val="00BD2790"/>
    <w:rsid w:val="00BD2850"/>
    <w:rsid w:val="00BD50F5"/>
    <w:rsid w:val="00BD5467"/>
    <w:rsid w:val="00BD5C28"/>
    <w:rsid w:val="00BD707C"/>
    <w:rsid w:val="00BD7C6D"/>
    <w:rsid w:val="00BE0D2E"/>
    <w:rsid w:val="00BE20CF"/>
    <w:rsid w:val="00BE2103"/>
    <w:rsid w:val="00BE2166"/>
    <w:rsid w:val="00BE28D2"/>
    <w:rsid w:val="00BE3267"/>
    <w:rsid w:val="00BE4A64"/>
    <w:rsid w:val="00BE5A2C"/>
    <w:rsid w:val="00BF0756"/>
    <w:rsid w:val="00BF557D"/>
    <w:rsid w:val="00BF567C"/>
    <w:rsid w:val="00BF6738"/>
    <w:rsid w:val="00BF766D"/>
    <w:rsid w:val="00BF7F58"/>
    <w:rsid w:val="00C00594"/>
    <w:rsid w:val="00C01381"/>
    <w:rsid w:val="00C01AB1"/>
    <w:rsid w:val="00C0208D"/>
    <w:rsid w:val="00C027D5"/>
    <w:rsid w:val="00C02C77"/>
    <w:rsid w:val="00C06C29"/>
    <w:rsid w:val="00C079B8"/>
    <w:rsid w:val="00C10037"/>
    <w:rsid w:val="00C123EA"/>
    <w:rsid w:val="00C12A49"/>
    <w:rsid w:val="00C133EE"/>
    <w:rsid w:val="00C149D0"/>
    <w:rsid w:val="00C17545"/>
    <w:rsid w:val="00C2008C"/>
    <w:rsid w:val="00C2078C"/>
    <w:rsid w:val="00C21AE7"/>
    <w:rsid w:val="00C235A2"/>
    <w:rsid w:val="00C243AE"/>
    <w:rsid w:val="00C26588"/>
    <w:rsid w:val="00C26850"/>
    <w:rsid w:val="00C27064"/>
    <w:rsid w:val="00C2764B"/>
    <w:rsid w:val="00C27DE9"/>
    <w:rsid w:val="00C32FB3"/>
    <w:rsid w:val="00C33388"/>
    <w:rsid w:val="00C35484"/>
    <w:rsid w:val="00C3664A"/>
    <w:rsid w:val="00C4173A"/>
    <w:rsid w:val="00C419D8"/>
    <w:rsid w:val="00C510C0"/>
    <w:rsid w:val="00C602FF"/>
    <w:rsid w:val="00C61174"/>
    <w:rsid w:val="00C6148F"/>
    <w:rsid w:val="00C618E9"/>
    <w:rsid w:val="00C62F7A"/>
    <w:rsid w:val="00C63142"/>
    <w:rsid w:val="00C63B9C"/>
    <w:rsid w:val="00C6404C"/>
    <w:rsid w:val="00C64CDB"/>
    <w:rsid w:val="00C6682F"/>
    <w:rsid w:val="00C66F7C"/>
    <w:rsid w:val="00C708EB"/>
    <w:rsid w:val="00C7118A"/>
    <w:rsid w:val="00C7154C"/>
    <w:rsid w:val="00C7275E"/>
    <w:rsid w:val="00C73C6F"/>
    <w:rsid w:val="00C74C5D"/>
    <w:rsid w:val="00C75EF6"/>
    <w:rsid w:val="00C77168"/>
    <w:rsid w:val="00C77913"/>
    <w:rsid w:val="00C80BF9"/>
    <w:rsid w:val="00C84843"/>
    <w:rsid w:val="00C850DA"/>
    <w:rsid w:val="00C863C4"/>
    <w:rsid w:val="00C920EA"/>
    <w:rsid w:val="00C93C3E"/>
    <w:rsid w:val="00C95AE9"/>
    <w:rsid w:val="00CA12E3"/>
    <w:rsid w:val="00CA4D8B"/>
    <w:rsid w:val="00CA607D"/>
    <w:rsid w:val="00CA61F0"/>
    <w:rsid w:val="00CA6611"/>
    <w:rsid w:val="00CA6AE6"/>
    <w:rsid w:val="00CA6AF3"/>
    <w:rsid w:val="00CA782F"/>
    <w:rsid w:val="00CA7BCF"/>
    <w:rsid w:val="00CB1F0C"/>
    <w:rsid w:val="00CB2437"/>
    <w:rsid w:val="00CB3285"/>
    <w:rsid w:val="00CB35CE"/>
    <w:rsid w:val="00CB403C"/>
    <w:rsid w:val="00CC0C72"/>
    <w:rsid w:val="00CC2BFD"/>
    <w:rsid w:val="00CC3829"/>
    <w:rsid w:val="00CD1207"/>
    <w:rsid w:val="00CD22EF"/>
    <w:rsid w:val="00CD3087"/>
    <w:rsid w:val="00CD322C"/>
    <w:rsid w:val="00CD3476"/>
    <w:rsid w:val="00CD414C"/>
    <w:rsid w:val="00CD5675"/>
    <w:rsid w:val="00CD64DF"/>
    <w:rsid w:val="00CD669A"/>
    <w:rsid w:val="00CD7405"/>
    <w:rsid w:val="00CD7AB8"/>
    <w:rsid w:val="00CE257C"/>
    <w:rsid w:val="00CE2B78"/>
    <w:rsid w:val="00CE54A0"/>
    <w:rsid w:val="00CE597A"/>
    <w:rsid w:val="00CE5A8E"/>
    <w:rsid w:val="00CE600E"/>
    <w:rsid w:val="00CF2D0C"/>
    <w:rsid w:val="00CF2F50"/>
    <w:rsid w:val="00CF4C7A"/>
    <w:rsid w:val="00CF6198"/>
    <w:rsid w:val="00CF7303"/>
    <w:rsid w:val="00D01F4D"/>
    <w:rsid w:val="00D02919"/>
    <w:rsid w:val="00D03168"/>
    <w:rsid w:val="00D036DF"/>
    <w:rsid w:val="00D04C61"/>
    <w:rsid w:val="00D055AD"/>
    <w:rsid w:val="00D05B8D"/>
    <w:rsid w:val="00D06308"/>
    <w:rsid w:val="00D065A2"/>
    <w:rsid w:val="00D06D1C"/>
    <w:rsid w:val="00D07F00"/>
    <w:rsid w:val="00D162AB"/>
    <w:rsid w:val="00D16FFC"/>
    <w:rsid w:val="00D17B72"/>
    <w:rsid w:val="00D17C50"/>
    <w:rsid w:val="00D20D79"/>
    <w:rsid w:val="00D236EC"/>
    <w:rsid w:val="00D23786"/>
    <w:rsid w:val="00D262AA"/>
    <w:rsid w:val="00D26A72"/>
    <w:rsid w:val="00D27170"/>
    <w:rsid w:val="00D30CB3"/>
    <w:rsid w:val="00D3185C"/>
    <w:rsid w:val="00D32B12"/>
    <w:rsid w:val="00D33064"/>
    <w:rsid w:val="00D3318E"/>
    <w:rsid w:val="00D33BCD"/>
    <w:rsid w:val="00D33E72"/>
    <w:rsid w:val="00D33EC7"/>
    <w:rsid w:val="00D35BD6"/>
    <w:rsid w:val="00D361B5"/>
    <w:rsid w:val="00D37A89"/>
    <w:rsid w:val="00D411A2"/>
    <w:rsid w:val="00D41C3B"/>
    <w:rsid w:val="00D41F92"/>
    <w:rsid w:val="00D42572"/>
    <w:rsid w:val="00D44A87"/>
    <w:rsid w:val="00D455D2"/>
    <w:rsid w:val="00D458DA"/>
    <w:rsid w:val="00D4606D"/>
    <w:rsid w:val="00D4784E"/>
    <w:rsid w:val="00D50B9C"/>
    <w:rsid w:val="00D50EE4"/>
    <w:rsid w:val="00D52D73"/>
    <w:rsid w:val="00D52E58"/>
    <w:rsid w:val="00D55084"/>
    <w:rsid w:val="00D55744"/>
    <w:rsid w:val="00D56B20"/>
    <w:rsid w:val="00D56CAE"/>
    <w:rsid w:val="00D6009D"/>
    <w:rsid w:val="00D63502"/>
    <w:rsid w:val="00D6498A"/>
    <w:rsid w:val="00D64C91"/>
    <w:rsid w:val="00D714CC"/>
    <w:rsid w:val="00D72DED"/>
    <w:rsid w:val="00D75EA7"/>
    <w:rsid w:val="00D76BDD"/>
    <w:rsid w:val="00D77C58"/>
    <w:rsid w:val="00D77E52"/>
    <w:rsid w:val="00D77F71"/>
    <w:rsid w:val="00D800D6"/>
    <w:rsid w:val="00D80816"/>
    <w:rsid w:val="00D81F21"/>
    <w:rsid w:val="00D91931"/>
    <w:rsid w:val="00D9219F"/>
    <w:rsid w:val="00D93CB1"/>
    <w:rsid w:val="00D95470"/>
    <w:rsid w:val="00D960DB"/>
    <w:rsid w:val="00D962E2"/>
    <w:rsid w:val="00D978AA"/>
    <w:rsid w:val="00D979E9"/>
    <w:rsid w:val="00DA2619"/>
    <w:rsid w:val="00DA4239"/>
    <w:rsid w:val="00DA61A9"/>
    <w:rsid w:val="00DA66A9"/>
    <w:rsid w:val="00DB0B61"/>
    <w:rsid w:val="00DB0F6C"/>
    <w:rsid w:val="00DB1393"/>
    <w:rsid w:val="00DB52FB"/>
    <w:rsid w:val="00DB5D28"/>
    <w:rsid w:val="00DB79EF"/>
    <w:rsid w:val="00DC090B"/>
    <w:rsid w:val="00DC1679"/>
    <w:rsid w:val="00DC2CF1"/>
    <w:rsid w:val="00DC3072"/>
    <w:rsid w:val="00DC4FCF"/>
    <w:rsid w:val="00DC50E0"/>
    <w:rsid w:val="00DC6386"/>
    <w:rsid w:val="00DD0762"/>
    <w:rsid w:val="00DD1130"/>
    <w:rsid w:val="00DD1951"/>
    <w:rsid w:val="00DD39D2"/>
    <w:rsid w:val="00DD6130"/>
    <w:rsid w:val="00DD6456"/>
    <w:rsid w:val="00DD6628"/>
    <w:rsid w:val="00DD6945"/>
    <w:rsid w:val="00DD7F40"/>
    <w:rsid w:val="00DE029A"/>
    <w:rsid w:val="00DE130C"/>
    <w:rsid w:val="00DE201B"/>
    <w:rsid w:val="00DE314F"/>
    <w:rsid w:val="00DE3250"/>
    <w:rsid w:val="00DE4DCC"/>
    <w:rsid w:val="00DE6028"/>
    <w:rsid w:val="00DE78A3"/>
    <w:rsid w:val="00DF0118"/>
    <w:rsid w:val="00DF1A71"/>
    <w:rsid w:val="00DF23C9"/>
    <w:rsid w:val="00DF4BBA"/>
    <w:rsid w:val="00DF5308"/>
    <w:rsid w:val="00DF5E6A"/>
    <w:rsid w:val="00DF68C7"/>
    <w:rsid w:val="00DF731A"/>
    <w:rsid w:val="00DF78E9"/>
    <w:rsid w:val="00DF7EC3"/>
    <w:rsid w:val="00E006B5"/>
    <w:rsid w:val="00E02696"/>
    <w:rsid w:val="00E03E36"/>
    <w:rsid w:val="00E04D6E"/>
    <w:rsid w:val="00E05435"/>
    <w:rsid w:val="00E06D20"/>
    <w:rsid w:val="00E11332"/>
    <w:rsid w:val="00E11352"/>
    <w:rsid w:val="00E119BC"/>
    <w:rsid w:val="00E12AFD"/>
    <w:rsid w:val="00E145AB"/>
    <w:rsid w:val="00E16332"/>
    <w:rsid w:val="00E16BD0"/>
    <w:rsid w:val="00E170DC"/>
    <w:rsid w:val="00E22996"/>
    <w:rsid w:val="00E26818"/>
    <w:rsid w:val="00E27FFC"/>
    <w:rsid w:val="00E30B15"/>
    <w:rsid w:val="00E31403"/>
    <w:rsid w:val="00E31FAE"/>
    <w:rsid w:val="00E33F75"/>
    <w:rsid w:val="00E378B9"/>
    <w:rsid w:val="00E40181"/>
    <w:rsid w:val="00E44F92"/>
    <w:rsid w:val="00E45136"/>
    <w:rsid w:val="00E47268"/>
    <w:rsid w:val="00E527E5"/>
    <w:rsid w:val="00E56A01"/>
    <w:rsid w:val="00E60DD1"/>
    <w:rsid w:val="00E61FC6"/>
    <w:rsid w:val="00E62255"/>
    <w:rsid w:val="00E629A1"/>
    <w:rsid w:val="00E66F45"/>
    <w:rsid w:val="00E674FB"/>
    <w:rsid w:val="00E6794C"/>
    <w:rsid w:val="00E714E9"/>
    <w:rsid w:val="00E71591"/>
    <w:rsid w:val="00E7380B"/>
    <w:rsid w:val="00E74BF5"/>
    <w:rsid w:val="00E752F3"/>
    <w:rsid w:val="00E7760F"/>
    <w:rsid w:val="00E803AE"/>
    <w:rsid w:val="00E80DE3"/>
    <w:rsid w:val="00E82C55"/>
    <w:rsid w:val="00E84CFD"/>
    <w:rsid w:val="00E857FC"/>
    <w:rsid w:val="00E8750C"/>
    <w:rsid w:val="00E8799E"/>
    <w:rsid w:val="00E90056"/>
    <w:rsid w:val="00E90D63"/>
    <w:rsid w:val="00E9124D"/>
    <w:rsid w:val="00E92AC3"/>
    <w:rsid w:val="00E94ECF"/>
    <w:rsid w:val="00E97DB7"/>
    <w:rsid w:val="00EA17D8"/>
    <w:rsid w:val="00EA1D7D"/>
    <w:rsid w:val="00EA50B2"/>
    <w:rsid w:val="00EA7475"/>
    <w:rsid w:val="00EA7F5E"/>
    <w:rsid w:val="00EB00E0"/>
    <w:rsid w:val="00EB06E1"/>
    <w:rsid w:val="00EB0BCE"/>
    <w:rsid w:val="00EB3C63"/>
    <w:rsid w:val="00EB4C74"/>
    <w:rsid w:val="00EB547E"/>
    <w:rsid w:val="00EB5ED4"/>
    <w:rsid w:val="00EC02E9"/>
    <w:rsid w:val="00EC059F"/>
    <w:rsid w:val="00EC1F24"/>
    <w:rsid w:val="00EC22F6"/>
    <w:rsid w:val="00EC2D0B"/>
    <w:rsid w:val="00EC3503"/>
    <w:rsid w:val="00EC58AF"/>
    <w:rsid w:val="00ED2194"/>
    <w:rsid w:val="00ED3188"/>
    <w:rsid w:val="00ED36AE"/>
    <w:rsid w:val="00ED3745"/>
    <w:rsid w:val="00ED37EA"/>
    <w:rsid w:val="00ED39DF"/>
    <w:rsid w:val="00ED5B9B"/>
    <w:rsid w:val="00ED6BAD"/>
    <w:rsid w:val="00ED7447"/>
    <w:rsid w:val="00EE1233"/>
    <w:rsid w:val="00EE1488"/>
    <w:rsid w:val="00EE19A4"/>
    <w:rsid w:val="00EE1EC1"/>
    <w:rsid w:val="00EE2A5B"/>
    <w:rsid w:val="00EE3E24"/>
    <w:rsid w:val="00EE448D"/>
    <w:rsid w:val="00EE4D5D"/>
    <w:rsid w:val="00EE506C"/>
    <w:rsid w:val="00EE5131"/>
    <w:rsid w:val="00EE5EE7"/>
    <w:rsid w:val="00EF0A8A"/>
    <w:rsid w:val="00EF109B"/>
    <w:rsid w:val="00EF12EB"/>
    <w:rsid w:val="00EF19FB"/>
    <w:rsid w:val="00EF36AF"/>
    <w:rsid w:val="00EF3E51"/>
    <w:rsid w:val="00EF430B"/>
    <w:rsid w:val="00EF60D1"/>
    <w:rsid w:val="00F0080F"/>
    <w:rsid w:val="00F00898"/>
    <w:rsid w:val="00F00F9C"/>
    <w:rsid w:val="00F01E5F"/>
    <w:rsid w:val="00F02433"/>
    <w:rsid w:val="00F02ABA"/>
    <w:rsid w:val="00F0437A"/>
    <w:rsid w:val="00F04ECC"/>
    <w:rsid w:val="00F058D9"/>
    <w:rsid w:val="00F05C3D"/>
    <w:rsid w:val="00F075B5"/>
    <w:rsid w:val="00F11037"/>
    <w:rsid w:val="00F1154D"/>
    <w:rsid w:val="00F1532B"/>
    <w:rsid w:val="00F16F1B"/>
    <w:rsid w:val="00F1719E"/>
    <w:rsid w:val="00F205FB"/>
    <w:rsid w:val="00F24EB3"/>
    <w:rsid w:val="00F250A9"/>
    <w:rsid w:val="00F2597A"/>
    <w:rsid w:val="00F25FB5"/>
    <w:rsid w:val="00F260F7"/>
    <w:rsid w:val="00F26878"/>
    <w:rsid w:val="00F26F7F"/>
    <w:rsid w:val="00F30FF4"/>
    <w:rsid w:val="00F3122E"/>
    <w:rsid w:val="00F33000"/>
    <w:rsid w:val="00F331AD"/>
    <w:rsid w:val="00F33A2C"/>
    <w:rsid w:val="00F35287"/>
    <w:rsid w:val="00F40483"/>
    <w:rsid w:val="00F43A37"/>
    <w:rsid w:val="00F44292"/>
    <w:rsid w:val="00F443B7"/>
    <w:rsid w:val="00F4641B"/>
    <w:rsid w:val="00F46EB8"/>
    <w:rsid w:val="00F47938"/>
    <w:rsid w:val="00F50CD1"/>
    <w:rsid w:val="00F511E4"/>
    <w:rsid w:val="00F52C75"/>
    <w:rsid w:val="00F52D09"/>
    <w:rsid w:val="00F52E08"/>
    <w:rsid w:val="00F533E5"/>
    <w:rsid w:val="00F5551B"/>
    <w:rsid w:val="00F55B21"/>
    <w:rsid w:val="00F55C80"/>
    <w:rsid w:val="00F56A91"/>
    <w:rsid w:val="00F56EF6"/>
    <w:rsid w:val="00F61A9F"/>
    <w:rsid w:val="00F64696"/>
    <w:rsid w:val="00F65957"/>
    <w:rsid w:val="00F65AA9"/>
    <w:rsid w:val="00F66080"/>
    <w:rsid w:val="00F66DB6"/>
    <w:rsid w:val="00F6768F"/>
    <w:rsid w:val="00F70FAD"/>
    <w:rsid w:val="00F72C2C"/>
    <w:rsid w:val="00F76767"/>
    <w:rsid w:val="00F76CAB"/>
    <w:rsid w:val="00F772C6"/>
    <w:rsid w:val="00F815B5"/>
    <w:rsid w:val="00F84DAD"/>
    <w:rsid w:val="00F85195"/>
    <w:rsid w:val="00F87453"/>
    <w:rsid w:val="00F903CE"/>
    <w:rsid w:val="00F90AEB"/>
    <w:rsid w:val="00F90E1A"/>
    <w:rsid w:val="00F938BA"/>
    <w:rsid w:val="00F963B2"/>
    <w:rsid w:val="00F9757D"/>
    <w:rsid w:val="00FA164A"/>
    <w:rsid w:val="00FA2C46"/>
    <w:rsid w:val="00FA3525"/>
    <w:rsid w:val="00FA38AC"/>
    <w:rsid w:val="00FA47CE"/>
    <w:rsid w:val="00FA4D8D"/>
    <w:rsid w:val="00FA5A53"/>
    <w:rsid w:val="00FA6A8B"/>
    <w:rsid w:val="00FB26E5"/>
    <w:rsid w:val="00FB2CB4"/>
    <w:rsid w:val="00FB3CEE"/>
    <w:rsid w:val="00FB4769"/>
    <w:rsid w:val="00FB4CDA"/>
    <w:rsid w:val="00FB4F34"/>
    <w:rsid w:val="00FB5B84"/>
    <w:rsid w:val="00FB6FE5"/>
    <w:rsid w:val="00FB7382"/>
    <w:rsid w:val="00FB75C4"/>
    <w:rsid w:val="00FC0F81"/>
    <w:rsid w:val="00FC14EA"/>
    <w:rsid w:val="00FC395C"/>
    <w:rsid w:val="00FC52F3"/>
    <w:rsid w:val="00FC53C6"/>
    <w:rsid w:val="00FD1E32"/>
    <w:rsid w:val="00FD3766"/>
    <w:rsid w:val="00FD47C4"/>
    <w:rsid w:val="00FD4FC5"/>
    <w:rsid w:val="00FD72DA"/>
    <w:rsid w:val="00FE0901"/>
    <w:rsid w:val="00FE206E"/>
    <w:rsid w:val="00FE2DCF"/>
    <w:rsid w:val="00FE3FA7"/>
    <w:rsid w:val="00FE4860"/>
    <w:rsid w:val="00FE7766"/>
    <w:rsid w:val="00FF2FCE"/>
    <w:rsid w:val="00FF3FF2"/>
    <w:rsid w:val="00FF43AF"/>
    <w:rsid w:val="00FF4F7D"/>
    <w:rsid w:val="00FF50FB"/>
    <w:rsid w:val="00FF6D9D"/>
    <w:rsid w:val="00FF78D2"/>
    <w:rsid w:val="0839C473"/>
    <w:rsid w:val="0B5CE5BE"/>
    <w:rsid w:val="0F916568"/>
    <w:rsid w:val="13F36219"/>
    <w:rsid w:val="14040B44"/>
    <w:rsid w:val="18192FBD"/>
    <w:rsid w:val="188CC50C"/>
    <w:rsid w:val="1A141C4C"/>
    <w:rsid w:val="1B586F31"/>
    <w:rsid w:val="1F2A9265"/>
    <w:rsid w:val="208564DB"/>
    <w:rsid w:val="24625360"/>
    <w:rsid w:val="24F96D54"/>
    <w:rsid w:val="270D9E75"/>
    <w:rsid w:val="27120066"/>
    <w:rsid w:val="27366753"/>
    <w:rsid w:val="2F4E3948"/>
    <w:rsid w:val="31A05529"/>
    <w:rsid w:val="36FE77A1"/>
    <w:rsid w:val="38A8446A"/>
    <w:rsid w:val="44099D37"/>
    <w:rsid w:val="44562F95"/>
    <w:rsid w:val="468850BF"/>
    <w:rsid w:val="47BAE30B"/>
    <w:rsid w:val="49BFF181"/>
    <w:rsid w:val="4D916BBD"/>
    <w:rsid w:val="4F24A00B"/>
    <w:rsid w:val="4F69E1A1"/>
    <w:rsid w:val="50A7A9D9"/>
    <w:rsid w:val="5430510A"/>
    <w:rsid w:val="54CC2D8B"/>
    <w:rsid w:val="56B17F70"/>
    <w:rsid w:val="583FA72A"/>
    <w:rsid w:val="5B152D34"/>
    <w:rsid w:val="5E3582AE"/>
    <w:rsid w:val="614CE7A4"/>
    <w:rsid w:val="639E5285"/>
    <w:rsid w:val="65116BB6"/>
    <w:rsid w:val="663B80BC"/>
    <w:rsid w:val="69F91E08"/>
    <w:rsid w:val="6A105B09"/>
    <w:rsid w:val="6AE7E98E"/>
    <w:rsid w:val="731F764A"/>
    <w:rsid w:val="74C87D87"/>
    <w:rsid w:val="7620CD49"/>
    <w:rsid w:val="78A1998C"/>
    <w:rsid w:val="7D84851E"/>
    <w:rsid w:val="7D8EE370"/>
    <w:rsid w:val="7EFF7183"/>
    <w:rsid w:val="7F99A5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61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74517"/>
  </w:style>
  <w:style w:type="paragraph" w:styleId="Heading1">
    <w:name w:val="heading 1"/>
    <w:next w:val="DJCSbody"/>
    <w:link w:val="Heading1Char"/>
    <w:uiPriority w:val="1"/>
    <w:qFormat/>
    <w:rsid w:val="000F5E1B"/>
    <w:pPr>
      <w:keepNext/>
      <w:keepLines/>
      <w:spacing w:before="24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08617F"/>
    <w:pPr>
      <w:keepNext/>
      <w:keepLines/>
      <w:spacing w:before="240" w:after="40" w:line="320" w:lineRule="atLeast"/>
      <w:outlineLvl w:val="1"/>
    </w:pPr>
    <w:rPr>
      <w:rFonts w:ascii="Arial" w:eastAsiaTheme="majorEastAsia" w:hAnsi="Arial" w:cstheme="majorBidi"/>
      <w:b/>
      <w:color w:val="808080" w:themeColor="background1" w:themeShade="80"/>
      <w:sz w:val="24"/>
      <w:szCs w:val="28"/>
      <w:lang w:eastAsia="en-US"/>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link w:val="DJCSbodyChar"/>
    <w:qFormat/>
    <w:rsid w:val="004033E8"/>
    <w:pPr>
      <w:spacing w:after="120" w:line="250" w:lineRule="atLeast"/>
    </w:pPr>
    <w:rPr>
      <w:rFonts w:ascii="Arial" w:eastAsia="Times" w:hAnsi="Arial"/>
      <w:sz w:val="22"/>
      <w:lang w:eastAsia="en-US"/>
    </w:rPr>
  </w:style>
  <w:style w:type="character" w:customStyle="1" w:styleId="Heading1Char">
    <w:name w:val="Heading 1 Char"/>
    <w:link w:val="Heading1"/>
    <w:uiPriority w:val="1"/>
    <w:rsid w:val="000F5E1B"/>
    <w:rPr>
      <w:rFonts w:ascii="Arial" w:eastAsia="MS Gothic" w:hAnsi="Arial" w:cs="Arial"/>
      <w:b/>
      <w:bCs/>
      <w:color w:val="16145F" w:themeColor="accent3"/>
      <w:kern w:val="32"/>
      <w:sz w:val="28"/>
      <w:szCs w:val="40"/>
      <w:lang w:val="tr-TR" w:eastAsia="en-US"/>
    </w:rPr>
  </w:style>
  <w:style w:type="character" w:customStyle="1" w:styleId="Heading2Char">
    <w:name w:val="Heading 2 Char"/>
    <w:link w:val="Heading2"/>
    <w:uiPriority w:val="1"/>
    <w:rsid w:val="0008617F"/>
    <w:rPr>
      <w:rFonts w:ascii="Arial" w:eastAsiaTheme="majorEastAsia" w:hAnsi="Arial" w:cstheme="majorBidi"/>
      <w:b/>
      <w:color w:val="808080" w:themeColor="background1" w:themeShade="80"/>
      <w:sz w:val="24"/>
      <w:szCs w:val="28"/>
      <w:lang w:val="tr-TR" w:eastAsia="en-US"/>
    </w:rPr>
  </w:style>
  <w:style w:type="character" w:customStyle="1" w:styleId="Heading3Char">
    <w:name w:val="Heading 3 Char"/>
    <w:link w:val="Heading3"/>
    <w:uiPriority w:val="1"/>
    <w:rsid w:val="004033E8"/>
    <w:rPr>
      <w:rFonts w:ascii="Arial" w:eastAsia="MS Gothic" w:hAnsi="Arial" w:cstheme="majorBidi"/>
      <w:b/>
      <w:bCs/>
      <w:sz w:val="22"/>
      <w:szCs w:val="26"/>
      <w:lang w:val="tr-TR" w:eastAsia="en-US"/>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val="tr-TR" w:eastAsia="en-US"/>
    </w:rPr>
  </w:style>
  <w:style w:type="character" w:styleId="FollowedHyperlink">
    <w:name w:val="FollowedHyperlink"/>
    <w:uiPriority w:val="99"/>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val="tr-TR"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semiHidden/>
    <w:rsid w:val="004033E8"/>
    <w:rPr>
      <w:rFonts w:ascii="Cambria" w:eastAsia="MS Mincho" w:hAnsi="Cambria" w:cstheme="majorBidi"/>
      <w:b/>
      <w:bCs/>
      <w:i/>
      <w:iCs/>
      <w:sz w:val="26"/>
      <w:szCs w:val="26"/>
      <w:lang w:val="tr-TR" w:eastAsia="en-US"/>
    </w:rPr>
  </w:style>
  <w:style w:type="character" w:styleId="Strong">
    <w:name w:val="Strong"/>
    <w:uiPriority w:val="22"/>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hAnsi="Arial"/>
      <w:b/>
      <w:color w:val="87189D"/>
      <w:sz w:val="28"/>
      <w:szCs w:val="28"/>
      <w:lang w:val="tr-TR" w:eastAsia="en-US"/>
    </w:rPr>
  </w:style>
  <w:style w:type="paragraph" w:styleId="TOC3">
    <w:name w:val="toc 3"/>
    <w:basedOn w:val="Normal"/>
    <w:next w:val="DJCSbody"/>
    <w:uiPriority w:val="10"/>
    <w:semiHidden/>
    <w:rsid w:val="00374517"/>
    <w:pPr>
      <w:keepLines/>
      <w:tabs>
        <w:tab w:val="right" w:leader="dot" w:pos="10206"/>
      </w:tabs>
      <w:spacing w:after="60"/>
      <w:ind w:left="284" w:right="680"/>
    </w:pPr>
    <w:rPr>
      <w:rFonts w:ascii="Arial" w:hAnsi="Arial"/>
      <w:noProof/>
      <w:lang w:eastAsia="en-US"/>
    </w:r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4033E8"/>
    <w:pPr>
      <w:spacing w:before="80" w:after="60"/>
    </w:pPr>
    <w:rPr>
      <w:rFonts w:ascii="Arial" w:hAnsi="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b/>
      <w:color w:val="000000" w:themeColor="text1"/>
      <w:sz w:val="22"/>
      <w:lang w:eastAsia="en-US"/>
    </w:rPr>
  </w:style>
  <w:style w:type="paragraph" w:customStyle="1" w:styleId="DJCSmainheadingsmallbanner">
    <w:name w:val="DJCS main heading small banner"/>
    <w:uiPriority w:val="8"/>
    <w:rsid w:val="004F083F"/>
    <w:pPr>
      <w:spacing w:line="400" w:lineRule="atLeast"/>
    </w:pPr>
    <w:rPr>
      <w:rFonts w:ascii="Arial" w:hAnsi="Arial"/>
      <w:b/>
      <w:color w:val="FFFFFF"/>
      <w:sz w:val="40"/>
      <w:szCs w:val="50"/>
      <w:lang w:eastAsia="en-US"/>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b/>
      <w:color w:val="000000" w:themeColor="text1"/>
      <w:lang w:eastAsia="en-US"/>
    </w:rPr>
  </w:style>
  <w:style w:type="paragraph" w:customStyle="1" w:styleId="DJCSbullet2">
    <w:name w:val="DJCS bullet 2"/>
    <w:basedOn w:val="DJCSbody"/>
    <w:uiPriority w:val="2"/>
    <w:rsid w:val="004033E8"/>
    <w:pPr>
      <w:numPr>
        <w:ilvl w:val="1"/>
        <w:numId w:val="10"/>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9"/>
      </w:numPr>
    </w:pPr>
  </w:style>
  <w:style w:type="paragraph" w:customStyle="1" w:styleId="DJCStablebullet1">
    <w:name w:val="DJCS table bullet 1"/>
    <w:basedOn w:val="DJCStabletext"/>
    <w:uiPriority w:val="3"/>
    <w:qFormat/>
    <w:rsid w:val="004033E8"/>
    <w:pPr>
      <w:ind w:left="227" w:hanging="227"/>
    </w:pPr>
  </w:style>
  <w:style w:type="numbering" w:customStyle="1" w:styleId="ZZTablebullets">
    <w:name w:val="ZZ Table bullets"/>
    <w:basedOn w:val="NoList"/>
    <w:rsid w:val="008E7B49"/>
    <w:pPr>
      <w:numPr>
        <w:numId w:val="5"/>
      </w:numPr>
    </w:pPr>
  </w:style>
  <w:style w:type="paragraph" w:customStyle="1" w:styleId="DJCSbulletafternumbers1">
    <w:name w:val="DJCS bullet after numbers 1"/>
    <w:basedOn w:val="DJCSbody"/>
    <w:uiPriority w:val="4"/>
    <w:rsid w:val="00FD72DA"/>
    <w:pPr>
      <w:numPr>
        <w:ilvl w:val="2"/>
        <w:numId w:val="2"/>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olor w:val="FFFFFF"/>
      <w:sz w:val="28"/>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8"/>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3"/>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6"/>
      </w:numPr>
    </w:pPr>
  </w:style>
  <w:style w:type="paragraph" w:customStyle="1" w:styleId="DJCSnumberdigit">
    <w:name w:val="DJCS number digit"/>
    <w:basedOn w:val="DJCSbody"/>
    <w:uiPriority w:val="2"/>
    <w:rsid w:val="00EE506C"/>
    <w:pPr>
      <w:numPr>
        <w:numId w:val="4"/>
      </w:numPr>
    </w:pPr>
  </w:style>
  <w:style w:type="paragraph" w:customStyle="1" w:styleId="DJCSnumberloweralphaindent">
    <w:name w:val="DJCS number lower alpha indent"/>
    <w:basedOn w:val="DJCSbody"/>
    <w:uiPriority w:val="3"/>
    <w:rsid w:val="00721CFB"/>
    <w:pPr>
      <w:numPr>
        <w:ilvl w:val="1"/>
        <w:numId w:val="8"/>
      </w:numPr>
    </w:pPr>
  </w:style>
  <w:style w:type="paragraph" w:customStyle="1" w:styleId="DJCSnumberdigitindent">
    <w:name w:val="DJCS number digit indent"/>
    <w:basedOn w:val="DJCSnumberloweralphaindent"/>
    <w:uiPriority w:val="3"/>
    <w:rsid w:val="009A4271"/>
    <w:pPr>
      <w:numPr>
        <w:numId w:val="2"/>
      </w:numPr>
    </w:pPr>
  </w:style>
  <w:style w:type="paragraph" w:customStyle="1" w:styleId="DJCSnumberloweralpha">
    <w:name w:val="DJCS number lower alpha"/>
    <w:basedOn w:val="DJCSbody"/>
    <w:uiPriority w:val="3"/>
    <w:rsid w:val="00721CFB"/>
    <w:pPr>
      <w:numPr>
        <w:numId w:val="8"/>
      </w:numPr>
    </w:pPr>
  </w:style>
  <w:style w:type="paragraph" w:customStyle="1" w:styleId="DJCSnumberlowerroman">
    <w:name w:val="DJCS number lower roman"/>
    <w:basedOn w:val="DJCSbody"/>
    <w:uiPriority w:val="3"/>
    <w:rsid w:val="00EB0BCE"/>
    <w:pPr>
      <w:numPr>
        <w:numId w:val="7"/>
      </w:numPr>
    </w:pPr>
  </w:style>
  <w:style w:type="paragraph" w:customStyle="1" w:styleId="DJCSnumberlowerromanindent">
    <w:name w:val="DJCS number lower roman indent"/>
    <w:basedOn w:val="DJCSbody"/>
    <w:uiPriority w:val="3"/>
    <w:rsid w:val="00EB0BCE"/>
    <w:pPr>
      <w:numPr>
        <w:ilvl w:val="1"/>
        <w:numId w:val="7"/>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sz w:val="16"/>
      <w:lang w:eastAsia="en-US"/>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hAnsi="Arial" w:cs="Arial"/>
      <w:szCs w:val="18"/>
      <w:lang w:eastAsia="en-US"/>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2"/>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DJCSquotebullet1">
    <w:name w:val="DJCS quote bullet 1"/>
    <w:basedOn w:val="DJCSquote"/>
    <w:rsid w:val="00FD72DA"/>
    <w:pPr>
      <w:numPr>
        <w:numId w:val="6"/>
      </w:numPr>
      <w:ind w:left="681" w:hanging="284"/>
    </w:pPr>
  </w:style>
  <w:style w:type="paragraph" w:customStyle="1" w:styleId="DJCSquotebullet2">
    <w:name w:val="DJCS quote bullet 2"/>
    <w:basedOn w:val="DJCSquote"/>
    <w:rsid w:val="00FD72DA"/>
    <w:pPr>
      <w:numPr>
        <w:ilvl w:val="1"/>
        <w:numId w:val="6"/>
      </w:numPr>
    </w:pPr>
  </w:style>
  <w:style w:type="paragraph" w:customStyle="1" w:styleId="DJCStablecolheadwhite">
    <w:name w:val="DJCS table col head white"/>
    <w:basedOn w:val="Normal"/>
    <w:uiPriority w:val="11"/>
    <w:rsid w:val="004161B1"/>
    <w:pPr>
      <w:spacing w:before="80" w:after="60"/>
    </w:pPr>
    <w:rPr>
      <w:rFonts w:ascii="Arial" w:hAnsi="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val="tr-TR" w:eastAsia="en-US"/>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val="tr-TR" w:eastAsia="en-US"/>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val="tr-TR" w:eastAsia="en-US"/>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val="tr-TR" w:eastAsia="en-US"/>
    </w:rPr>
  </w:style>
  <w:style w:type="paragraph" w:styleId="Caption">
    <w:name w:val="caption"/>
    <w:basedOn w:val="Normal"/>
    <w:next w:val="Normal"/>
    <w:uiPriority w:val="35"/>
    <w:semiHidden/>
    <w:unhideWhenUsed/>
    <w:qFormat/>
    <w:rsid w:val="004033E8"/>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lang w:eastAsia="en-US"/>
    </w:rPr>
  </w:style>
  <w:style w:type="paragraph" w:styleId="Quote">
    <w:name w:val="Quote"/>
    <w:basedOn w:val="Normal"/>
    <w:next w:val="Normal"/>
    <w:link w:val="QuoteChar"/>
    <w:uiPriority w:val="73"/>
    <w:semiHidden/>
    <w:rsid w:val="004033E8"/>
    <w:pPr>
      <w:spacing w:before="200" w:after="160"/>
      <w:ind w:left="864" w:right="864"/>
      <w:jc w:val="center"/>
    </w:pPr>
    <w:rPr>
      <w:rFonts w:ascii="Arial" w:hAnsi="Arial"/>
      <w:i/>
      <w:iCs/>
      <w:color w:val="404040" w:themeColor="text1" w:themeTint="BF"/>
      <w:lang w:eastAsia="en-US"/>
    </w:rPr>
  </w:style>
  <w:style w:type="character" w:customStyle="1" w:styleId="QuoteChar">
    <w:name w:val="Quote Char"/>
    <w:basedOn w:val="DefaultParagraphFont"/>
    <w:link w:val="Quote"/>
    <w:uiPriority w:val="73"/>
    <w:semiHidden/>
    <w:rsid w:val="00235CC2"/>
    <w:rPr>
      <w:rFonts w:ascii="Arial" w:hAnsi="Arial"/>
      <w:i/>
      <w:iCs/>
      <w:color w:val="404040" w:themeColor="text1" w:themeTint="BF"/>
      <w:lang w:val="tr-TR" w:eastAsia="en-US"/>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val="tr-TR" w:eastAsia="en-US"/>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Times" w:hAnsi="Arial"/>
      <w:vanish/>
      <w:color w:val="6E6C9D"/>
      <w:sz w:val="16"/>
      <w:lang w:eastAsia="en-US"/>
    </w:rPr>
  </w:style>
  <w:style w:type="paragraph" w:styleId="BalloonText">
    <w:name w:val="Balloon Text"/>
    <w:basedOn w:val="Normal"/>
    <w:link w:val="BalloonTextChar"/>
    <w:uiPriority w:val="99"/>
    <w:semiHidden/>
    <w:unhideWhenUsed/>
    <w:rsid w:val="008701DA"/>
    <w:rPr>
      <w:rFonts w:ascii="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hAnsi="Tahoma" w:cs="Tahoma"/>
      <w:sz w:val="16"/>
      <w:szCs w:val="16"/>
    </w:rPr>
  </w:style>
  <w:style w:type="table" w:customStyle="1" w:styleId="DJRtablestyleNavy">
    <w:name w:val="DJR table style Navy"/>
    <w:basedOn w:val="TableNormal"/>
    <w:uiPriority w:val="99"/>
    <w:rsid w:val="00E62255"/>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paragraph" w:styleId="ListParagraph">
    <w:name w:val="List Paragraph"/>
    <w:basedOn w:val="Normal"/>
    <w:uiPriority w:val="34"/>
    <w:qFormat/>
    <w:rsid w:val="00870687"/>
    <w:pPr>
      <w:ind w:left="720"/>
      <w:contextualSpacing/>
    </w:pPr>
  </w:style>
  <w:style w:type="character" w:customStyle="1" w:styleId="DJCSbodyChar">
    <w:name w:val="DJCS body Char"/>
    <w:basedOn w:val="DefaultParagraphFont"/>
    <w:link w:val="DJCSbody"/>
    <w:rsid w:val="001211F0"/>
    <w:rPr>
      <w:rFonts w:ascii="Arial" w:eastAsia="Times" w:hAnsi="Arial"/>
      <w:sz w:val="22"/>
      <w:lang w:val="tr-TR" w:eastAsia="en-US"/>
    </w:rPr>
  </w:style>
  <w:style w:type="character" w:styleId="CommentReference">
    <w:name w:val="annotation reference"/>
    <w:basedOn w:val="DefaultParagraphFont"/>
    <w:uiPriority w:val="99"/>
    <w:semiHidden/>
    <w:unhideWhenUsed/>
    <w:rsid w:val="00184E69"/>
    <w:rPr>
      <w:sz w:val="16"/>
      <w:szCs w:val="16"/>
    </w:rPr>
  </w:style>
  <w:style w:type="paragraph" w:styleId="CommentText">
    <w:name w:val="annotation text"/>
    <w:basedOn w:val="Normal"/>
    <w:link w:val="CommentTextChar"/>
    <w:uiPriority w:val="99"/>
    <w:unhideWhenUsed/>
    <w:rsid w:val="00184E69"/>
  </w:style>
  <w:style w:type="character" w:customStyle="1" w:styleId="CommentTextChar">
    <w:name w:val="Comment Text Char"/>
    <w:basedOn w:val="DefaultParagraphFont"/>
    <w:link w:val="CommentText"/>
    <w:uiPriority w:val="99"/>
    <w:rsid w:val="00184E69"/>
  </w:style>
  <w:style w:type="paragraph" w:styleId="CommentSubject">
    <w:name w:val="annotation subject"/>
    <w:basedOn w:val="CommentText"/>
    <w:next w:val="CommentText"/>
    <w:link w:val="CommentSubjectChar"/>
    <w:uiPriority w:val="99"/>
    <w:semiHidden/>
    <w:unhideWhenUsed/>
    <w:rsid w:val="00184E69"/>
    <w:rPr>
      <w:b/>
      <w:bCs/>
    </w:rPr>
  </w:style>
  <w:style w:type="character" w:customStyle="1" w:styleId="CommentSubjectChar">
    <w:name w:val="Comment Subject Char"/>
    <w:basedOn w:val="CommentTextChar"/>
    <w:link w:val="CommentSubject"/>
    <w:uiPriority w:val="99"/>
    <w:semiHidden/>
    <w:rsid w:val="00184E69"/>
    <w:rPr>
      <w:b/>
      <w:bCs/>
    </w:rPr>
  </w:style>
  <w:style w:type="character" w:styleId="UnresolvedMention">
    <w:name w:val="Unresolved Mention"/>
    <w:basedOn w:val="DefaultParagraphFont"/>
    <w:uiPriority w:val="99"/>
    <w:semiHidden/>
    <w:unhideWhenUsed/>
    <w:rsid w:val="00593C80"/>
    <w:rPr>
      <w:color w:val="605E5C"/>
      <w:shd w:val="clear" w:color="auto" w:fill="E1DFDD"/>
    </w:rPr>
  </w:style>
  <w:style w:type="paragraph" w:styleId="Revision">
    <w:name w:val="Revision"/>
    <w:hidden/>
    <w:uiPriority w:val="71"/>
    <w:semiHidden/>
    <w:rsid w:val="00282BB6"/>
  </w:style>
  <w:style w:type="paragraph" w:styleId="NormalWeb">
    <w:name w:val="Normal (Web)"/>
    <w:basedOn w:val="Normal"/>
    <w:uiPriority w:val="99"/>
    <w:semiHidden/>
    <w:unhideWhenUsed/>
    <w:rsid w:val="00184ACD"/>
    <w:pPr>
      <w:spacing w:before="100" w:beforeAutospacing="1" w:after="100" w:afterAutospacing="1"/>
    </w:pPr>
    <w:rPr>
      <w:sz w:val="24"/>
      <w:szCs w:val="24"/>
    </w:rPr>
  </w:style>
  <w:style w:type="paragraph" w:customStyle="1" w:styleId="Answers">
    <w:name w:val="Answers"/>
    <w:basedOn w:val="Normal"/>
    <w:qFormat/>
    <w:rsid w:val="0069193F"/>
    <w:pPr>
      <w:numPr>
        <w:numId w:val="18"/>
      </w:numPr>
      <w:spacing w:before="120" w:after="120" w:line="250" w:lineRule="atLeast"/>
    </w:pPr>
    <w:rPr>
      <w:rFonts w:asciiTheme="minorHAnsi" w:eastAsia="Times" w:hAnsiTheme="minorHAnsi"/>
      <w:iCs/>
      <w:sz w:val="24"/>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iv.asn.au/referr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legalaid.vic.gov.au/contact-us"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742F7-4F3A-4E6E-AB78-81A4F9DE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2023-10-20T01:05:00Z</dcterms:created>
  <dcterms:modified xsi:type="dcterms:W3CDTF">2023-11-16T02:10:00Z</dcterms:modified>
</cp:coreProperties>
</file>