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FE4FE4" w:rsidRPr="0073450A" w14:paraId="7DA6B301" w14:textId="77777777" w:rsidTr="00FE4FE4">
        <w:tc>
          <w:tcPr>
            <w:tcW w:w="5026" w:type="dxa"/>
          </w:tcPr>
          <w:p w14:paraId="0E0AEEC9" w14:textId="372AA2C1" w:rsidR="00FE4FE4" w:rsidRPr="0073450A" w:rsidRDefault="00FE4FE4" w:rsidP="00FE4FE4">
            <w:pPr>
              <w:spacing w:after="0"/>
            </w:pPr>
          </w:p>
        </w:tc>
        <w:tc>
          <w:tcPr>
            <w:tcW w:w="5027" w:type="dxa"/>
          </w:tcPr>
          <w:p w14:paraId="54773E87" w14:textId="1C8F0E77" w:rsidR="00FE4FE4" w:rsidRPr="0073450A" w:rsidRDefault="00FE4FE4" w:rsidP="00FE4FE4">
            <w:pPr>
              <w:spacing w:after="0"/>
              <w:jc w:val="right"/>
            </w:pPr>
          </w:p>
        </w:tc>
      </w:tr>
    </w:tbl>
    <w:p w14:paraId="0E854D58" w14:textId="77777777" w:rsidR="00D50978" w:rsidRDefault="00C67698" w:rsidP="00CB353F">
      <w:r>
        <w:t>SPANISH</w:t>
      </w:r>
    </w:p>
    <w:p w14:paraId="1D2BD599" w14:textId="45840FA4" w:rsidR="00D50978" w:rsidRDefault="00D50978">
      <w:pPr>
        <w:spacing w:after="0"/>
        <w:rPr>
          <w:b/>
          <w:bCs/>
          <w:sz w:val="24"/>
          <w:szCs w:val="24"/>
          <w:lang w:val="es-ES_tradnl"/>
        </w:rPr>
      </w:pPr>
      <w:r>
        <w:rPr>
          <w:b/>
          <w:bCs/>
          <w:sz w:val="24"/>
          <w:szCs w:val="24"/>
          <w:lang w:val="es-ES_tradnl"/>
        </w:rPr>
        <w:t>La licencia por antigüedad portátil para los trabajadores de las industrias de servicios comunitarios, limpieza comercial y seguridad en Victoria</w:t>
      </w:r>
    </w:p>
    <w:p w14:paraId="7658D4E0" w14:textId="77777777" w:rsidR="00D50978" w:rsidRDefault="00D50978">
      <w:pPr>
        <w:spacing w:after="0"/>
        <w:rPr>
          <w:b/>
          <w:bCs/>
          <w:color w:val="auto"/>
          <w:sz w:val="24"/>
          <w:szCs w:val="24"/>
          <w:lang w:val="es-ES_tradnl"/>
        </w:rPr>
      </w:pPr>
    </w:p>
    <w:p w14:paraId="35ADFD6A" w14:textId="77777777" w:rsidR="00D50978" w:rsidRDefault="00D50978" w:rsidP="00D50978">
      <w:pPr>
        <w:pStyle w:val="ListParagraph"/>
        <w:numPr>
          <w:ilvl w:val="0"/>
          <w:numId w:val="31"/>
        </w:numPr>
        <w:spacing w:after="0" w:line="240" w:lineRule="auto"/>
        <w:rPr>
          <w:rFonts w:ascii="Arial" w:hAnsi="Arial" w:cs="Arial"/>
          <w:sz w:val="20"/>
          <w:szCs w:val="20"/>
          <w:lang w:val="es-ES_tradnl"/>
        </w:rPr>
      </w:pPr>
      <w:r>
        <w:rPr>
          <w:rFonts w:ascii="Arial" w:hAnsi="Arial" w:cs="Arial"/>
          <w:b/>
          <w:sz w:val="20"/>
          <w:szCs w:val="20"/>
          <w:lang w:val="es-ES_tradnl"/>
        </w:rPr>
        <w:t>¿Qué es la Licencia por antigüedad?</w:t>
      </w:r>
    </w:p>
    <w:p w14:paraId="6EDF9323" w14:textId="58A80C78" w:rsidR="00D50978" w:rsidRDefault="00D50978">
      <w:pPr>
        <w:spacing w:after="0"/>
        <w:rPr>
          <w:sz w:val="20"/>
          <w:szCs w:val="20"/>
          <w:lang w:val="es-ES_tradnl"/>
        </w:rPr>
      </w:pPr>
      <w:r>
        <w:rPr>
          <w:sz w:val="20"/>
          <w:szCs w:val="20"/>
          <w:lang w:val="es-ES_tradnl"/>
        </w:rPr>
        <w:t xml:space="preserve">En Australia, los trabajadores tienen derecho a una licencia anual paga. </w:t>
      </w:r>
    </w:p>
    <w:p w14:paraId="41F34AE9" w14:textId="77777777" w:rsidR="00D50978" w:rsidRDefault="00D50978">
      <w:pPr>
        <w:spacing w:after="0"/>
        <w:rPr>
          <w:sz w:val="20"/>
          <w:szCs w:val="20"/>
          <w:lang w:val="es-ES_tradnl"/>
        </w:rPr>
      </w:pPr>
    </w:p>
    <w:p w14:paraId="121C986F" w14:textId="1585F678" w:rsidR="00D50978" w:rsidRDefault="00D50978">
      <w:pPr>
        <w:spacing w:after="0"/>
        <w:rPr>
          <w:sz w:val="20"/>
          <w:szCs w:val="20"/>
          <w:lang w:val="es-ES_tradnl"/>
        </w:rPr>
      </w:pPr>
      <w:r>
        <w:rPr>
          <w:sz w:val="20"/>
          <w:szCs w:val="20"/>
          <w:lang w:val="es-ES_tradnl"/>
        </w:rPr>
        <w:t xml:space="preserve">Después de trabajar para el mismo empleador por un largo tiempo, dichos trabajadores tienen derecho a una licencia adicional. </w:t>
      </w:r>
    </w:p>
    <w:p w14:paraId="4F4D043A" w14:textId="77777777" w:rsidR="00D50978" w:rsidRDefault="00D50978">
      <w:pPr>
        <w:spacing w:after="0"/>
        <w:rPr>
          <w:sz w:val="20"/>
          <w:szCs w:val="20"/>
          <w:lang w:val="es-ES_tradnl"/>
        </w:rPr>
      </w:pPr>
    </w:p>
    <w:p w14:paraId="6E109165" w14:textId="48EB8E75" w:rsidR="00D50978" w:rsidRDefault="00D50978">
      <w:pPr>
        <w:spacing w:after="0"/>
        <w:rPr>
          <w:b/>
          <w:bCs/>
          <w:i/>
          <w:iCs/>
          <w:sz w:val="20"/>
          <w:szCs w:val="20"/>
          <w:lang w:val="es-ES_tradnl"/>
        </w:rPr>
      </w:pPr>
      <w:r>
        <w:rPr>
          <w:sz w:val="20"/>
          <w:szCs w:val="20"/>
          <w:lang w:val="es-ES_tradnl"/>
        </w:rPr>
        <w:t xml:space="preserve">Esta licencia adicional se denomina </w:t>
      </w:r>
      <w:r>
        <w:rPr>
          <w:b/>
          <w:bCs/>
          <w:i/>
          <w:iCs/>
          <w:sz w:val="20"/>
          <w:szCs w:val="20"/>
          <w:lang w:val="es-ES_tradnl"/>
        </w:rPr>
        <w:t>licencia por antigüedad.</w:t>
      </w:r>
    </w:p>
    <w:p w14:paraId="0FC50CBA" w14:textId="77777777" w:rsidR="00D50978" w:rsidRDefault="00D50978">
      <w:pPr>
        <w:spacing w:after="0"/>
        <w:rPr>
          <w:b/>
          <w:bCs/>
          <w:sz w:val="20"/>
          <w:szCs w:val="20"/>
          <w:lang w:val="es-ES_tradnl"/>
        </w:rPr>
      </w:pPr>
    </w:p>
    <w:p w14:paraId="0CA6BCF1"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sz w:val="20"/>
          <w:szCs w:val="20"/>
          <w:lang w:val="es-ES_tradnl"/>
        </w:rPr>
        <w:t>¿Qué es la Licencia por antigüedad portátil?</w:t>
      </w:r>
    </w:p>
    <w:p w14:paraId="73AB16BB" w14:textId="74111907" w:rsidR="00D50978" w:rsidRDefault="00D50978">
      <w:pPr>
        <w:spacing w:after="0"/>
        <w:rPr>
          <w:sz w:val="20"/>
          <w:szCs w:val="20"/>
          <w:lang w:val="es-ES_tradnl"/>
        </w:rPr>
      </w:pPr>
      <w:r>
        <w:rPr>
          <w:sz w:val="20"/>
          <w:szCs w:val="20"/>
          <w:lang w:val="es-ES_tradnl"/>
        </w:rPr>
        <w:t>Además de la licencia tradicional por antigüedad, Victoria ofrece beneficios de antigüedad portátil a los trabajadores que reúnen las condiciones y que trabajan en las industrias de servicios comunitarios, limpieza comercial y seguridad.</w:t>
      </w:r>
    </w:p>
    <w:p w14:paraId="4EFA208C" w14:textId="77777777" w:rsidR="00D50978" w:rsidRDefault="00D50978">
      <w:pPr>
        <w:spacing w:after="0"/>
        <w:rPr>
          <w:sz w:val="20"/>
          <w:szCs w:val="20"/>
          <w:lang w:val="es-ES_tradnl"/>
        </w:rPr>
      </w:pPr>
    </w:p>
    <w:p w14:paraId="0593F215" w14:textId="72636FB5" w:rsidR="00D50978" w:rsidRDefault="00D50978">
      <w:pPr>
        <w:spacing w:after="0"/>
        <w:rPr>
          <w:sz w:val="20"/>
          <w:szCs w:val="20"/>
          <w:lang w:val="es-ES_tradnl"/>
        </w:rPr>
      </w:pPr>
      <w:r>
        <w:rPr>
          <w:sz w:val="20"/>
          <w:szCs w:val="20"/>
          <w:lang w:val="es-ES_tradnl"/>
        </w:rPr>
        <w:t>El Programa de beneficios por antigüedad portátil permite a los trabajadores que reúnen las condiciones, acumular derechos de antigüedad en base al tiempo que llevan en la misma industria en lugar del tiempo que han estado con el mismo empleador.</w:t>
      </w:r>
    </w:p>
    <w:p w14:paraId="6BC15CC6" w14:textId="77777777" w:rsidR="00D50978" w:rsidRDefault="00D50978">
      <w:pPr>
        <w:spacing w:after="0"/>
        <w:rPr>
          <w:sz w:val="20"/>
          <w:szCs w:val="20"/>
          <w:lang w:val="es-ES_tradnl"/>
        </w:rPr>
      </w:pPr>
    </w:p>
    <w:p w14:paraId="17BAC3B5" w14:textId="2D8D9507" w:rsidR="00D50978" w:rsidRDefault="00D50978">
      <w:pPr>
        <w:spacing w:after="0"/>
        <w:rPr>
          <w:sz w:val="20"/>
          <w:szCs w:val="20"/>
          <w:lang w:val="es-ES_tradnl"/>
        </w:rPr>
      </w:pPr>
      <w:r>
        <w:rPr>
          <w:sz w:val="20"/>
          <w:szCs w:val="20"/>
          <w:lang w:val="es-ES_tradnl"/>
        </w:rPr>
        <w:t>Esto significa que, a partir del 1 de julio de 2019, los trabajadores que reúnen las condiciones pueden mantener sus derechos de licencia por antigüedad portátil incluso si a lo largo de los años trabajan para diferentes empleadores.</w:t>
      </w:r>
    </w:p>
    <w:p w14:paraId="2B9AF2DA" w14:textId="77777777" w:rsidR="00D50978" w:rsidRDefault="00D50978">
      <w:pPr>
        <w:spacing w:after="0"/>
        <w:rPr>
          <w:sz w:val="20"/>
          <w:szCs w:val="20"/>
          <w:lang w:val="es-ES_tradnl"/>
        </w:rPr>
      </w:pPr>
    </w:p>
    <w:p w14:paraId="72F2B371" w14:textId="381A8F8D" w:rsidR="00D50978" w:rsidRDefault="00D50978">
      <w:pPr>
        <w:spacing w:after="0"/>
        <w:jc w:val="center"/>
        <w:rPr>
          <w:b/>
          <w:color w:val="FF0000"/>
          <w:lang w:val="es-ES_tradnl"/>
        </w:rPr>
      </w:pPr>
      <w:r>
        <w:rPr>
          <w:b/>
          <w:color w:val="FF0000"/>
          <w:lang w:val="es-ES_tradnl"/>
        </w:rPr>
        <w:t xml:space="preserve">Es importante que revise la </w:t>
      </w:r>
      <w:r>
        <w:rPr>
          <w:b/>
          <w:bCs/>
          <w:color w:val="FF0000"/>
          <w:lang w:val="es-ES_tradnl"/>
        </w:rPr>
        <w:t>declaración anual</w:t>
      </w:r>
      <w:r>
        <w:rPr>
          <w:b/>
          <w:color w:val="FF0000"/>
          <w:lang w:val="es-ES_tradnl"/>
        </w:rPr>
        <w:t xml:space="preserve"> y que siempre mantenga sus datos de contacto actualizados.</w:t>
      </w:r>
    </w:p>
    <w:p w14:paraId="07405076" w14:textId="77777777" w:rsidR="00D50978" w:rsidRDefault="00D50978">
      <w:pPr>
        <w:spacing w:after="0"/>
        <w:jc w:val="center"/>
        <w:rPr>
          <w:b/>
          <w:bCs/>
          <w:color w:val="FF0000"/>
          <w:lang w:val="es-ES_tradnl"/>
        </w:rPr>
      </w:pPr>
    </w:p>
    <w:p w14:paraId="63DAFB32" w14:textId="1FFC1697" w:rsidR="00D50978" w:rsidRDefault="00D50978">
      <w:pPr>
        <w:spacing w:after="0"/>
        <w:jc w:val="center"/>
        <w:rPr>
          <w:color w:val="FF0000"/>
          <w:lang w:val="es-ES_tradnl"/>
        </w:rPr>
      </w:pPr>
      <w:r>
        <w:rPr>
          <w:color w:val="FF0000"/>
          <w:lang w:val="es-ES_tradnl"/>
        </w:rPr>
        <w:t xml:space="preserve">Ingrese al </w:t>
      </w:r>
      <w:hyperlink r:id="rId12" w:history="1">
        <w:r>
          <w:rPr>
            <w:rStyle w:val="rpl-text-label"/>
            <w:color w:val="FF0000"/>
            <w:lang w:val="es-ES_tradnl"/>
          </w:rPr>
          <w:t xml:space="preserve">portal </w:t>
        </w:r>
        <w:r>
          <w:rPr>
            <w:rStyle w:val="rpl-text-icongroup"/>
            <w:rFonts w:ascii="Arial" w:hAnsi="Arial" w:cs="Arial"/>
            <w:color w:val="FF0000"/>
            <w:lang w:val="es-ES_tradnl"/>
          </w:rPr>
          <w:t>del trabajador</w:t>
        </w:r>
      </w:hyperlink>
      <w:r>
        <w:rPr>
          <w:rStyle w:val="rpl-text-icongroup"/>
          <w:rFonts w:ascii="Arial" w:hAnsi="Arial" w:cs="Arial"/>
          <w:color w:val="FF0000"/>
          <w:lang w:val="es-ES_tradnl"/>
        </w:rPr>
        <w:t xml:space="preserve"> en plsa.vic.gov.au </w:t>
      </w:r>
      <w:r>
        <w:rPr>
          <w:color w:val="FF0000"/>
          <w:lang w:val="es-ES_tradnl"/>
        </w:rPr>
        <w:t>para poder acceder a la declaración y verificar los datos.</w:t>
      </w:r>
    </w:p>
    <w:p w14:paraId="56C24EAC" w14:textId="77777777" w:rsidR="00D50978" w:rsidRDefault="00D50978">
      <w:pPr>
        <w:spacing w:after="0"/>
        <w:jc w:val="center"/>
        <w:rPr>
          <w:rStyle w:val="rpl-text-icongroup"/>
          <w:rFonts w:ascii="Arial" w:hAnsi="Arial" w:cs="Arial"/>
          <w:color w:val="FF0000"/>
          <w:lang w:val="es-ES_tradnl"/>
        </w:rPr>
      </w:pPr>
    </w:p>
    <w:p w14:paraId="62E3A4D3"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sz w:val="20"/>
          <w:szCs w:val="20"/>
          <w:lang w:val="es-ES_tradnl"/>
        </w:rPr>
        <w:t>¿Cómo se me inscribió para los beneficios por antigüedad portátil?</w:t>
      </w:r>
    </w:p>
    <w:p w14:paraId="52370F90" w14:textId="7750F379" w:rsidR="00D50978" w:rsidRDefault="00D50978">
      <w:pPr>
        <w:spacing w:after="0"/>
        <w:rPr>
          <w:color w:val="000000"/>
          <w:sz w:val="20"/>
          <w:szCs w:val="20"/>
          <w:lang w:val="es-ES_tradnl"/>
        </w:rPr>
      </w:pPr>
      <w:r>
        <w:rPr>
          <w:color w:val="000000"/>
          <w:sz w:val="20"/>
          <w:szCs w:val="20"/>
          <w:lang w:val="es-ES_tradnl"/>
        </w:rPr>
        <w:t xml:space="preserve">A partir del 1 de julio de 2019 los empleadores elegibles de las industrias de servicios comunitarios, limpieza comercial y seguridad deben inscribirse en la </w:t>
      </w:r>
      <w:r>
        <w:rPr>
          <w:i/>
          <w:color w:val="000000"/>
          <w:sz w:val="20"/>
          <w:szCs w:val="20"/>
          <w:lang w:val="es-ES_tradnl"/>
        </w:rPr>
        <w:t>Portable Long Service Authority</w:t>
      </w:r>
      <w:r>
        <w:rPr>
          <w:color w:val="000000"/>
          <w:sz w:val="20"/>
          <w:szCs w:val="20"/>
          <w:lang w:val="es-ES_tradnl"/>
        </w:rPr>
        <w:t xml:space="preserve"> (Autoridad de beneficios por antigüedad portátil, en adelante, la Autoridad). Su empleador también debe inscribir en la Autoridad a sus empleados elegibles.</w:t>
      </w:r>
    </w:p>
    <w:p w14:paraId="779964BC" w14:textId="77777777" w:rsidR="00D50978" w:rsidRDefault="00D50978">
      <w:pPr>
        <w:spacing w:after="0"/>
        <w:rPr>
          <w:color w:val="000000"/>
          <w:sz w:val="20"/>
          <w:szCs w:val="20"/>
          <w:lang w:val="es-ES_tradnl"/>
        </w:rPr>
      </w:pPr>
    </w:p>
    <w:p w14:paraId="255CEA25"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bCs/>
          <w:sz w:val="20"/>
          <w:szCs w:val="20"/>
          <w:lang w:val="es-ES_tradnl"/>
        </w:rPr>
        <w:t xml:space="preserve">¿Se toma en cuenta para mis períodos de servicio el </w:t>
      </w:r>
      <w:r>
        <w:rPr>
          <w:rFonts w:ascii="Arial" w:hAnsi="Arial" w:cs="Arial"/>
          <w:b/>
          <w:sz w:val="20"/>
          <w:szCs w:val="20"/>
          <w:lang w:val="es-ES_tradnl"/>
        </w:rPr>
        <w:t xml:space="preserve">trabajo que realicé en las industrias de servicios comunitarios, limpieza comercial o seguridad </w:t>
      </w:r>
      <w:r>
        <w:rPr>
          <w:rFonts w:ascii="Arial" w:hAnsi="Arial" w:cs="Arial"/>
          <w:b/>
          <w:bCs/>
          <w:sz w:val="20"/>
          <w:szCs w:val="20"/>
          <w:lang w:val="es-ES_tradnl"/>
        </w:rPr>
        <w:t>antes</w:t>
      </w:r>
      <w:r>
        <w:rPr>
          <w:rFonts w:ascii="Arial" w:hAnsi="Arial" w:cs="Arial"/>
          <w:b/>
          <w:sz w:val="20"/>
          <w:szCs w:val="20"/>
          <w:lang w:val="es-ES_tradnl"/>
        </w:rPr>
        <w:t xml:space="preserve"> de la inscripción? </w:t>
      </w:r>
    </w:p>
    <w:p w14:paraId="788F5751" w14:textId="52BA8332" w:rsidR="00D50978" w:rsidRDefault="00D50978">
      <w:pPr>
        <w:spacing w:after="0"/>
        <w:rPr>
          <w:sz w:val="20"/>
          <w:szCs w:val="20"/>
          <w:lang w:val="es-ES_tradnl"/>
        </w:rPr>
      </w:pPr>
      <w:r>
        <w:rPr>
          <w:sz w:val="20"/>
          <w:szCs w:val="20"/>
          <w:lang w:val="es-ES_tradnl"/>
        </w:rPr>
        <w:t>El Programa comenzó el 1 de julio de 2019 y toma en cuenta el trabajo realizado después de esa fecha.  Toda licencia por antigüedad tradicional que le corresponda previo a esta fecha continuará siendo manejada por su empleador.</w:t>
      </w:r>
    </w:p>
    <w:p w14:paraId="5847FB97" w14:textId="77777777" w:rsidR="00D50978" w:rsidRDefault="00D50978">
      <w:pPr>
        <w:spacing w:after="0"/>
        <w:rPr>
          <w:sz w:val="20"/>
          <w:szCs w:val="20"/>
          <w:lang w:val="es-ES_tradnl"/>
        </w:rPr>
      </w:pPr>
    </w:p>
    <w:p w14:paraId="2E15C260"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sz w:val="20"/>
          <w:szCs w:val="20"/>
          <w:lang w:val="es-ES_tradnl"/>
        </w:rPr>
        <w:t>¿Tiene algún costo el registrarse?</w:t>
      </w:r>
    </w:p>
    <w:p w14:paraId="13CEB1C6" w14:textId="5C8BB54F" w:rsidR="00D50978" w:rsidRDefault="00D50978">
      <w:pPr>
        <w:spacing w:after="0"/>
        <w:rPr>
          <w:sz w:val="20"/>
          <w:szCs w:val="20"/>
          <w:lang w:val="es-ES_tradnl"/>
        </w:rPr>
      </w:pPr>
      <w:r>
        <w:rPr>
          <w:sz w:val="20"/>
          <w:szCs w:val="20"/>
          <w:lang w:val="es-ES_tradnl"/>
        </w:rPr>
        <w:t>Usted no tendrá que pagar para ser trabajador inscrito ante la Autoridad. Cada trimestre, su empleador nos notificará sus horas de servicio y el salario, y pagará un gravamen.</w:t>
      </w:r>
    </w:p>
    <w:p w14:paraId="76B76F4A" w14:textId="77777777" w:rsidR="00D50978" w:rsidRDefault="00D50978">
      <w:pPr>
        <w:spacing w:after="0"/>
        <w:rPr>
          <w:sz w:val="20"/>
          <w:szCs w:val="20"/>
          <w:lang w:val="es-ES_tradnl"/>
        </w:rPr>
      </w:pPr>
    </w:p>
    <w:p w14:paraId="7B86A4AF"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sz w:val="20"/>
          <w:szCs w:val="20"/>
          <w:lang w:val="es-ES_tradnl"/>
        </w:rPr>
        <w:t>¿Qué sucede si tengo más de un empleador?</w:t>
      </w:r>
    </w:p>
    <w:p w14:paraId="7768D0C5" w14:textId="77777777" w:rsidR="00D50978" w:rsidRDefault="00D50978">
      <w:pPr>
        <w:spacing w:after="0"/>
        <w:rPr>
          <w:sz w:val="20"/>
          <w:szCs w:val="20"/>
          <w:lang w:val="es-ES_tradnl"/>
        </w:rPr>
      </w:pPr>
      <w:r>
        <w:rPr>
          <w:sz w:val="20"/>
          <w:szCs w:val="20"/>
          <w:lang w:val="es-ES_tradnl"/>
        </w:rPr>
        <w:t xml:space="preserve">Si usted trabaja en la misma industria para varios empleadores, cada uno de ellos deberá inscribirle en el Programa. </w:t>
      </w:r>
    </w:p>
    <w:p w14:paraId="0B1E17DF" w14:textId="763550AE" w:rsidR="00D50978" w:rsidRDefault="00D50978">
      <w:pPr>
        <w:spacing w:after="0"/>
        <w:rPr>
          <w:sz w:val="20"/>
          <w:szCs w:val="20"/>
          <w:lang w:val="es-ES_tradnl"/>
        </w:rPr>
      </w:pPr>
      <w:r>
        <w:rPr>
          <w:sz w:val="20"/>
          <w:szCs w:val="20"/>
          <w:lang w:val="es-ES_tradnl"/>
        </w:rPr>
        <w:lastRenderedPageBreak/>
        <w:t>Si usted trabaja en más de una de las industrias cubiertas por nuestro Programa (limpieza comercial, servicios comunitarios o seguridad), le emitiremos un número diferente de identificación como trabajador para cada industria en la que esté empleado.</w:t>
      </w:r>
    </w:p>
    <w:p w14:paraId="76652B81" w14:textId="77777777" w:rsidR="00D50978" w:rsidRDefault="00D50978">
      <w:pPr>
        <w:spacing w:after="0"/>
        <w:rPr>
          <w:sz w:val="20"/>
          <w:szCs w:val="20"/>
          <w:lang w:val="es-ES_tradnl"/>
        </w:rPr>
      </w:pPr>
    </w:p>
    <w:p w14:paraId="1C8674B2" w14:textId="2242DD4A" w:rsidR="00D50978" w:rsidRDefault="00D50978">
      <w:pPr>
        <w:spacing w:after="0"/>
        <w:rPr>
          <w:sz w:val="20"/>
          <w:szCs w:val="20"/>
          <w:lang w:val="es-ES_tradnl"/>
        </w:rPr>
      </w:pPr>
      <w:r>
        <w:rPr>
          <w:sz w:val="20"/>
          <w:szCs w:val="20"/>
          <w:lang w:val="es-ES_tradnl"/>
        </w:rPr>
        <w:t>Podrá darles a todos sus empleadores su número de identificación de trabajador para ayudarles a inscribirle correctamente.</w:t>
      </w:r>
    </w:p>
    <w:p w14:paraId="7A30293C" w14:textId="77777777" w:rsidR="00D50978" w:rsidRDefault="00D50978">
      <w:pPr>
        <w:spacing w:after="0"/>
        <w:rPr>
          <w:sz w:val="20"/>
          <w:szCs w:val="20"/>
          <w:lang w:val="es-ES_tradnl"/>
        </w:rPr>
      </w:pPr>
    </w:p>
    <w:p w14:paraId="6D378A5B" w14:textId="24AADC55" w:rsidR="00D50978" w:rsidRDefault="00D50978">
      <w:pPr>
        <w:spacing w:after="0"/>
        <w:rPr>
          <w:sz w:val="20"/>
          <w:szCs w:val="20"/>
          <w:lang w:val="es-ES_tradnl"/>
        </w:rPr>
      </w:pPr>
      <w:r>
        <w:rPr>
          <w:sz w:val="20"/>
          <w:szCs w:val="20"/>
          <w:lang w:val="es-ES_tradnl"/>
        </w:rPr>
        <w:t>Si alguno de sus empleadores no le ha inscrito, debe contactarles para asegurarse de que sepan sobre el Programa.</w:t>
      </w:r>
    </w:p>
    <w:p w14:paraId="49D37455" w14:textId="77777777" w:rsidR="00D50978" w:rsidRDefault="00D50978">
      <w:pPr>
        <w:spacing w:after="0"/>
        <w:rPr>
          <w:sz w:val="20"/>
          <w:szCs w:val="20"/>
          <w:lang w:val="es-ES_tradnl"/>
        </w:rPr>
      </w:pPr>
    </w:p>
    <w:p w14:paraId="06C3C005"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sz w:val="20"/>
          <w:szCs w:val="20"/>
          <w:lang w:val="es-ES_tradnl"/>
        </w:rPr>
        <w:t>¿Qué sucede si cambio de empleador?</w:t>
      </w:r>
    </w:p>
    <w:p w14:paraId="1EAA3624" w14:textId="5022B758" w:rsidR="00D50978" w:rsidRDefault="00D50978">
      <w:pPr>
        <w:spacing w:after="0"/>
        <w:rPr>
          <w:sz w:val="20"/>
          <w:szCs w:val="20"/>
          <w:lang w:val="es-ES_tradnl"/>
        </w:rPr>
      </w:pPr>
      <w:r>
        <w:rPr>
          <w:sz w:val="20"/>
          <w:szCs w:val="20"/>
          <w:lang w:val="es-ES_tradnl"/>
        </w:rPr>
        <w:t>Si cambia de empleador en la misma industria, proporciónele su número de identificación de trabajador a su nuevo empleador y éste comenzará a hacer contribuciones a su licencia por antigüedad portátil.</w:t>
      </w:r>
    </w:p>
    <w:p w14:paraId="5EE09C55" w14:textId="77777777" w:rsidR="00D50978" w:rsidRDefault="00D50978">
      <w:pPr>
        <w:spacing w:after="0"/>
        <w:rPr>
          <w:sz w:val="20"/>
          <w:szCs w:val="20"/>
          <w:lang w:val="es-ES_tradnl"/>
        </w:rPr>
      </w:pPr>
    </w:p>
    <w:p w14:paraId="02EBD102" w14:textId="77777777" w:rsidR="00D50978" w:rsidRDefault="00D50978" w:rsidP="00D50978">
      <w:pPr>
        <w:pStyle w:val="ListParagraph"/>
        <w:numPr>
          <w:ilvl w:val="0"/>
          <w:numId w:val="31"/>
        </w:numPr>
        <w:spacing w:after="0" w:line="240" w:lineRule="auto"/>
        <w:rPr>
          <w:rFonts w:ascii="Arial" w:hAnsi="Arial" w:cs="Arial"/>
          <w:b/>
          <w:sz w:val="20"/>
          <w:szCs w:val="20"/>
          <w:lang w:val="es-ES_tradnl"/>
        </w:rPr>
      </w:pPr>
      <w:r>
        <w:rPr>
          <w:rFonts w:ascii="Arial" w:hAnsi="Arial" w:cs="Arial"/>
          <w:b/>
          <w:sz w:val="20"/>
          <w:szCs w:val="20"/>
          <w:lang w:val="es-ES_tradnl"/>
        </w:rPr>
        <w:t>¿Qué debo hacer ahora?</w:t>
      </w:r>
    </w:p>
    <w:p w14:paraId="2BBDE99B" w14:textId="77777777" w:rsidR="00D50978" w:rsidRDefault="00D50978" w:rsidP="00D50978">
      <w:pPr>
        <w:pStyle w:val="ListParagraph"/>
        <w:numPr>
          <w:ilvl w:val="0"/>
          <w:numId w:val="33"/>
        </w:numPr>
        <w:spacing w:after="0" w:line="240" w:lineRule="auto"/>
        <w:ind w:left="501"/>
        <w:rPr>
          <w:rFonts w:ascii="Arial" w:hAnsi="Arial" w:cs="Arial"/>
          <w:sz w:val="20"/>
          <w:szCs w:val="20"/>
          <w:lang w:val="es-ES_tradnl"/>
        </w:rPr>
      </w:pPr>
      <w:r>
        <w:rPr>
          <w:rFonts w:ascii="Arial" w:hAnsi="Arial" w:cs="Arial"/>
          <w:sz w:val="20"/>
          <w:szCs w:val="20"/>
          <w:lang w:val="es-ES_tradnl"/>
        </w:rPr>
        <w:t xml:space="preserve">Asegúrese de que sus datos de contacto estén correctos. Usando su número de identificación de trabajador, diríjase al Portal del trabajador para inscribirse para el acceso en línea. </w:t>
      </w:r>
    </w:p>
    <w:p w14:paraId="2FB7BBC6" w14:textId="5264854D" w:rsidR="00D50978" w:rsidRDefault="00D50978" w:rsidP="00D50978">
      <w:pPr>
        <w:pStyle w:val="ListParagraph"/>
        <w:numPr>
          <w:ilvl w:val="0"/>
          <w:numId w:val="33"/>
        </w:numPr>
        <w:spacing w:after="0" w:line="240" w:lineRule="auto"/>
        <w:ind w:left="501"/>
        <w:rPr>
          <w:rFonts w:ascii="Arial" w:hAnsi="Arial" w:cs="Arial"/>
          <w:sz w:val="20"/>
          <w:szCs w:val="20"/>
          <w:lang w:val="es-ES_tradnl"/>
        </w:rPr>
      </w:pPr>
      <w:r>
        <w:rPr>
          <w:rFonts w:ascii="Arial" w:hAnsi="Arial" w:cs="Arial"/>
          <w:sz w:val="20"/>
          <w:szCs w:val="20"/>
          <w:lang w:val="es-ES_tradnl"/>
        </w:rPr>
        <w:t>Controle la declaración anual (annual statement) y verifique que la información esté correcta. Podrá acceder a las declaraciones anuales a través del Portal del trabajador en cualquier momento.</w:t>
      </w:r>
    </w:p>
    <w:p w14:paraId="36AB6AF4" w14:textId="77777777" w:rsidR="00D50978" w:rsidRDefault="00D50978" w:rsidP="00D50978">
      <w:pPr>
        <w:pStyle w:val="ListParagraph"/>
        <w:numPr>
          <w:ilvl w:val="0"/>
          <w:numId w:val="33"/>
        </w:numPr>
        <w:spacing w:after="0" w:line="240" w:lineRule="auto"/>
        <w:ind w:left="501"/>
        <w:rPr>
          <w:rFonts w:ascii="Arial" w:hAnsi="Arial" w:cs="Arial"/>
          <w:sz w:val="20"/>
          <w:szCs w:val="20"/>
          <w:lang w:val="es-ES_tradnl"/>
        </w:rPr>
      </w:pPr>
      <w:r>
        <w:rPr>
          <w:rFonts w:ascii="Arial" w:hAnsi="Arial" w:cs="Arial"/>
          <w:sz w:val="20"/>
          <w:szCs w:val="20"/>
          <w:lang w:val="es-ES_tradnl"/>
        </w:rPr>
        <w:t>Si considera que su servicio no está registrado correctamente, póngase en contacto con la Autoridad.</w:t>
      </w:r>
    </w:p>
    <w:p w14:paraId="79F88811" w14:textId="77777777" w:rsidR="00D50978" w:rsidRDefault="00D50978">
      <w:pPr>
        <w:spacing w:after="0"/>
        <w:jc w:val="center"/>
      </w:pPr>
    </w:p>
    <w:p w14:paraId="6932EC2E" w14:textId="4E88EB50" w:rsidR="00D50978" w:rsidRDefault="00424E2C">
      <w:pPr>
        <w:spacing w:after="0"/>
        <w:jc w:val="center"/>
      </w:pPr>
      <w:hyperlink r:id="rId13" w:history="1">
        <w:r w:rsidR="00D50978">
          <w:rPr>
            <w:rStyle w:val="Hyperlink"/>
            <w:b/>
            <w:color w:val="FF0000"/>
            <w:sz w:val="28"/>
            <w:szCs w:val="28"/>
            <w:lang w:val="es-ES_tradnl"/>
          </w:rPr>
          <w:t>Conexión al portal del trabajador</w:t>
        </w:r>
      </w:hyperlink>
    </w:p>
    <w:p w14:paraId="75B82EB5" w14:textId="77777777" w:rsidR="00D50978" w:rsidRDefault="00D50978">
      <w:pPr>
        <w:spacing w:after="0"/>
        <w:jc w:val="center"/>
        <w:rPr>
          <w:b/>
          <w:color w:val="FF0000"/>
          <w:sz w:val="28"/>
          <w:szCs w:val="28"/>
          <w:lang w:val="es-ES_tradnl"/>
        </w:rPr>
      </w:pPr>
    </w:p>
    <w:p w14:paraId="619B7CDF" w14:textId="06359EFC" w:rsidR="00D50978" w:rsidRDefault="00D50978">
      <w:pPr>
        <w:spacing w:after="0"/>
        <w:rPr>
          <w:sz w:val="20"/>
          <w:szCs w:val="20"/>
          <w:lang w:val="es-ES_tradnl"/>
        </w:rPr>
      </w:pPr>
      <w:r>
        <w:rPr>
          <w:sz w:val="20"/>
          <w:szCs w:val="20"/>
          <w:lang w:val="es-ES_tradnl"/>
        </w:rPr>
        <w:t>Por medio del portal usted podrá verificar las contribuciones de su empleador y los beneficios por antigüedad portátil actuales en virtud del Programa; también podrá actualizar su dirección y número de teléfono y visualizar las declaraciones anuales.</w:t>
      </w:r>
    </w:p>
    <w:p w14:paraId="2333B4E5" w14:textId="77777777" w:rsidR="00D50978" w:rsidRDefault="00D50978">
      <w:pPr>
        <w:spacing w:after="0"/>
        <w:rPr>
          <w:color w:val="auto"/>
          <w:sz w:val="20"/>
          <w:szCs w:val="20"/>
          <w:lang w:val="es-ES_tradnl"/>
        </w:rPr>
      </w:pPr>
    </w:p>
    <w:p w14:paraId="251260E3" w14:textId="77777777" w:rsidR="00D50978" w:rsidRDefault="00D50978">
      <w:pPr>
        <w:spacing w:after="0"/>
        <w:rPr>
          <w:b/>
          <w:bCs/>
          <w:sz w:val="20"/>
          <w:szCs w:val="20"/>
          <w:lang w:val="es-ES_tradnl"/>
        </w:rPr>
      </w:pPr>
      <w:r>
        <w:rPr>
          <w:b/>
          <w:bCs/>
          <w:sz w:val="20"/>
          <w:szCs w:val="20"/>
          <w:lang w:val="es-ES_tradnl"/>
        </w:rPr>
        <w:t>Cómo ponerse en contacto con nosotros</w:t>
      </w:r>
    </w:p>
    <w:p w14:paraId="4D1BB131" w14:textId="77777777" w:rsidR="00D50978" w:rsidRDefault="00D50978">
      <w:pPr>
        <w:spacing w:after="0"/>
        <w:rPr>
          <w:sz w:val="20"/>
          <w:szCs w:val="20"/>
          <w:lang w:val="es-ES_tradnl"/>
        </w:rPr>
      </w:pPr>
      <w:r>
        <w:rPr>
          <w:sz w:val="20"/>
          <w:szCs w:val="20"/>
          <w:lang w:val="es-ES_tradnl"/>
        </w:rPr>
        <w:t xml:space="preserve">Si desea hablar con alguien de la Autoridad, llame al 1800 517 158, envíe un e-mail a </w:t>
      </w:r>
      <w:hyperlink r:id="rId14" w:history="1">
        <w:r>
          <w:rPr>
            <w:rStyle w:val="Hyperlink"/>
            <w:color w:val="auto"/>
            <w:sz w:val="20"/>
            <w:szCs w:val="20"/>
            <w:lang w:val="es-ES_tradnl"/>
          </w:rPr>
          <w:t>enquiries@plsa.vic.gov.au</w:t>
        </w:r>
      </w:hyperlink>
      <w:r>
        <w:rPr>
          <w:rStyle w:val="Hyperlink"/>
          <w:color w:val="auto"/>
          <w:sz w:val="20"/>
          <w:szCs w:val="20"/>
          <w:lang w:val="es-ES_tradnl"/>
        </w:rPr>
        <w:t xml:space="preserve"> </w:t>
      </w:r>
      <w:r w:rsidRPr="00D50978">
        <w:rPr>
          <w:rStyle w:val="Hyperlink"/>
          <w:color w:val="auto"/>
          <w:sz w:val="20"/>
          <w:szCs w:val="20"/>
          <w:u w:val="none"/>
          <w:lang w:val="es-ES_tradnl"/>
        </w:rPr>
        <w:t>o visite nuestro sitio web en</w:t>
      </w:r>
      <w:r>
        <w:rPr>
          <w:rStyle w:val="Hyperlink"/>
          <w:color w:val="auto"/>
          <w:sz w:val="20"/>
          <w:szCs w:val="20"/>
          <w:lang w:val="es-ES_tradnl"/>
        </w:rPr>
        <w:t xml:space="preserve"> plsa.vic.gov.au.</w:t>
      </w:r>
    </w:p>
    <w:p w14:paraId="120451A6" w14:textId="77777777" w:rsidR="00D50978" w:rsidRDefault="00D50978">
      <w:pPr>
        <w:spacing w:after="0"/>
        <w:rPr>
          <w:b/>
          <w:bCs/>
          <w:sz w:val="20"/>
          <w:szCs w:val="20"/>
          <w:lang w:val="es-ES_tradnl"/>
        </w:rPr>
      </w:pPr>
    </w:p>
    <w:p w14:paraId="3A697EA4" w14:textId="11AF6D64" w:rsidR="00D50978" w:rsidRDefault="00D50978">
      <w:pPr>
        <w:spacing w:after="0"/>
        <w:rPr>
          <w:b/>
          <w:bCs/>
          <w:sz w:val="20"/>
          <w:szCs w:val="20"/>
          <w:lang w:val="es-ES_tradnl"/>
        </w:rPr>
      </w:pPr>
      <w:r>
        <w:rPr>
          <w:b/>
          <w:bCs/>
          <w:sz w:val="20"/>
          <w:szCs w:val="20"/>
          <w:lang w:val="es-ES_tradnl"/>
        </w:rPr>
        <w:t>Servicio gratuito de interpretación</w:t>
      </w:r>
    </w:p>
    <w:p w14:paraId="7C2C2B3F" w14:textId="77777777" w:rsidR="00D50978" w:rsidRDefault="00D50978">
      <w:pPr>
        <w:spacing w:after="0"/>
        <w:rPr>
          <w:sz w:val="20"/>
          <w:szCs w:val="20"/>
          <w:lang w:val="es-ES_tradnl"/>
        </w:rPr>
      </w:pPr>
      <w:r>
        <w:rPr>
          <w:sz w:val="20"/>
          <w:szCs w:val="20"/>
          <w:lang w:val="es-ES_tradnl"/>
        </w:rPr>
        <w:t xml:space="preserve">Si el inglés no es su primer idioma, el personal de la Autoridad podrá hablar con usted con la ayuda de un servicio gratuito </w:t>
      </w:r>
      <w:r>
        <w:rPr>
          <w:strike/>
          <w:sz w:val="20"/>
          <w:szCs w:val="20"/>
          <w:lang w:val="es-ES_tradnl"/>
        </w:rPr>
        <w:t>de</w:t>
      </w:r>
      <w:r>
        <w:rPr>
          <w:sz w:val="20"/>
          <w:szCs w:val="20"/>
          <w:lang w:val="es-ES_tradnl"/>
        </w:rPr>
        <w:t xml:space="preserve"> traducción e interpretación. Llámenos al 1800 517 158.</w:t>
      </w:r>
    </w:p>
    <w:p w14:paraId="65A326A1" w14:textId="3576180C" w:rsidR="005D1B6F" w:rsidRDefault="005D1B6F" w:rsidP="00CB353F"/>
    <w:sectPr w:rsidR="005D1B6F" w:rsidSect="00FE4FE4">
      <w:headerReference w:type="default" r:id="rId15"/>
      <w:footerReference w:type="default" r:id="rId16"/>
      <w:headerReference w:type="first" r:id="rId17"/>
      <w:footerReference w:type="first" r:id="rId18"/>
      <w:pgSz w:w="11906" w:h="16838"/>
      <w:pgMar w:top="2836" w:right="970" w:bottom="1440" w:left="873"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23F0" w14:textId="77777777" w:rsidR="00637FF5" w:rsidRDefault="00637FF5" w:rsidP="00CB353F">
      <w:r>
        <w:separator/>
      </w:r>
    </w:p>
  </w:endnote>
  <w:endnote w:type="continuationSeparator" w:id="0">
    <w:p w14:paraId="406AEE38" w14:textId="77777777" w:rsidR="00637FF5" w:rsidRDefault="00637FF5" w:rsidP="00C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AE0" w14:textId="4ADBF349" w:rsidR="00015872" w:rsidRDefault="00015872" w:rsidP="00CB353F">
    <w:pPr>
      <w:pStyle w:val="Footer"/>
    </w:pPr>
    <w:r>
      <w:rPr>
        <w:noProof/>
      </w:rPr>
      <mc:AlternateContent>
        <mc:Choice Requires="wps">
          <w:drawing>
            <wp:anchor distT="0" distB="0" distL="114300" distR="114300" simplePos="0" relativeHeight="251648000" behindDoc="0" locked="0" layoutInCell="0" allowOverlap="1" wp14:anchorId="731108D0" wp14:editId="4C58BAA7">
              <wp:simplePos x="0" y="0"/>
              <wp:positionH relativeFrom="page">
                <wp:posOffset>0</wp:posOffset>
              </wp:positionH>
              <wp:positionV relativeFrom="page">
                <wp:posOffset>10234930</wp:posOffset>
              </wp:positionV>
              <wp:extent cx="7560310" cy="266700"/>
              <wp:effectExtent l="0" t="0" r="0" b="0"/>
              <wp:wrapNone/>
              <wp:docPr id="1" name="MSIPCM958a469e964add44aa89e9d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ABB5C" w14:textId="11E903DF" w:rsidR="00015872" w:rsidRPr="00CB353F" w:rsidRDefault="0001587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1108D0" id="_x0000_t202" coordsize="21600,21600" o:spt="202" path="m,l,21600r21600,l21600,xe">
              <v:stroke joinstyle="miter"/>
              <v:path gradientshapeok="t" o:connecttype="rect"/>
            </v:shapetype>
            <v:shape id="MSIPCM958a469e964add44aa89e9d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yUQquxAgAASAUAAA4A&#10;AAAAAAAAAAAAAAAALgIAAGRycy9lMm9Eb2MueG1sUEsBAi0AFAAGAAgAAAAhAGARxibeAAAACwEA&#10;AA8AAAAAAAAAAAAAAAAACwUAAGRycy9kb3ducmV2LnhtbFBLBQYAAAAABAAEAPMAAAAWBgAAAAA=&#10;" o:allowincell="f" filled="f" stroked="f" strokeweight=".5pt">
              <v:textbox inset="20pt,0,,0">
                <w:txbxContent>
                  <w:p w14:paraId="11EABB5C" w14:textId="11E903DF" w:rsidR="00015872" w:rsidRPr="00CB353F" w:rsidRDefault="00015872" w:rsidP="00CB353F">
                    <w:pPr>
                      <w:spacing w:after="0"/>
                      <w:rPr>
                        <w:color w:val="000000"/>
                      </w:rPr>
                    </w:pPr>
                    <w:r w:rsidRPr="00CB353F">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D22" w14:textId="5CDF2C14" w:rsidR="00CB7552" w:rsidRDefault="00CB7552" w:rsidP="00CB353F">
    <w:pPr>
      <w:pStyle w:val="Footer"/>
    </w:pPr>
    <w:r>
      <w:rPr>
        <w:noProof/>
      </w:rPr>
      <mc:AlternateContent>
        <mc:Choice Requires="wps">
          <w:drawing>
            <wp:anchor distT="0" distB="0" distL="114300" distR="114300" simplePos="0" relativeHeight="251668480" behindDoc="0" locked="0" layoutInCell="0" allowOverlap="1" wp14:anchorId="78AAF373" wp14:editId="62FCF21D">
              <wp:simplePos x="0" y="0"/>
              <wp:positionH relativeFrom="page">
                <wp:posOffset>0</wp:posOffset>
              </wp:positionH>
              <wp:positionV relativeFrom="page">
                <wp:posOffset>10234930</wp:posOffset>
              </wp:positionV>
              <wp:extent cx="7560310" cy="266700"/>
              <wp:effectExtent l="0" t="0" r="0" b="0"/>
              <wp:wrapNone/>
              <wp:docPr id="7" name="MSIPCM1239498989dad6b43d2dfc7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553DE" w14:textId="5A2B56FA" w:rsidR="00CB7552" w:rsidRPr="00CB353F" w:rsidRDefault="00CB755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AAF373" id="_x0000_t202" coordsize="21600,21600" o:spt="202" path="m,l,21600r21600,l21600,xe">
              <v:stroke joinstyle="miter"/>
              <v:path gradientshapeok="t" o:connecttype="rect"/>
            </v:shapetype>
            <v:shape id="MSIPCM1239498989dad6b43d2dfc7a"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UacR0tQIAAFEF&#10;AAAOAAAAAAAAAAAAAAAAAC4CAABkcnMvZTJvRG9jLnhtbFBLAQItABQABgAIAAAAIQBgEcYm3gAA&#10;AAsBAAAPAAAAAAAAAAAAAAAAAA8FAABkcnMvZG93bnJldi54bWxQSwUGAAAAAAQABADzAAAAGgYA&#10;AAAA&#10;" o:allowincell="f" filled="f" stroked="f" strokeweight=".5pt">
              <v:textbox inset="20pt,0,,0">
                <w:txbxContent>
                  <w:p w14:paraId="2ED553DE" w14:textId="5A2B56FA" w:rsidR="00CB7552" w:rsidRPr="00CB353F" w:rsidRDefault="00CB7552" w:rsidP="00CB353F">
                    <w:pPr>
                      <w:spacing w:after="0"/>
                      <w:rPr>
                        <w:color w:val="000000"/>
                      </w:rPr>
                    </w:pPr>
                    <w:r w:rsidRPr="00CB353F">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FDCB" w14:textId="77777777" w:rsidR="00637FF5" w:rsidRDefault="00637FF5" w:rsidP="00CB353F">
      <w:r>
        <w:separator/>
      </w:r>
    </w:p>
  </w:footnote>
  <w:footnote w:type="continuationSeparator" w:id="0">
    <w:p w14:paraId="73082133" w14:textId="77777777" w:rsidR="00637FF5" w:rsidRDefault="00637FF5" w:rsidP="00CB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E6A" w14:textId="6756E92A" w:rsidR="00603232" w:rsidRDefault="00CB7552" w:rsidP="00CB353F">
    <w:pPr>
      <w:pStyle w:val="infosheettitle"/>
    </w:pPr>
    <w:r w:rsidRPr="00CB7552">
      <w:rPr>
        <w:noProof/>
      </w:rPr>
      <mc:AlternateContent>
        <mc:Choice Requires="wps">
          <w:drawing>
            <wp:anchor distT="0" distB="0" distL="114300" distR="114300" simplePos="0" relativeHeight="251664384" behindDoc="0" locked="0" layoutInCell="1" allowOverlap="1" wp14:anchorId="217A76A4" wp14:editId="1D35C24D">
              <wp:simplePos x="0" y="0"/>
              <wp:positionH relativeFrom="column">
                <wp:posOffset>-554355</wp:posOffset>
              </wp:positionH>
              <wp:positionV relativeFrom="paragraph">
                <wp:posOffset>-423849</wp:posOffset>
              </wp:positionV>
              <wp:extent cx="7559675" cy="238539"/>
              <wp:effectExtent l="0" t="0" r="3175" b="9525"/>
              <wp:wrapNone/>
              <wp:docPr id="6" name="Rectangle 6"/>
              <wp:cNvGraphicFramePr/>
              <a:graphic xmlns:a="http://schemas.openxmlformats.org/drawingml/2006/main">
                <a:graphicData uri="http://schemas.microsoft.com/office/word/2010/wordprocessingShape">
                  <wps:wsp>
                    <wps:cNvSpPr/>
                    <wps:spPr>
                      <a:xfrm>
                        <a:off x="0" y="0"/>
                        <a:ext cx="7559675" cy="23853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F7063" id="Rectangle 6" o:spid="_x0000_s1026" style="position:absolute;margin-left:-43.65pt;margin-top:-33.35pt;width:595.2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" fillcolor="#009ca6 [3204]" stroked="f" strokeweight="2pt"/>
          </w:pict>
        </mc:Fallback>
      </mc:AlternateContent>
    </w:r>
    <w:r w:rsidR="007C1B5A" w:rsidRPr="007C1B5A">
      <w:rPr>
        <w:noProof/>
      </w:rPr>
      <w:t xml:space="preserve"> </w:t>
    </w:r>
  </w:p>
  <w:p w14:paraId="40482592" w14:textId="46F59E19" w:rsidR="00603232" w:rsidRPr="00D21116" w:rsidRDefault="00603232" w:rsidP="00CB353F">
    <w:pPr>
      <w:pStyle w:val="infosheet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3E4" w14:textId="7F591334" w:rsidR="00CB7552" w:rsidRDefault="00CB7552" w:rsidP="00CB353F">
    <w:pPr>
      <w:pStyle w:val="Header"/>
    </w:pPr>
    <w:r w:rsidRPr="00CB7552">
      <w:rPr>
        <w:noProof/>
      </w:rPr>
      <mc:AlternateContent>
        <mc:Choice Requires="wps">
          <w:drawing>
            <wp:anchor distT="0" distB="0" distL="114300" distR="114300" simplePos="0" relativeHeight="251652096" behindDoc="0" locked="0" layoutInCell="1" allowOverlap="1" wp14:anchorId="152F765F" wp14:editId="65786C6F">
              <wp:simplePos x="0" y="0"/>
              <wp:positionH relativeFrom="column">
                <wp:posOffset>-546735</wp:posOffset>
              </wp:positionH>
              <wp:positionV relativeFrom="paragraph">
                <wp:posOffset>-422275</wp:posOffset>
              </wp:positionV>
              <wp:extent cx="7559675" cy="161988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6198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AC872" id="Rectangle 3" o:spid="_x0000_s1026" style="position:absolute;margin-left:-43.05pt;margin-top:-33.25pt;width:595.25pt;height:12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" fillcolor="#009ca6 [3204]" stroked="f" strokeweight="2pt"/>
          </w:pict>
        </mc:Fallback>
      </mc:AlternateContent>
    </w:r>
    <w:r w:rsidRPr="00CB7552">
      <w:rPr>
        <w:noProof/>
      </w:rPr>
      <w:drawing>
        <wp:anchor distT="0" distB="0" distL="114300" distR="114300" simplePos="0" relativeHeight="251656192" behindDoc="0" locked="0" layoutInCell="1" allowOverlap="1" wp14:anchorId="2A305093" wp14:editId="24B0734F">
          <wp:simplePos x="0" y="0"/>
          <wp:positionH relativeFrom="column">
            <wp:posOffset>-45085</wp:posOffset>
          </wp:positionH>
          <wp:positionV relativeFrom="paragraph">
            <wp:posOffset>-152400</wp:posOffset>
          </wp:positionV>
          <wp:extent cx="1439545" cy="11341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bleLongServiceAuthority_Logo_Rev.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134110"/>
                  </a:xfrm>
                  <a:prstGeom prst="rect">
                    <a:avLst/>
                  </a:prstGeom>
                </pic:spPr>
              </pic:pic>
            </a:graphicData>
          </a:graphic>
          <wp14:sizeRelH relativeFrom="margin">
            <wp14:pctWidth>0</wp14:pctWidth>
          </wp14:sizeRelH>
          <wp14:sizeRelV relativeFrom="margin">
            <wp14:pctHeight>0</wp14:pctHeight>
          </wp14:sizeRelV>
        </wp:anchor>
      </w:drawing>
    </w:r>
    <w:r w:rsidRPr="00CB7552">
      <w:rPr>
        <w:noProof/>
      </w:rPr>
      <mc:AlternateContent>
        <mc:Choice Requires="wps">
          <w:drawing>
            <wp:anchor distT="0" distB="0" distL="114300" distR="114300" simplePos="0" relativeHeight="251660288" behindDoc="0" locked="0" layoutInCell="1" allowOverlap="1" wp14:anchorId="1D2F9FD4" wp14:editId="20174862">
              <wp:simplePos x="0" y="0"/>
              <wp:positionH relativeFrom="column">
                <wp:posOffset>3788410</wp:posOffset>
              </wp:positionH>
              <wp:positionV relativeFrom="paragraph">
                <wp:posOffset>401624</wp:posOffset>
              </wp:positionV>
              <wp:extent cx="2679065" cy="633095"/>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679065" cy="633095"/>
                      </a:xfrm>
                      <a:prstGeom prst="rect">
                        <a:avLst/>
                      </a:prstGeom>
                      <a:noFill/>
                      <a:ln w="6350">
                        <a:noFill/>
                      </a:ln>
                    </wps:spPr>
                    <wps:txbx>
                      <w:txbxContent>
                        <w:p w14:paraId="7379ADF3" w14:textId="5E53D3D5" w:rsidR="00CB7552" w:rsidRPr="00CB353F" w:rsidRDefault="00BC194B" w:rsidP="00CB353F">
                          <w:pPr>
                            <w:pStyle w:val="NoSpacing"/>
                            <w:jc w:val="right"/>
                            <w:rPr>
                              <w:color w:val="FFFFFF" w:themeColor="background2"/>
                              <w:sz w:val="18"/>
                              <w:szCs w:val="18"/>
                            </w:rPr>
                          </w:pPr>
                          <w:r>
                            <w:rPr>
                              <w:color w:val="FFFFFF" w:themeColor="background2"/>
                              <w:sz w:val="18"/>
                              <w:szCs w:val="18"/>
                            </w:rPr>
                            <w:t>PO Box 443</w:t>
                          </w:r>
                        </w:p>
                        <w:p w14:paraId="1E134295" w14:textId="02E5E736"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BC194B">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9FD4" id="_x0000_t202" coordsize="21600,21600" o:spt="202" path="m,l,21600r21600,l21600,xe">
              <v:stroke joinstyle="miter"/>
              <v:path gradientshapeok="t" o:connecttype="rect"/>
            </v:shapetype>
            <v:shape id="Text Box 4" o:spid="_x0000_s1027" type="#_x0000_t202" style="position:absolute;margin-left:298.3pt;margin-top:31.6pt;width:210.95pt;height:49.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eLGQIAADM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" filled="f" stroked="f" strokeweight=".5pt">
              <v:textbox>
                <w:txbxContent>
                  <w:p w14:paraId="7379ADF3" w14:textId="5E53D3D5" w:rsidR="00CB7552" w:rsidRPr="00CB353F" w:rsidRDefault="00BC194B" w:rsidP="00CB353F">
                    <w:pPr>
                      <w:pStyle w:val="NoSpacing"/>
                      <w:jc w:val="right"/>
                      <w:rPr>
                        <w:color w:val="FFFFFF" w:themeColor="background2"/>
                        <w:sz w:val="18"/>
                        <w:szCs w:val="18"/>
                      </w:rPr>
                    </w:pPr>
                    <w:r>
                      <w:rPr>
                        <w:color w:val="FFFFFF" w:themeColor="background2"/>
                        <w:sz w:val="18"/>
                        <w:szCs w:val="18"/>
                      </w:rPr>
                      <w:t>PO Box 443</w:t>
                    </w:r>
                  </w:p>
                  <w:p w14:paraId="1E134295" w14:textId="02E5E736"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BC194B">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v:textbox>
            </v:shape>
          </w:pict>
        </mc:Fallback>
      </mc:AlternateContent>
    </w:r>
    <w:r w:rsidR="00CB353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CA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E7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8D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74D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A0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C1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C3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EC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4A6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AF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066C"/>
    <w:multiLevelType w:val="multilevel"/>
    <w:tmpl w:val="0B3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D2D6B"/>
    <w:multiLevelType w:val="hybridMultilevel"/>
    <w:tmpl w:val="250E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661B8"/>
    <w:multiLevelType w:val="hybridMultilevel"/>
    <w:tmpl w:val="3D9E6292"/>
    <w:lvl w:ilvl="0" w:tplc="121E8358">
      <w:start w:val="1"/>
      <w:numFmt w:val="decimal"/>
      <w:pStyle w:val="Questionstyle"/>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5713812"/>
    <w:multiLevelType w:val="hybridMultilevel"/>
    <w:tmpl w:val="ADCAB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60684D"/>
    <w:multiLevelType w:val="hybridMultilevel"/>
    <w:tmpl w:val="5E0E9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DA6B7F"/>
    <w:multiLevelType w:val="hybridMultilevel"/>
    <w:tmpl w:val="7E7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D207D6"/>
    <w:multiLevelType w:val="hybridMultilevel"/>
    <w:tmpl w:val="771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D51459"/>
    <w:multiLevelType w:val="hybridMultilevel"/>
    <w:tmpl w:val="B4B04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046F4C"/>
    <w:multiLevelType w:val="hybridMultilevel"/>
    <w:tmpl w:val="0064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0785B"/>
    <w:multiLevelType w:val="hybridMultilevel"/>
    <w:tmpl w:val="FBB0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401A1"/>
    <w:multiLevelType w:val="multilevel"/>
    <w:tmpl w:val="3D8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827C2"/>
    <w:multiLevelType w:val="hybridMultilevel"/>
    <w:tmpl w:val="D28E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B206A"/>
    <w:multiLevelType w:val="hybridMultilevel"/>
    <w:tmpl w:val="815AD95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4" w15:restartNumberingAfterBreak="0">
    <w:nsid w:val="4E3B75DA"/>
    <w:multiLevelType w:val="multilevel"/>
    <w:tmpl w:val="16F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B000C"/>
    <w:multiLevelType w:val="hybridMultilevel"/>
    <w:tmpl w:val="F440E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7C54A1D"/>
    <w:multiLevelType w:val="multilevel"/>
    <w:tmpl w:val="E03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01A25"/>
    <w:multiLevelType w:val="hybridMultilevel"/>
    <w:tmpl w:val="732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6935E7"/>
    <w:multiLevelType w:val="hybridMultilevel"/>
    <w:tmpl w:val="2EA8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722B64"/>
    <w:multiLevelType w:val="hybridMultilevel"/>
    <w:tmpl w:val="C4AA3AC0"/>
    <w:lvl w:ilvl="0" w:tplc="836C6188">
      <w:start w:val="1"/>
      <w:numFmt w:val="bullet"/>
      <w:pStyle w:val="dotpoints"/>
      <w:lvlText w:val=""/>
      <w:lvlJc w:val="left"/>
      <w:pPr>
        <w:ind w:left="1365" w:hanging="360"/>
      </w:pPr>
      <w:rPr>
        <w:rFonts w:ascii="Symbol" w:hAnsi="Symbol" w:hint="default"/>
      </w:rPr>
    </w:lvl>
    <w:lvl w:ilvl="1" w:tplc="0C090003">
      <w:start w:val="1"/>
      <w:numFmt w:val="bullet"/>
      <w:lvlText w:val="o"/>
      <w:lvlJc w:val="left"/>
      <w:pPr>
        <w:ind w:left="2085" w:hanging="360"/>
      </w:pPr>
      <w:rPr>
        <w:rFonts w:ascii="Courier New" w:hAnsi="Courier New" w:cs="Courier New" w:hint="default"/>
      </w:rPr>
    </w:lvl>
    <w:lvl w:ilvl="2" w:tplc="0C090005">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30" w15:restartNumberingAfterBreak="0">
    <w:nsid w:val="7AEF6E2C"/>
    <w:multiLevelType w:val="hybridMultilevel"/>
    <w:tmpl w:val="B25C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DE577F"/>
    <w:multiLevelType w:val="multilevel"/>
    <w:tmpl w:val="C4B6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398614">
    <w:abstractNumId w:val="29"/>
  </w:num>
  <w:num w:numId="2" w16cid:durableId="570778431">
    <w:abstractNumId w:val="18"/>
  </w:num>
  <w:num w:numId="3" w16cid:durableId="2001738168">
    <w:abstractNumId w:val="0"/>
  </w:num>
  <w:num w:numId="4" w16cid:durableId="499194337">
    <w:abstractNumId w:val="1"/>
  </w:num>
  <w:num w:numId="5" w16cid:durableId="1243030822">
    <w:abstractNumId w:val="2"/>
  </w:num>
  <w:num w:numId="6" w16cid:durableId="1385135230">
    <w:abstractNumId w:val="3"/>
  </w:num>
  <w:num w:numId="7" w16cid:durableId="2094621454">
    <w:abstractNumId w:val="8"/>
  </w:num>
  <w:num w:numId="8" w16cid:durableId="948699314">
    <w:abstractNumId w:val="4"/>
  </w:num>
  <w:num w:numId="9" w16cid:durableId="893345920">
    <w:abstractNumId w:val="5"/>
  </w:num>
  <w:num w:numId="10" w16cid:durableId="497498452">
    <w:abstractNumId w:val="6"/>
  </w:num>
  <w:num w:numId="11" w16cid:durableId="1946887358">
    <w:abstractNumId w:val="7"/>
  </w:num>
  <w:num w:numId="12" w16cid:durableId="1353923049">
    <w:abstractNumId w:val="9"/>
  </w:num>
  <w:num w:numId="13" w16cid:durableId="5059797">
    <w:abstractNumId w:val="26"/>
  </w:num>
  <w:num w:numId="14" w16cid:durableId="1991321649">
    <w:abstractNumId w:val="21"/>
  </w:num>
  <w:num w:numId="15" w16cid:durableId="461459177">
    <w:abstractNumId w:val="27"/>
  </w:num>
  <w:num w:numId="16" w16cid:durableId="929394193">
    <w:abstractNumId w:val="11"/>
  </w:num>
  <w:num w:numId="17" w16cid:durableId="1244796302">
    <w:abstractNumId w:val="30"/>
  </w:num>
  <w:num w:numId="18" w16cid:durableId="733310856">
    <w:abstractNumId w:val="22"/>
  </w:num>
  <w:num w:numId="19" w16cid:durableId="1840459095">
    <w:abstractNumId w:val="31"/>
  </w:num>
  <w:num w:numId="20" w16cid:durableId="1643853400">
    <w:abstractNumId w:val="17"/>
  </w:num>
  <w:num w:numId="21" w16cid:durableId="799955893">
    <w:abstractNumId w:val="16"/>
  </w:num>
  <w:num w:numId="22" w16cid:durableId="1670594307">
    <w:abstractNumId w:val="20"/>
  </w:num>
  <w:num w:numId="23" w16cid:durableId="1379092364">
    <w:abstractNumId w:val="10"/>
  </w:num>
  <w:num w:numId="24" w16cid:durableId="32387140">
    <w:abstractNumId w:val="15"/>
  </w:num>
  <w:num w:numId="25" w16cid:durableId="2085712106">
    <w:abstractNumId w:val="28"/>
  </w:num>
  <w:num w:numId="26" w16cid:durableId="1480808396">
    <w:abstractNumId w:val="24"/>
  </w:num>
  <w:num w:numId="27" w16cid:durableId="1073160148">
    <w:abstractNumId w:val="23"/>
  </w:num>
  <w:num w:numId="28" w16cid:durableId="89591775">
    <w:abstractNumId w:val="19"/>
  </w:num>
  <w:num w:numId="29" w16cid:durableId="1530560024">
    <w:abstractNumId w:val="14"/>
  </w:num>
  <w:num w:numId="30" w16cid:durableId="867834426">
    <w:abstractNumId w:val="25"/>
  </w:num>
  <w:num w:numId="31" w16cid:durableId="1955475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3902906">
    <w:abstractNumId w:val="13"/>
  </w:num>
  <w:num w:numId="33" w16cid:durableId="527522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4"/>
    <w:rsid w:val="00001CC0"/>
    <w:rsid w:val="00004378"/>
    <w:rsid w:val="00012C40"/>
    <w:rsid w:val="00012D5F"/>
    <w:rsid w:val="000150B7"/>
    <w:rsid w:val="00015872"/>
    <w:rsid w:val="0002359C"/>
    <w:rsid w:val="00023FC0"/>
    <w:rsid w:val="00030A2B"/>
    <w:rsid w:val="00033C95"/>
    <w:rsid w:val="00035415"/>
    <w:rsid w:val="00041519"/>
    <w:rsid w:val="000465E7"/>
    <w:rsid w:val="00047763"/>
    <w:rsid w:val="00054C6D"/>
    <w:rsid w:val="00055849"/>
    <w:rsid w:val="00072783"/>
    <w:rsid w:val="00074F4C"/>
    <w:rsid w:val="00082244"/>
    <w:rsid w:val="000830D0"/>
    <w:rsid w:val="00086695"/>
    <w:rsid w:val="00092F32"/>
    <w:rsid w:val="000A0AC9"/>
    <w:rsid w:val="000A3347"/>
    <w:rsid w:val="000A4F10"/>
    <w:rsid w:val="000B0ABD"/>
    <w:rsid w:val="000B2D43"/>
    <w:rsid w:val="000B41EF"/>
    <w:rsid w:val="000C3980"/>
    <w:rsid w:val="000C6715"/>
    <w:rsid w:val="000D009C"/>
    <w:rsid w:val="000E1756"/>
    <w:rsid w:val="000E5362"/>
    <w:rsid w:val="000E6A9D"/>
    <w:rsid w:val="000F0DEF"/>
    <w:rsid w:val="000F4FD9"/>
    <w:rsid w:val="000F6C1A"/>
    <w:rsid w:val="000F738E"/>
    <w:rsid w:val="00105417"/>
    <w:rsid w:val="001109E1"/>
    <w:rsid w:val="0012529D"/>
    <w:rsid w:val="00125FA3"/>
    <w:rsid w:val="0013149A"/>
    <w:rsid w:val="00145DC9"/>
    <w:rsid w:val="001576FE"/>
    <w:rsid w:val="00174DF3"/>
    <w:rsid w:val="0017653B"/>
    <w:rsid w:val="001872E2"/>
    <w:rsid w:val="00187F0A"/>
    <w:rsid w:val="0019346F"/>
    <w:rsid w:val="00194B40"/>
    <w:rsid w:val="001A04D4"/>
    <w:rsid w:val="001A4BCA"/>
    <w:rsid w:val="001B3AFE"/>
    <w:rsid w:val="001B7C50"/>
    <w:rsid w:val="001C19DB"/>
    <w:rsid w:val="001C2655"/>
    <w:rsid w:val="001C3026"/>
    <w:rsid w:val="001D1F46"/>
    <w:rsid w:val="001D26CA"/>
    <w:rsid w:val="001D7FC5"/>
    <w:rsid w:val="001F6527"/>
    <w:rsid w:val="00201A2A"/>
    <w:rsid w:val="00204B9A"/>
    <w:rsid w:val="00206611"/>
    <w:rsid w:val="0021158E"/>
    <w:rsid w:val="00214B03"/>
    <w:rsid w:val="002166BA"/>
    <w:rsid w:val="00241E77"/>
    <w:rsid w:val="00242340"/>
    <w:rsid w:val="00242E5C"/>
    <w:rsid w:val="002435B7"/>
    <w:rsid w:val="002435D4"/>
    <w:rsid w:val="00250572"/>
    <w:rsid w:val="0025074C"/>
    <w:rsid w:val="00252157"/>
    <w:rsid w:val="0026126A"/>
    <w:rsid w:val="002619C4"/>
    <w:rsid w:val="0026215C"/>
    <w:rsid w:val="002732E1"/>
    <w:rsid w:val="0028220A"/>
    <w:rsid w:val="0029370E"/>
    <w:rsid w:val="002960D1"/>
    <w:rsid w:val="00296162"/>
    <w:rsid w:val="002C3D35"/>
    <w:rsid w:val="002D5BA3"/>
    <w:rsid w:val="002F5EE3"/>
    <w:rsid w:val="00313423"/>
    <w:rsid w:val="0031481E"/>
    <w:rsid w:val="00315404"/>
    <w:rsid w:val="0031573F"/>
    <w:rsid w:val="00324A15"/>
    <w:rsid w:val="00326CAC"/>
    <w:rsid w:val="0033283A"/>
    <w:rsid w:val="00344799"/>
    <w:rsid w:val="00346C25"/>
    <w:rsid w:val="003530E5"/>
    <w:rsid w:val="0036050E"/>
    <w:rsid w:val="003617A2"/>
    <w:rsid w:val="003665BD"/>
    <w:rsid w:val="00372352"/>
    <w:rsid w:val="003743A1"/>
    <w:rsid w:val="00383200"/>
    <w:rsid w:val="00391593"/>
    <w:rsid w:val="0039442A"/>
    <w:rsid w:val="0039704B"/>
    <w:rsid w:val="003A5549"/>
    <w:rsid w:val="003B4725"/>
    <w:rsid w:val="003B734A"/>
    <w:rsid w:val="003C02AA"/>
    <w:rsid w:val="003C2BAA"/>
    <w:rsid w:val="003C78BC"/>
    <w:rsid w:val="003D4F22"/>
    <w:rsid w:val="003E2AEB"/>
    <w:rsid w:val="003E36E0"/>
    <w:rsid w:val="003E3A99"/>
    <w:rsid w:val="003E441A"/>
    <w:rsid w:val="003F64BA"/>
    <w:rsid w:val="00404E46"/>
    <w:rsid w:val="00415BF2"/>
    <w:rsid w:val="00415CAA"/>
    <w:rsid w:val="004166C6"/>
    <w:rsid w:val="00417C96"/>
    <w:rsid w:val="00424E2C"/>
    <w:rsid w:val="004374D8"/>
    <w:rsid w:val="00441AB0"/>
    <w:rsid w:val="0044231D"/>
    <w:rsid w:val="00452284"/>
    <w:rsid w:val="004538FE"/>
    <w:rsid w:val="00477B0B"/>
    <w:rsid w:val="004815D0"/>
    <w:rsid w:val="00486C45"/>
    <w:rsid w:val="00493718"/>
    <w:rsid w:val="00497C58"/>
    <w:rsid w:val="004A14DF"/>
    <w:rsid w:val="004A46F2"/>
    <w:rsid w:val="004B3489"/>
    <w:rsid w:val="004B77C8"/>
    <w:rsid w:val="004C2028"/>
    <w:rsid w:val="004D497D"/>
    <w:rsid w:val="004D7240"/>
    <w:rsid w:val="004D7779"/>
    <w:rsid w:val="004E2AE7"/>
    <w:rsid w:val="004F152D"/>
    <w:rsid w:val="004F160D"/>
    <w:rsid w:val="004F5A23"/>
    <w:rsid w:val="00505B42"/>
    <w:rsid w:val="00510097"/>
    <w:rsid w:val="00510481"/>
    <w:rsid w:val="00510627"/>
    <w:rsid w:val="005200A8"/>
    <w:rsid w:val="005224C5"/>
    <w:rsid w:val="005233DE"/>
    <w:rsid w:val="00531001"/>
    <w:rsid w:val="00555C8A"/>
    <w:rsid w:val="00564941"/>
    <w:rsid w:val="00580EBD"/>
    <w:rsid w:val="00580F03"/>
    <w:rsid w:val="00581EDF"/>
    <w:rsid w:val="00581F28"/>
    <w:rsid w:val="00582995"/>
    <w:rsid w:val="00582F5F"/>
    <w:rsid w:val="0058796D"/>
    <w:rsid w:val="005900EB"/>
    <w:rsid w:val="00593D78"/>
    <w:rsid w:val="005A5D27"/>
    <w:rsid w:val="005C172A"/>
    <w:rsid w:val="005C490A"/>
    <w:rsid w:val="005D1B6F"/>
    <w:rsid w:val="005D2702"/>
    <w:rsid w:val="005D5290"/>
    <w:rsid w:val="005D6135"/>
    <w:rsid w:val="005E578B"/>
    <w:rsid w:val="005F0231"/>
    <w:rsid w:val="005F0893"/>
    <w:rsid w:val="005F13F8"/>
    <w:rsid w:val="005F4AAF"/>
    <w:rsid w:val="005F5DA0"/>
    <w:rsid w:val="00603232"/>
    <w:rsid w:val="00603CC8"/>
    <w:rsid w:val="00605423"/>
    <w:rsid w:val="00607F3D"/>
    <w:rsid w:val="0061169B"/>
    <w:rsid w:val="00611F56"/>
    <w:rsid w:val="00612F85"/>
    <w:rsid w:val="00622A86"/>
    <w:rsid w:val="00631184"/>
    <w:rsid w:val="00634486"/>
    <w:rsid w:val="0063704E"/>
    <w:rsid w:val="00637FF5"/>
    <w:rsid w:val="0064172C"/>
    <w:rsid w:val="00647F38"/>
    <w:rsid w:val="00657053"/>
    <w:rsid w:val="00657969"/>
    <w:rsid w:val="0067439C"/>
    <w:rsid w:val="00674B7E"/>
    <w:rsid w:val="00685A41"/>
    <w:rsid w:val="00690291"/>
    <w:rsid w:val="006A0F8A"/>
    <w:rsid w:val="006A6059"/>
    <w:rsid w:val="006B35AA"/>
    <w:rsid w:val="006B48E7"/>
    <w:rsid w:val="006B7428"/>
    <w:rsid w:val="006C6D48"/>
    <w:rsid w:val="006D05DC"/>
    <w:rsid w:val="006E0472"/>
    <w:rsid w:val="006E05CB"/>
    <w:rsid w:val="006F0EB6"/>
    <w:rsid w:val="006F0FDC"/>
    <w:rsid w:val="006F3B79"/>
    <w:rsid w:val="006F7E83"/>
    <w:rsid w:val="007015F8"/>
    <w:rsid w:val="007020F3"/>
    <w:rsid w:val="00702C55"/>
    <w:rsid w:val="007030E0"/>
    <w:rsid w:val="00707511"/>
    <w:rsid w:val="00711167"/>
    <w:rsid w:val="00714D0E"/>
    <w:rsid w:val="00720068"/>
    <w:rsid w:val="00724CA5"/>
    <w:rsid w:val="00726EC5"/>
    <w:rsid w:val="00731DBD"/>
    <w:rsid w:val="0073450A"/>
    <w:rsid w:val="007355D8"/>
    <w:rsid w:val="00745D4D"/>
    <w:rsid w:val="00753CEC"/>
    <w:rsid w:val="0076241D"/>
    <w:rsid w:val="00763F4D"/>
    <w:rsid w:val="00766A68"/>
    <w:rsid w:val="00797B8B"/>
    <w:rsid w:val="007A212C"/>
    <w:rsid w:val="007A3E26"/>
    <w:rsid w:val="007A43EF"/>
    <w:rsid w:val="007A6D55"/>
    <w:rsid w:val="007B3099"/>
    <w:rsid w:val="007C1B5A"/>
    <w:rsid w:val="007C2327"/>
    <w:rsid w:val="007C2754"/>
    <w:rsid w:val="007C6A3B"/>
    <w:rsid w:val="007E6A1E"/>
    <w:rsid w:val="007E7DD7"/>
    <w:rsid w:val="007F16D4"/>
    <w:rsid w:val="007F7F2E"/>
    <w:rsid w:val="00810DBE"/>
    <w:rsid w:val="00825CA8"/>
    <w:rsid w:val="00827C04"/>
    <w:rsid w:val="00831CA1"/>
    <w:rsid w:val="008326EC"/>
    <w:rsid w:val="00840445"/>
    <w:rsid w:val="00841E76"/>
    <w:rsid w:val="00851558"/>
    <w:rsid w:val="008522FF"/>
    <w:rsid w:val="00865BA4"/>
    <w:rsid w:val="00876FBD"/>
    <w:rsid w:val="008838FA"/>
    <w:rsid w:val="00891117"/>
    <w:rsid w:val="008A022C"/>
    <w:rsid w:val="008A3407"/>
    <w:rsid w:val="008A3F19"/>
    <w:rsid w:val="008A60FE"/>
    <w:rsid w:val="008B155A"/>
    <w:rsid w:val="008D058D"/>
    <w:rsid w:val="008D3119"/>
    <w:rsid w:val="008D706B"/>
    <w:rsid w:val="008F511C"/>
    <w:rsid w:val="00904471"/>
    <w:rsid w:val="00904AF3"/>
    <w:rsid w:val="00914403"/>
    <w:rsid w:val="009162B4"/>
    <w:rsid w:val="00921CA1"/>
    <w:rsid w:val="00923CE0"/>
    <w:rsid w:val="009307B4"/>
    <w:rsid w:val="00935022"/>
    <w:rsid w:val="009416D3"/>
    <w:rsid w:val="00950194"/>
    <w:rsid w:val="00951FC4"/>
    <w:rsid w:val="00974D2F"/>
    <w:rsid w:val="00977EC0"/>
    <w:rsid w:val="00985094"/>
    <w:rsid w:val="00986897"/>
    <w:rsid w:val="0099004D"/>
    <w:rsid w:val="00992DEE"/>
    <w:rsid w:val="009A0ABD"/>
    <w:rsid w:val="009A3F33"/>
    <w:rsid w:val="009A41A7"/>
    <w:rsid w:val="009A4B6F"/>
    <w:rsid w:val="009C01A8"/>
    <w:rsid w:val="009C56B0"/>
    <w:rsid w:val="009D04BA"/>
    <w:rsid w:val="009D3E62"/>
    <w:rsid w:val="009E3451"/>
    <w:rsid w:val="009E3F8B"/>
    <w:rsid w:val="009E79C7"/>
    <w:rsid w:val="009F4326"/>
    <w:rsid w:val="009F7765"/>
    <w:rsid w:val="00A15297"/>
    <w:rsid w:val="00A16047"/>
    <w:rsid w:val="00A17269"/>
    <w:rsid w:val="00A257C0"/>
    <w:rsid w:val="00A36022"/>
    <w:rsid w:val="00A44E7F"/>
    <w:rsid w:val="00A60FAA"/>
    <w:rsid w:val="00A64BA9"/>
    <w:rsid w:val="00AA2D61"/>
    <w:rsid w:val="00AA719E"/>
    <w:rsid w:val="00AB01B4"/>
    <w:rsid w:val="00AB48FA"/>
    <w:rsid w:val="00AB4CCF"/>
    <w:rsid w:val="00AB71F4"/>
    <w:rsid w:val="00AB74A2"/>
    <w:rsid w:val="00AC55D5"/>
    <w:rsid w:val="00AC6B29"/>
    <w:rsid w:val="00AD2D23"/>
    <w:rsid w:val="00AD5FEF"/>
    <w:rsid w:val="00AE1AA0"/>
    <w:rsid w:val="00AE306D"/>
    <w:rsid w:val="00AF01FC"/>
    <w:rsid w:val="00AF4BF6"/>
    <w:rsid w:val="00AF4E35"/>
    <w:rsid w:val="00B23C28"/>
    <w:rsid w:val="00B30451"/>
    <w:rsid w:val="00B34733"/>
    <w:rsid w:val="00B416BD"/>
    <w:rsid w:val="00B44A34"/>
    <w:rsid w:val="00B47667"/>
    <w:rsid w:val="00B644BB"/>
    <w:rsid w:val="00B6474A"/>
    <w:rsid w:val="00B71544"/>
    <w:rsid w:val="00B97D9F"/>
    <w:rsid w:val="00BA15DF"/>
    <w:rsid w:val="00BA2949"/>
    <w:rsid w:val="00BA32EA"/>
    <w:rsid w:val="00BA4252"/>
    <w:rsid w:val="00BA5FDB"/>
    <w:rsid w:val="00BB50F1"/>
    <w:rsid w:val="00BB52BA"/>
    <w:rsid w:val="00BB745B"/>
    <w:rsid w:val="00BB7FF2"/>
    <w:rsid w:val="00BC194B"/>
    <w:rsid w:val="00BC4791"/>
    <w:rsid w:val="00BC623F"/>
    <w:rsid w:val="00BE3E4D"/>
    <w:rsid w:val="00BE76D1"/>
    <w:rsid w:val="00BF0B3F"/>
    <w:rsid w:val="00C10C7D"/>
    <w:rsid w:val="00C13DF9"/>
    <w:rsid w:val="00C20997"/>
    <w:rsid w:val="00C210D3"/>
    <w:rsid w:val="00C230C8"/>
    <w:rsid w:val="00C31485"/>
    <w:rsid w:val="00C3257F"/>
    <w:rsid w:val="00C32AD5"/>
    <w:rsid w:val="00C32D0E"/>
    <w:rsid w:val="00C51955"/>
    <w:rsid w:val="00C52851"/>
    <w:rsid w:val="00C659E3"/>
    <w:rsid w:val="00C65C05"/>
    <w:rsid w:val="00C663E5"/>
    <w:rsid w:val="00C665DC"/>
    <w:rsid w:val="00C67698"/>
    <w:rsid w:val="00C72720"/>
    <w:rsid w:val="00C779B3"/>
    <w:rsid w:val="00C84E7F"/>
    <w:rsid w:val="00C8602D"/>
    <w:rsid w:val="00C879A3"/>
    <w:rsid w:val="00C92EE3"/>
    <w:rsid w:val="00CA3204"/>
    <w:rsid w:val="00CB353F"/>
    <w:rsid w:val="00CB7552"/>
    <w:rsid w:val="00CB7568"/>
    <w:rsid w:val="00CC3379"/>
    <w:rsid w:val="00CD4E9D"/>
    <w:rsid w:val="00CD6CEE"/>
    <w:rsid w:val="00CD7B5D"/>
    <w:rsid w:val="00CD7ECA"/>
    <w:rsid w:val="00CE0AE6"/>
    <w:rsid w:val="00CE5C28"/>
    <w:rsid w:val="00CF0EAA"/>
    <w:rsid w:val="00CF1568"/>
    <w:rsid w:val="00CF1D1D"/>
    <w:rsid w:val="00CF4A51"/>
    <w:rsid w:val="00CF646B"/>
    <w:rsid w:val="00D00EDE"/>
    <w:rsid w:val="00D049C5"/>
    <w:rsid w:val="00D06BC2"/>
    <w:rsid w:val="00D1005F"/>
    <w:rsid w:val="00D141FF"/>
    <w:rsid w:val="00D207C4"/>
    <w:rsid w:val="00D21116"/>
    <w:rsid w:val="00D226D4"/>
    <w:rsid w:val="00D227D2"/>
    <w:rsid w:val="00D2752D"/>
    <w:rsid w:val="00D36932"/>
    <w:rsid w:val="00D41044"/>
    <w:rsid w:val="00D4488B"/>
    <w:rsid w:val="00D50978"/>
    <w:rsid w:val="00D55090"/>
    <w:rsid w:val="00D559F7"/>
    <w:rsid w:val="00D63E39"/>
    <w:rsid w:val="00D676BC"/>
    <w:rsid w:val="00D76005"/>
    <w:rsid w:val="00D90A95"/>
    <w:rsid w:val="00D91AD7"/>
    <w:rsid w:val="00D92752"/>
    <w:rsid w:val="00D94B24"/>
    <w:rsid w:val="00DA2734"/>
    <w:rsid w:val="00DA3965"/>
    <w:rsid w:val="00DA5B3D"/>
    <w:rsid w:val="00DB0772"/>
    <w:rsid w:val="00DB3D23"/>
    <w:rsid w:val="00DB44FD"/>
    <w:rsid w:val="00DC0E0F"/>
    <w:rsid w:val="00DC4A5D"/>
    <w:rsid w:val="00DC7044"/>
    <w:rsid w:val="00DD0A40"/>
    <w:rsid w:val="00DF2BE5"/>
    <w:rsid w:val="00E015E3"/>
    <w:rsid w:val="00E03703"/>
    <w:rsid w:val="00E06A62"/>
    <w:rsid w:val="00E13994"/>
    <w:rsid w:val="00E22A98"/>
    <w:rsid w:val="00E25DC4"/>
    <w:rsid w:val="00E33004"/>
    <w:rsid w:val="00E5040F"/>
    <w:rsid w:val="00E54420"/>
    <w:rsid w:val="00E557CA"/>
    <w:rsid w:val="00E70506"/>
    <w:rsid w:val="00E86652"/>
    <w:rsid w:val="00E9011D"/>
    <w:rsid w:val="00EA307D"/>
    <w:rsid w:val="00EA46D5"/>
    <w:rsid w:val="00EA7649"/>
    <w:rsid w:val="00EC33A0"/>
    <w:rsid w:val="00ED4E92"/>
    <w:rsid w:val="00EE0A6D"/>
    <w:rsid w:val="00EE114E"/>
    <w:rsid w:val="00EE1E84"/>
    <w:rsid w:val="00EE2274"/>
    <w:rsid w:val="00EE322C"/>
    <w:rsid w:val="00EF34AE"/>
    <w:rsid w:val="00EF6307"/>
    <w:rsid w:val="00F0116A"/>
    <w:rsid w:val="00F24F67"/>
    <w:rsid w:val="00F43402"/>
    <w:rsid w:val="00F44748"/>
    <w:rsid w:val="00F57310"/>
    <w:rsid w:val="00F57589"/>
    <w:rsid w:val="00F62A4A"/>
    <w:rsid w:val="00F63480"/>
    <w:rsid w:val="00F64309"/>
    <w:rsid w:val="00F702E9"/>
    <w:rsid w:val="00F7402F"/>
    <w:rsid w:val="00F774A5"/>
    <w:rsid w:val="00F868E4"/>
    <w:rsid w:val="00F9465D"/>
    <w:rsid w:val="00F96DB5"/>
    <w:rsid w:val="00F97A09"/>
    <w:rsid w:val="00FC1FBD"/>
    <w:rsid w:val="00FD6924"/>
    <w:rsid w:val="00FE4FE4"/>
    <w:rsid w:val="00FF1489"/>
    <w:rsid w:val="00FF3748"/>
    <w:rsid w:val="00FF6D84"/>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0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353F"/>
    <w:pPr>
      <w:spacing w:after="240"/>
    </w:pPr>
    <w:rPr>
      <w:rFonts w:ascii="Arial" w:hAnsi="Arial" w:cs="Arial"/>
      <w:color w:val="262626" w:themeColor="text2" w:themeTint="D9"/>
      <w:sz w:val="22"/>
      <w:szCs w:val="22"/>
    </w:rPr>
  </w:style>
  <w:style w:type="paragraph" w:styleId="Heading1">
    <w:name w:val="heading 1"/>
    <w:basedOn w:val="heading1blue"/>
    <w:next w:val="Normal"/>
    <w:link w:val="Heading1Char"/>
    <w:uiPriority w:val="9"/>
    <w:qFormat/>
    <w:rsid w:val="00CB353F"/>
    <w:pPr>
      <w:outlineLvl w:val="0"/>
    </w:pPr>
    <w:rPr>
      <w:color w:val="009CA6" w:themeColor="accent1"/>
      <w:lang w:val="en"/>
    </w:rPr>
  </w:style>
  <w:style w:type="paragraph" w:styleId="Heading2">
    <w:name w:val="heading 2"/>
    <w:basedOn w:val="bodycopy"/>
    <w:next w:val="Normal"/>
    <w:link w:val="Heading2Char"/>
    <w:uiPriority w:val="9"/>
    <w:unhideWhenUsed/>
    <w:qFormat/>
    <w:rsid w:val="00510627"/>
    <w:pPr>
      <w:outlineLvl w:val="1"/>
    </w:pPr>
    <w:rPr>
      <w:b/>
      <w:lang w:val="en"/>
    </w:rPr>
  </w:style>
  <w:style w:type="paragraph" w:styleId="Heading3">
    <w:name w:val="heading 3"/>
    <w:basedOn w:val="Normal"/>
    <w:next w:val="Normal"/>
    <w:link w:val="Heading3Char"/>
    <w:uiPriority w:val="9"/>
    <w:semiHidden/>
    <w:unhideWhenUsed/>
    <w:qFormat/>
    <w:rsid w:val="00E25DC4"/>
    <w:pPr>
      <w:keepNext/>
      <w:keepLines/>
      <w:spacing w:before="40"/>
      <w:outlineLvl w:val="2"/>
    </w:pPr>
    <w:rPr>
      <w:rFonts w:asciiTheme="majorHAnsi" w:eastAsiaTheme="majorEastAsia" w:hAnsiTheme="majorHAnsi" w:cstheme="majorBidi"/>
      <w:color w:val="D5E6BF" w:themeColor="accent5" w:themeTint="D9"/>
      <w:sz w:val="24"/>
    </w:rPr>
  </w:style>
  <w:style w:type="paragraph" w:styleId="Heading4">
    <w:name w:val="heading 4"/>
    <w:basedOn w:val="Normal"/>
    <w:next w:val="Normal"/>
    <w:link w:val="Heading4Char"/>
    <w:uiPriority w:val="9"/>
    <w:semiHidden/>
    <w:unhideWhenUsed/>
    <w:qFormat/>
    <w:rsid w:val="00E25DC4"/>
    <w:pPr>
      <w:keepNext/>
      <w:keepLines/>
      <w:spacing w:before="40"/>
      <w:outlineLvl w:val="3"/>
    </w:pPr>
    <w:rPr>
      <w:rFonts w:asciiTheme="majorHAnsi" w:eastAsiaTheme="majorEastAsia" w:hAnsiTheme="majorHAnsi" w:cstheme="majorBidi"/>
      <w:i/>
      <w:iCs/>
      <w:color w:val="D5E6BF" w:themeColor="accent5" w:themeTint="D9"/>
    </w:rPr>
  </w:style>
  <w:style w:type="paragraph" w:styleId="Heading5">
    <w:name w:val="heading 5"/>
    <w:basedOn w:val="Normal"/>
    <w:next w:val="Normal"/>
    <w:link w:val="Heading5Char"/>
    <w:uiPriority w:val="9"/>
    <w:semiHidden/>
    <w:unhideWhenUsed/>
    <w:qFormat/>
    <w:rsid w:val="00E25DC4"/>
    <w:pPr>
      <w:keepNext/>
      <w:keepLines/>
      <w:spacing w:before="40"/>
      <w:outlineLvl w:val="4"/>
    </w:pPr>
    <w:rPr>
      <w:rFonts w:asciiTheme="majorHAnsi" w:eastAsiaTheme="majorEastAsia" w:hAnsiTheme="majorHAnsi" w:cstheme="majorBidi"/>
      <w:color w:val="D5E6BF" w:themeColor="accent5" w:themeTint="D9"/>
    </w:rPr>
  </w:style>
  <w:style w:type="paragraph" w:styleId="Heading6">
    <w:name w:val="heading 6"/>
    <w:basedOn w:val="Normal"/>
    <w:next w:val="Normal"/>
    <w:link w:val="Heading6Char"/>
    <w:uiPriority w:val="9"/>
    <w:semiHidden/>
    <w:unhideWhenUsed/>
    <w:qFormat/>
    <w:rsid w:val="00E25DC4"/>
    <w:pPr>
      <w:keepNext/>
      <w:keepLines/>
      <w:spacing w:before="40"/>
      <w:outlineLvl w:val="5"/>
    </w:pPr>
    <w:rPr>
      <w:rFonts w:asciiTheme="majorHAnsi" w:eastAsiaTheme="majorEastAsia" w:hAnsiTheme="majorHAnsi" w:cstheme="majorBidi"/>
      <w:color w:val="D5E6BF" w:themeColor="accent5" w:themeTint="D9"/>
    </w:rPr>
  </w:style>
  <w:style w:type="paragraph" w:styleId="Heading7">
    <w:name w:val="heading 7"/>
    <w:basedOn w:val="Normal"/>
    <w:next w:val="Normal"/>
    <w:link w:val="Heading7Char"/>
    <w:uiPriority w:val="9"/>
    <w:semiHidden/>
    <w:unhideWhenUsed/>
    <w:qFormat/>
    <w:rsid w:val="00E25DC4"/>
    <w:pPr>
      <w:keepNext/>
      <w:keepLines/>
      <w:spacing w:before="40"/>
      <w:outlineLvl w:val="6"/>
    </w:pPr>
    <w:rPr>
      <w:rFonts w:asciiTheme="majorHAnsi" w:eastAsiaTheme="majorEastAsia" w:hAnsiTheme="majorHAnsi" w:cstheme="majorBidi"/>
      <w:i/>
      <w:iCs/>
      <w:color w:val="D5E6BF" w:themeColor="accent5" w:themeTint="D9"/>
    </w:rPr>
  </w:style>
  <w:style w:type="paragraph" w:styleId="Heading8">
    <w:name w:val="heading 8"/>
    <w:basedOn w:val="Normal"/>
    <w:next w:val="Normal"/>
    <w:link w:val="Heading8Char"/>
    <w:uiPriority w:val="9"/>
    <w:semiHidden/>
    <w:unhideWhenUsed/>
    <w:qFormat/>
    <w:rsid w:val="00E25DC4"/>
    <w:pPr>
      <w:keepNext/>
      <w:keepLines/>
      <w:spacing w:before="40"/>
      <w:outlineLvl w:val="7"/>
    </w:pPr>
    <w:rPr>
      <w:rFonts w:asciiTheme="majorHAnsi" w:eastAsiaTheme="majorEastAsia" w:hAnsiTheme="majorHAnsi" w:cstheme="majorBidi"/>
      <w:color w:val="D5E6BF" w:themeColor="accent5" w:themeTint="D9"/>
      <w:sz w:val="21"/>
      <w:szCs w:val="21"/>
    </w:rPr>
  </w:style>
  <w:style w:type="paragraph" w:styleId="Heading9">
    <w:name w:val="heading 9"/>
    <w:basedOn w:val="Normal"/>
    <w:next w:val="Normal"/>
    <w:link w:val="Heading9Char"/>
    <w:uiPriority w:val="9"/>
    <w:semiHidden/>
    <w:unhideWhenUsed/>
    <w:qFormat/>
    <w:rsid w:val="00E25DC4"/>
    <w:pPr>
      <w:keepNext/>
      <w:keepLines/>
      <w:spacing w:before="40"/>
      <w:outlineLvl w:val="8"/>
    </w:pPr>
    <w:rPr>
      <w:rFonts w:asciiTheme="majorHAnsi" w:eastAsiaTheme="majorEastAsia" w:hAnsiTheme="majorHAnsi" w:cstheme="majorBidi"/>
      <w:i/>
      <w:iCs/>
      <w:color w:val="D5E6BF" w:themeColor="accent5"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rsid w:val="00BA294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Heading1"/>
    <w:next w:val="bodycopy"/>
    <w:qFormat/>
    <w:rsid w:val="00CB353F"/>
    <w:pPr>
      <w:jc w:val="center"/>
    </w:pPr>
    <w:rPr>
      <w:szCs w:val="24"/>
    </w:rPr>
  </w:style>
  <w:style w:type="paragraph" w:customStyle="1" w:styleId="bodycopy">
    <w:name w:val="# body copy"/>
    <w:basedOn w:val="Normal"/>
    <w:qFormat/>
    <w:rsid w:val="00D2752D"/>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style>
  <w:style w:type="character" w:customStyle="1" w:styleId="dotpointsChar">
    <w:name w:val="# dot points Char"/>
    <w:basedOn w:val="DefaultParagraphFont"/>
    <w:link w:val="dotpoints"/>
    <w:rsid w:val="00055849"/>
    <w:rPr>
      <w:rFonts w:ascii="Tahoma" w:hAnsi="Tahoma" w:cs="Arial"/>
      <w:color w:val="53565A" w:themeColor="text1"/>
    </w:rPr>
  </w:style>
  <w:style w:type="paragraph" w:customStyle="1" w:styleId="heading2black">
    <w:name w:val="# heading 2 black"/>
    <w:basedOn w:val="Normal"/>
    <w:next w:val="bodycopy"/>
    <w:rsid w:val="00C659E3"/>
    <w:pPr>
      <w:keepNext/>
      <w:spacing w:before="240"/>
    </w:pPr>
    <w:rPr>
      <w:b/>
      <w:color w:val="000000"/>
      <w14:textFill>
        <w14:solidFill>
          <w14:srgbClr w14:val="000000">
            <w14:lumMod w14:val="85000"/>
            <w14:lumOff w14:val="15000"/>
          </w14:srgbClr>
        </w14:solidFill>
      </w14:textFill>
    </w:rPr>
  </w:style>
  <w:style w:type="paragraph" w:customStyle="1" w:styleId="instructions">
    <w:name w:val="instructions"/>
    <w:basedOn w:val="Normal"/>
    <w:link w:val="instructionsChar"/>
    <w:rsid w:val="00923CE0"/>
    <w:pPr>
      <w:spacing w:before="60"/>
    </w:pPr>
    <w:rPr>
      <w:color w:val="6B6E73" w:themeColor="text1" w:themeTint="D9"/>
      <w:lang w:eastAsia="en-US"/>
    </w:rPr>
  </w:style>
  <w:style w:type="character" w:customStyle="1" w:styleId="instructionsChar">
    <w:name w:val="instructions Char"/>
    <w:basedOn w:val="DefaultParagraphFont"/>
    <w:link w:val="instructions"/>
    <w:rsid w:val="00923CE0"/>
    <w:rPr>
      <w:rFonts w:ascii="Arial" w:hAnsi="Arial"/>
      <w:color w:val="53565A" w:themeColor="text1"/>
      <w:sz w:val="18"/>
      <w:lang w:eastAsia="en-US"/>
    </w:rPr>
  </w:style>
  <w:style w:type="paragraph" w:customStyle="1" w:styleId="heading1blue">
    <w:name w:val="# heading 1 blue"/>
    <w:basedOn w:val="Normal"/>
    <w:next w:val="bodycopy"/>
    <w:rsid w:val="00E25DC4"/>
    <w:pPr>
      <w:keepNext/>
      <w:spacing w:before="240"/>
    </w:pPr>
    <w:rPr>
      <w:color w:val="D5E6BF" w:themeColor="accent5" w:themeTint="D9"/>
      <w:sz w:val="24"/>
    </w:rPr>
  </w:style>
  <w:style w:type="paragraph" w:customStyle="1" w:styleId="tablename">
    <w:name w:val="# table name"/>
    <w:basedOn w:val="Normal"/>
    <w:qFormat/>
    <w:rsid w:val="00DC7044"/>
    <w:pPr>
      <w:keepNext/>
      <w:spacing w:before="240"/>
    </w:pPr>
    <w:rPr>
      <w:b/>
      <w:color w:val="6B6E73" w:themeColor="text1" w:themeTint="D9"/>
    </w:rPr>
  </w:style>
  <w:style w:type="table" w:styleId="TableGrid">
    <w:name w:val="Table Grid"/>
    <w:basedOn w:val="TableNormal"/>
    <w:uiPriority w:val="3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b/>
      <w:color w:val="FFFFFF"/>
      <w14:textFill>
        <w14:solidFill>
          <w14:srgbClr w14:val="FFFFFF">
            <w14:lumMod w14:val="85000"/>
            <w14:lumOff w14:val="15000"/>
          </w14:srgbClr>
        </w14:solidFill>
      </w14:textFill>
    </w:rPr>
  </w:style>
  <w:style w:type="paragraph" w:customStyle="1" w:styleId="tabletext">
    <w:name w:val="# table text"/>
    <w:basedOn w:val="Normal"/>
    <w:qFormat/>
    <w:rsid w:val="001F6527"/>
    <w:pPr>
      <w:spacing w:before="60" w:after="60"/>
    </w:pPr>
  </w:style>
  <w:style w:type="paragraph" w:styleId="Title">
    <w:name w:val="Title"/>
    <w:basedOn w:val="Normal"/>
    <w:next w:val="Normal"/>
    <w:link w:val="TitleChar"/>
    <w:uiPriority w:val="10"/>
    <w:rsid w:val="00A64BA9"/>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TitleChar">
    <w:name w:val="Title Char"/>
    <w:basedOn w:val="DefaultParagraphFont"/>
    <w:link w:val="Title"/>
    <w:uiPriority w:val="10"/>
    <w:rsid w:val="00A64BA9"/>
    <w:rPr>
      <w:rFonts w:ascii="Arial Bold" w:hAnsi="Arial Bold"/>
      <w:b/>
      <w:color w:val="FFFFFF"/>
      <w:sz w:val="44"/>
      <w:szCs w:val="40"/>
    </w:rPr>
  </w:style>
  <w:style w:type="paragraph" w:styleId="Subtitle">
    <w:name w:val="Subtitle"/>
    <w:basedOn w:val="Normal"/>
    <w:next w:val="Normal"/>
    <w:link w:val="SubtitleChar"/>
    <w:uiPriority w:val="11"/>
    <w:rsid w:val="00A64BA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customStyle="1" w:styleId="Heading1Char">
    <w:name w:val="Heading 1 Char"/>
    <w:basedOn w:val="DefaultParagraphFont"/>
    <w:link w:val="Heading1"/>
    <w:uiPriority w:val="9"/>
    <w:rsid w:val="00CB353F"/>
    <w:rPr>
      <w:rFonts w:ascii="Arial" w:hAnsi="Arial" w:cs="Arial"/>
      <w:color w:val="009CA6" w:themeColor="accent1"/>
      <w:sz w:val="24"/>
      <w:szCs w:val="22"/>
      <w:lang w:val="en"/>
    </w:rPr>
  </w:style>
  <w:style w:type="character" w:customStyle="1" w:styleId="Heading2Char">
    <w:name w:val="Heading 2 Char"/>
    <w:basedOn w:val="DefaultParagraphFont"/>
    <w:link w:val="Heading2"/>
    <w:uiPriority w:val="9"/>
    <w:rsid w:val="00510627"/>
    <w:rPr>
      <w:rFonts w:ascii="Arial" w:hAnsi="Arial" w:cs="Arial"/>
      <w:b/>
      <w:color w:val="53565A"/>
      <w:lang w:val="en"/>
    </w:rPr>
  </w:style>
  <w:style w:type="character" w:customStyle="1" w:styleId="Heading3Char">
    <w:name w:val="Heading 3 Char"/>
    <w:basedOn w:val="DefaultParagraphFont"/>
    <w:link w:val="Heading3"/>
    <w:uiPriority w:val="9"/>
    <w:semiHidden/>
    <w:rsid w:val="00E25DC4"/>
    <w:rPr>
      <w:rFonts w:asciiTheme="majorHAnsi" w:eastAsiaTheme="majorEastAsia" w:hAnsiTheme="majorHAnsi" w:cstheme="majorBidi"/>
      <w:color w:val="CEE2B4" w:themeColor="accent5"/>
      <w:sz w:val="24"/>
      <w:szCs w:val="24"/>
    </w:rPr>
  </w:style>
  <w:style w:type="character" w:customStyle="1" w:styleId="Heading4Char">
    <w:name w:val="Heading 4 Char"/>
    <w:basedOn w:val="DefaultParagraphFont"/>
    <w:link w:val="Heading4"/>
    <w:uiPriority w:val="9"/>
    <w:semiHidden/>
    <w:rsid w:val="00E25DC4"/>
    <w:rPr>
      <w:rFonts w:asciiTheme="majorHAnsi" w:eastAsiaTheme="majorEastAsia" w:hAnsiTheme="majorHAnsi" w:cstheme="majorBidi"/>
      <w:i/>
      <w:iCs/>
      <w:color w:val="CEE2B4" w:themeColor="accent5"/>
      <w:szCs w:val="24"/>
    </w:rPr>
  </w:style>
  <w:style w:type="character" w:customStyle="1" w:styleId="Heading5Char">
    <w:name w:val="Heading 5 Char"/>
    <w:basedOn w:val="DefaultParagraphFont"/>
    <w:link w:val="Heading5"/>
    <w:uiPriority w:val="9"/>
    <w:semiHidden/>
    <w:rsid w:val="00E25DC4"/>
    <w:rPr>
      <w:rFonts w:asciiTheme="majorHAnsi" w:eastAsiaTheme="majorEastAsia" w:hAnsiTheme="majorHAnsi" w:cstheme="majorBidi"/>
      <w:color w:val="CEE2B4" w:themeColor="accent5"/>
      <w:szCs w:val="24"/>
    </w:rPr>
  </w:style>
  <w:style w:type="character" w:customStyle="1" w:styleId="Heading6Char">
    <w:name w:val="Heading 6 Char"/>
    <w:basedOn w:val="DefaultParagraphFont"/>
    <w:link w:val="Heading6"/>
    <w:uiPriority w:val="9"/>
    <w:semiHidden/>
    <w:rsid w:val="00E25DC4"/>
    <w:rPr>
      <w:rFonts w:asciiTheme="majorHAnsi" w:eastAsiaTheme="majorEastAsia" w:hAnsiTheme="majorHAnsi" w:cstheme="majorBidi"/>
      <w:color w:val="CEE2B4" w:themeColor="accent5"/>
      <w:szCs w:val="24"/>
    </w:rPr>
  </w:style>
  <w:style w:type="character" w:customStyle="1" w:styleId="Heading7Char">
    <w:name w:val="Heading 7 Char"/>
    <w:basedOn w:val="DefaultParagraphFont"/>
    <w:link w:val="Heading7"/>
    <w:uiPriority w:val="9"/>
    <w:semiHidden/>
    <w:rsid w:val="00E25DC4"/>
    <w:rPr>
      <w:rFonts w:asciiTheme="majorHAnsi" w:eastAsiaTheme="majorEastAsia" w:hAnsiTheme="majorHAnsi" w:cstheme="majorBidi"/>
      <w:i/>
      <w:iCs/>
      <w:color w:val="CEE2B4" w:themeColor="accent5"/>
      <w:szCs w:val="24"/>
    </w:rPr>
  </w:style>
  <w:style w:type="character" w:customStyle="1" w:styleId="Heading8Char">
    <w:name w:val="Heading 8 Char"/>
    <w:basedOn w:val="DefaultParagraphFont"/>
    <w:link w:val="Heading8"/>
    <w:uiPriority w:val="9"/>
    <w:semiHidden/>
    <w:rsid w:val="00E25DC4"/>
    <w:rPr>
      <w:rFonts w:asciiTheme="majorHAnsi" w:eastAsiaTheme="majorEastAsia" w:hAnsiTheme="majorHAnsi" w:cstheme="majorBidi"/>
      <w:color w:val="CEE2B4" w:themeColor="accent5"/>
      <w:sz w:val="21"/>
      <w:szCs w:val="21"/>
    </w:rPr>
  </w:style>
  <w:style w:type="character" w:customStyle="1" w:styleId="Heading9Char">
    <w:name w:val="Heading 9 Char"/>
    <w:basedOn w:val="DefaultParagraphFont"/>
    <w:link w:val="Heading9"/>
    <w:uiPriority w:val="9"/>
    <w:semiHidden/>
    <w:rsid w:val="00E25DC4"/>
    <w:rPr>
      <w:rFonts w:asciiTheme="majorHAnsi" w:eastAsiaTheme="majorEastAsia" w:hAnsiTheme="majorHAnsi" w:cstheme="majorBidi"/>
      <w:i/>
      <w:iCs/>
      <w:color w:val="CEE2B4" w:themeColor="accent5"/>
      <w:sz w:val="21"/>
      <w:szCs w:val="21"/>
    </w:rPr>
  </w:style>
  <w:style w:type="character" w:styleId="SubtleEmphasis">
    <w:name w:val="Subtle Emphasis"/>
    <w:basedOn w:val="DefaultParagraphFont"/>
    <w:uiPriority w:val="19"/>
    <w:rsid w:val="00E25DC4"/>
    <w:rPr>
      <w:i/>
      <w:iCs/>
      <w:color w:val="CEE2B4" w:themeColor="accent5"/>
    </w:rPr>
  </w:style>
  <w:style w:type="paragraph" w:styleId="Quote">
    <w:name w:val="Quote"/>
    <w:basedOn w:val="Normal"/>
    <w:next w:val="Normal"/>
    <w:link w:val="QuoteChar"/>
    <w:uiPriority w:val="29"/>
    <w:rsid w:val="00E25DC4"/>
    <w:pPr>
      <w:spacing w:before="200" w:after="160"/>
      <w:ind w:left="864" w:right="864"/>
      <w:jc w:val="center"/>
    </w:pPr>
    <w:rPr>
      <w:i/>
      <w:iCs/>
      <w:color w:val="D5E6BF" w:themeColor="accent5" w:themeTint="D9"/>
    </w:rPr>
  </w:style>
  <w:style w:type="character" w:customStyle="1" w:styleId="QuoteChar">
    <w:name w:val="Quote Char"/>
    <w:basedOn w:val="DefaultParagraphFont"/>
    <w:link w:val="Quote"/>
    <w:uiPriority w:val="29"/>
    <w:rsid w:val="00E25DC4"/>
    <w:rPr>
      <w:rFonts w:ascii="Arial" w:hAnsi="Arial"/>
      <w:i/>
      <w:iCs/>
      <w:color w:val="CEE2B4" w:themeColor="accent5"/>
      <w:szCs w:val="24"/>
    </w:rPr>
  </w:style>
  <w:style w:type="character" w:styleId="SubtleReference">
    <w:name w:val="Subtle Reference"/>
    <w:basedOn w:val="DefaultParagraphFont"/>
    <w:uiPriority w:val="31"/>
    <w:rsid w:val="00E25DC4"/>
    <w:rPr>
      <w:smallCaps/>
      <w:color w:val="CEE2B4" w:themeColor="accent5"/>
    </w:rPr>
  </w:style>
  <w:style w:type="paragraph" w:styleId="TOCHeading">
    <w:name w:val="TOC Heading"/>
    <w:basedOn w:val="Heading1"/>
    <w:next w:val="Normal"/>
    <w:uiPriority w:val="39"/>
    <w:semiHidden/>
    <w:unhideWhenUsed/>
    <w:qFormat/>
    <w:rsid w:val="00E25DC4"/>
    <w:pPr>
      <w:outlineLvl w:val="9"/>
    </w:pPr>
    <w:rPr>
      <w:color w:val="00CBD9" w:themeColor="accent1" w:themeTint="D9"/>
    </w:rPr>
  </w:style>
  <w:style w:type="paragraph" w:styleId="NormalWeb">
    <w:name w:val="Normal (Web)"/>
    <w:basedOn w:val="Normal"/>
    <w:uiPriority w:val="99"/>
    <w:semiHidden/>
    <w:unhideWhenUsed/>
    <w:rsid w:val="00296162"/>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Hyperlink">
    <w:name w:val="Hyperlink"/>
    <w:basedOn w:val="DefaultParagraphFont"/>
    <w:uiPriority w:val="99"/>
    <w:unhideWhenUsed/>
    <w:qFormat/>
    <w:rsid w:val="00CB353F"/>
    <w:rPr>
      <w:rFonts w:ascii="Arial" w:hAnsi="Arial"/>
      <w:color w:val="009CA6" w:themeColor="accent1"/>
      <w:sz w:val="22"/>
      <w:u w:val="single"/>
    </w:rPr>
  </w:style>
  <w:style w:type="character" w:styleId="UnresolvedMention">
    <w:name w:val="Unresolved Mention"/>
    <w:basedOn w:val="DefaultParagraphFont"/>
    <w:uiPriority w:val="99"/>
    <w:rsid w:val="00296162"/>
    <w:rPr>
      <w:color w:val="605E5C"/>
      <w:shd w:val="clear" w:color="auto" w:fill="E1DFDD"/>
    </w:rPr>
  </w:style>
  <w:style w:type="paragraph" w:customStyle="1" w:styleId="DPCbody">
    <w:name w:val="DPC body"/>
    <w:rsid w:val="00296162"/>
    <w:pPr>
      <w:spacing w:after="160" w:line="300" w:lineRule="atLeast"/>
    </w:pPr>
    <w:rPr>
      <w:rFonts w:asciiTheme="minorHAnsi" w:eastAsia="Times" w:hAnsiTheme="minorHAnsi" w:cs="Arial"/>
      <w:color w:val="53565A" w:themeColor="text1"/>
      <w:sz w:val="22"/>
      <w:szCs w:val="22"/>
      <w:lang w:eastAsia="en-US"/>
    </w:rPr>
  </w:style>
  <w:style w:type="paragraph" w:styleId="ListParagraph">
    <w:name w:val="List Paragraph"/>
    <w:basedOn w:val="Normal"/>
    <w:link w:val="ListParagraphChar"/>
    <w:uiPriority w:val="99"/>
    <w:qFormat/>
    <w:rsid w:val="00417C96"/>
    <w:pPr>
      <w:spacing w:after="160" w:line="259" w:lineRule="auto"/>
      <w:ind w:left="720"/>
      <w:contextualSpacing/>
    </w:pPr>
    <w:rPr>
      <w:rFonts w:asciiTheme="minorHAnsi" w:eastAsiaTheme="minorHAnsi" w:hAnsiTheme="minorHAnsi" w:cstheme="minorBidi"/>
      <w:color w:val="000000"/>
      <w:lang w:eastAsia="en-US"/>
      <w14:textFill>
        <w14:solidFill>
          <w14:srgbClr w14:val="000000">
            <w14:lumMod w14:val="85000"/>
            <w14:lumOff w14:val="15000"/>
          </w14:srgbClr>
        </w14:solidFill>
      </w14:textFill>
    </w:rPr>
  </w:style>
  <w:style w:type="paragraph" w:styleId="NoSpacing">
    <w:name w:val="No Spacing"/>
    <w:basedOn w:val="Normal"/>
    <w:uiPriority w:val="1"/>
    <w:qFormat/>
    <w:rsid w:val="005D1B6F"/>
    <w:pPr>
      <w:spacing w:after="0"/>
    </w:pPr>
  </w:style>
  <w:style w:type="paragraph" w:customStyle="1" w:styleId="tide-accordionlist-item">
    <w:name w:val="tide-accordion__list-item"/>
    <w:basedOn w:val="Normal"/>
    <w:rsid w:val="007A6D55"/>
    <w:pPr>
      <w:pBdr>
        <w:top w:val="single" w:sz="6" w:space="0" w:color="D7DBE0"/>
        <w:left w:val="single" w:sz="6" w:space="0" w:color="D7DBE0"/>
        <w:bottom w:val="single" w:sz="2" w:space="0" w:color="D7DBE0"/>
        <w:right w:val="single" w:sz="6" w:space="0" w:color="D7DBE0"/>
      </w:pBd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paragraph" w:customStyle="1" w:styleId="wysiwyg-callout">
    <w:name w:val="wysiwyg-callout"/>
    <w:basedOn w:val="Normal"/>
    <w:rsid w:val="0019346F"/>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CommentReference">
    <w:name w:val="annotation reference"/>
    <w:basedOn w:val="DefaultParagraphFont"/>
    <w:uiPriority w:val="99"/>
    <w:semiHidden/>
    <w:unhideWhenUsed/>
    <w:rsid w:val="00865BA4"/>
    <w:rPr>
      <w:sz w:val="16"/>
      <w:szCs w:val="16"/>
    </w:rPr>
  </w:style>
  <w:style w:type="paragraph" w:styleId="CommentText">
    <w:name w:val="annotation text"/>
    <w:basedOn w:val="Normal"/>
    <w:link w:val="CommentTextChar"/>
    <w:uiPriority w:val="99"/>
    <w:semiHidden/>
    <w:unhideWhenUsed/>
    <w:rsid w:val="00865BA4"/>
    <w:pPr>
      <w:spacing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865BA4"/>
    <w:rPr>
      <w:rFonts w:asciiTheme="minorHAnsi" w:eastAsiaTheme="minorHAnsi" w:hAnsiTheme="minorHAnsi" w:cstheme="minorBidi"/>
      <w:lang w:eastAsia="en-US"/>
    </w:rPr>
  </w:style>
  <w:style w:type="paragraph" w:customStyle="1" w:styleId="paragraph">
    <w:name w:val="paragraph"/>
    <w:basedOn w:val="Normal"/>
    <w:rsid w:val="00904471"/>
    <w:pPr>
      <w:spacing w:before="100" w:beforeAutospacing="1" w:after="100" w:afterAutospacing="1"/>
    </w:pPr>
    <w:rPr>
      <w:rFonts w:ascii="Calibri" w:eastAsiaTheme="minorHAnsi" w:hAnsi="Calibri" w:cs="Calibri"/>
      <w:color w:val="auto"/>
    </w:rPr>
  </w:style>
  <w:style w:type="character" w:customStyle="1" w:styleId="eop">
    <w:name w:val="eop"/>
    <w:basedOn w:val="DefaultParagraphFont"/>
    <w:rsid w:val="00904471"/>
  </w:style>
  <w:style w:type="character" w:customStyle="1" w:styleId="normaltextrun">
    <w:name w:val="normaltextrun"/>
    <w:basedOn w:val="DefaultParagraphFont"/>
    <w:rsid w:val="00904471"/>
  </w:style>
  <w:style w:type="character" w:customStyle="1" w:styleId="rpl-text-icongroup">
    <w:name w:val="rpl-text-icon__group"/>
    <w:uiPriority w:val="99"/>
    <w:rsid w:val="00827C04"/>
    <w:rPr>
      <w:rFonts w:ascii="Times New Roman" w:hAnsi="Times New Roman" w:cs="Times New Roman" w:hint="default"/>
    </w:rPr>
  </w:style>
  <w:style w:type="character" w:customStyle="1" w:styleId="rpl-text-label">
    <w:name w:val="rpl-text-label"/>
    <w:basedOn w:val="DefaultParagraphFont"/>
    <w:uiPriority w:val="99"/>
    <w:rsid w:val="00B97D9F"/>
  </w:style>
  <w:style w:type="paragraph" w:customStyle="1" w:styleId="Questionstyle">
    <w:name w:val="Question style"/>
    <w:basedOn w:val="ListParagraph"/>
    <w:link w:val="QuestionstyleChar"/>
    <w:qFormat/>
    <w:rsid w:val="00825CA8"/>
    <w:pPr>
      <w:numPr>
        <w:numId w:val="31"/>
      </w:numPr>
      <w:spacing w:after="0" w:line="240" w:lineRule="auto"/>
    </w:pPr>
    <w:rPr>
      <w:rFonts w:ascii="Arial" w:hAnsi="Arial"/>
      <w:b/>
      <w:sz w:val="20"/>
    </w:rPr>
  </w:style>
  <w:style w:type="character" w:customStyle="1" w:styleId="ListParagraphChar">
    <w:name w:val="List Paragraph Char"/>
    <w:basedOn w:val="DefaultParagraphFont"/>
    <w:link w:val="ListParagraph"/>
    <w:uiPriority w:val="34"/>
    <w:rsid w:val="00825CA8"/>
    <w:rPr>
      <w:rFonts w:asciiTheme="minorHAnsi" w:eastAsiaTheme="minorHAnsi" w:hAnsiTheme="minorHAnsi" w:cstheme="minorBidi"/>
      <w:color w:val="000000"/>
      <w:sz w:val="22"/>
      <w:szCs w:val="22"/>
      <w:lang w:eastAsia="en-US"/>
      <w14:textFill>
        <w14:solidFill>
          <w14:srgbClr w14:val="000000">
            <w14:lumMod w14:val="85000"/>
            <w14:lumOff w14:val="15000"/>
          </w14:srgbClr>
        </w14:solidFill>
      </w14:textFill>
    </w:rPr>
  </w:style>
  <w:style w:type="character" w:customStyle="1" w:styleId="QuestionstyleChar">
    <w:name w:val="Question style Char"/>
    <w:basedOn w:val="ListParagraphChar"/>
    <w:link w:val="Questionstyle"/>
    <w:rsid w:val="00825CA8"/>
    <w:rPr>
      <w:rFonts w:ascii="Arial" w:eastAsiaTheme="minorHAnsi" w:hAnsi="Arial" w:cstheme="minorBidi"/>
      <w:b/>
      <w:color w:val="000000"/>
      <w:sz w:val="22"/>
      <w:szCs w:val="22"/>
      <w:lang w:eastAsia="en-US"/>
      <w14:textFill>
        <w14:solidFill>
          <w14:srgbClr w14:val="000000">
            <w14:lumMod w14:val="85000"/>
            <w14:lumOff w14:val="1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459">
      <w:bodyDiv w:val="1"/>
      <w:marLeft w:val="0"/>
      <w:marRight w:val="0"/>
      <w:marTop w:val="0"/>
      <w:marBottom w:val="0"/>
      <w:divBdr>
        <w:top w:val="none" w:sz="0" w:space="0" w:color="auto"/>
        <w:left w:val="none" w:sz="0" w:space="0" w:color="auto"/>
        <w:bottom w:val="none" w:sz="0" w:space="0" w:color="auto"/>
        <w:right w:val="none" w:sz="0" w:space="0" w:color="auto"/>
      </w:divBdr>
      <w:divsChild>
        <w:div w:id="1699311721">
          <w:marLeft w:val="0"/>
          <w:marRight w:val="0"/>
          <w:marTop w:val="0"/>
          <w:marBottom w:val="0"/>
          <w:divBdr>
            <w:top w:val="none" w:sz="0" w:space="0" w:color="auto"/>
            <w:left w:val="none" w:sz="0" w:space="0" w:color="auto"/>
            <w:bottom w:val="none" w:sz="0" w:space="0" w:color="auto"/>
            <w:right w:val="none" w:sz="0" w:space="0" w:color="auto"/>
          </w:divBdr>
          <w:divsChild>
            <w:div w:id="696469768">
              <w:marLeft w:val="0"/>
              <w:marRight w:val="0"/>
              <w:marTop w:val="0"/>
              <w:marBottom w:val="0"/>
              <w:divBdr>
                <w:top w:val="none" w:sz="0" w:space="0" w:color="auto"/>
                <w:left w:val="none" w:sz="0" w:space="0" w:color="auto"/>
                <w:bottom w:val="none" w:sz="0" w:space="0" w:color="auto"/>
                <w:right w:val="none" w:sz="0" w:space="0" w:color="auto"/>
              </w:divBdr>
              <w:divsChild>
                <w:div w:id="571701257">
                  <w:marLeft w:val="0"/>
                  <w:marRight w:val="0"/>
                  <w:marTop w:val="0"/>
                  <w:marBottom w:val="0"/>
                  <w:divBdr>
                    <w:top w:val="none" w:sz="0" w:space="0" w:color="auto"/>
                    <w:left w:val="none" w:sz="0" w:space="0" w:color="auto"/>
                    <w:bottom w:val="none" w:sz="0" w:space="0" w:color="auto"/>
                    <w:right w:val="none" w:sz="0" w:space="0" w:color="auto"/>
                  </w:divBdr>
                  <w:divsChild>
                    <w:div w:id="1800488605">
                      <w:marLeft w:val="0"/>
                      <w:marRight w:val="0"/>
                      <w:marTop w:val="0"/>
                      <w:marBottom w:val="0"/>
                      <w:divBdr>
                        <w:top w:val="none" w:sz="0" w:space="0" w:color="auto"/>
                        <w:left w:val="none" w:sz="0" w:space="0" w:color="auto"/>
                        <w:bottom w:val="none" w:sz="0" w:space="0" w:color="auto"/>
                        <w:right w:val="none" w:sz="0" w:space="0" w:color="auto"/>
                      </w:divBdr>
                      <w:divsChild>
                        <w:div w:id="777406685">
                          <w:marLeft w:val="0"/>
                          <w:marRight w:val="0"/>
                          <w:marTop w:val="0"/>
                          <w:marBottom w:val="0"/>
                          <w:divBdr>
                            <w:top w:val="none" w:sz="0" w:space="0" w:color="auto"/>
                            <w:left w:val="none" w:sz="0" w:space="0" w:color="auto"/>
                            <w:bottom w:val="none" w:sz="0" w:space="0" w:color="auto"/>
                            <w:right w:val="none" w:sz="0" w:space="0" w:color="auto"/>
                          </w:divBdr>
                          <w:divsChild>
                            <w:div w:id="568003653">
                              <w:marLeft w:val="0"/>
                              <w:marRight w:val="0"/>
                              <w:marTop w:val="0"/>
                              <w:marBottom w:val="0"/>
                              <w:divBdr>
                                <w:top w:val="none" w:sz="0" w:space="0" w:color="auto"/>
                                <w:left w:val="none" w:sz="0" w:space="0" w:color="auto"/>
                                <w:bottom w:val="none" w:sz="0" w:space="0" w:color="auto"/>
                                <w:right w:val="none" w:sz="0" w:space="0" w:color="auto"/>
                              </w:divBdr>
                              <w:divsChild>
                                <w:div w:id="261036121">
                                  <w:marLeft w:val="0"/>
                                  <w:marRight w:val="0"/>
                                  <w:marTop w:val="0"/>
                                  <w:marBottom w:val="0"/>
                                  <w:divBdr>
                                    <w:top w:val="none" w:sz="0" w:space="0" w:color="auto"/>
                                    <w:left w:val="none" w:sz="0" w:space="0" w:color="auto"/>
                                    <w:bottom w:val="none" w:sz="0" w:space="0" w:color="auto"/>
                                    <w:right w:val="none" w:sz="0" w:space="0" w:color="auto"/>
                                  </w:divBdr>
                                  <w:divsChild>
                                    <w:div w:id="299269503">
                                      <w:marLeft w:val="0"/>
                                      <w:marRight w:val="0"/>
                                      <w:marTop w:val="0"/>
                                      <w:marBottom w:val="0"/>
                                      <w:divBdr>
                                        <w:top w:val="none" w:sz="0" w:space="0" w:color="auto"/>
                                        <w:left w:val="none" w:sz="0" w:space="0" w:color="auto"/>
                                        <w:bottom w:val="none" w:sz="0" w:space="0" w:color="auto"/>
                                        <w:right w:val="none" w:sz="0" w:space="0" w:color="auto"/>
                                      </w:divBdr>
                                      <w:divsChild>
                                        <w:div w:id="622004702">
                                          <w:marLeft w:val="0"/>
                                          <w:marRight w:val="0"/>
                                          <w:marTop w:val="0"/>
                                          <w:marBottom w:val="0"/>
                                          <w:divBdr>
                                            <w:top w:val="none" w:sz="0" w:space="0" w:color="auto"/>
                                            <w:left w:val="none" w:sz="0" w:space="0" w:color="auto"/>
                                            <w:bottom w:val="none" w:sz="0" w:space="0" w:color="auto"/>
                                            <w:right w:val="none" w:sz="0" w:space="0" w:color="auto"/>
                                          </w:divBdr>
                                          <w:divsChild>
                                            <w:div w:id="1296831617">
                                              <w:marLeft w:val="0"/>
                                              <w:marRight w:val="0"/>
                                              <w:marTop w:val="0"/>
                                              <w:marBottom w:val="0"/>
                                              <w:divBdr>
                                                <w:top w:val="none" w:sz="0" w:space="0" w:color="auto"/>
                                                <w:left w:val="none" w:sz="0" w:space="0" w:color="auto"/>
                                                <w:bottom w:val="none" w:sz="0" w:space="0" w:color="auto"/>
                                                <w:right w:val="none" w:sz="0" w:space="0" w:color="auto"/>
                                              </w:divBdr>
                                              <w:divsChild>
                                                <w:div w:id="18320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9390">
      <w:bodyDiv w:val="1"/>
      <w:marLeft w:val="0"/>
      <w:marRight w:val="0"/>
      <w:marTop w:val="0"/>
      <w:marBottom w:val="0"/>
      <w:divBdr>
        <w:top w:val="none" w:sz="0" w:space="0" w:color="auto"/>
        <w:left w:val="none" w:sz="0" w:space="0" w:color="auto"/>
        <w:bottom w:val="none" w:sz="0" w:space="0" w:color="auto"/>
        <w:right w:val="none" w:sz="0" w:space="0" w:color="auto"/>
      </w:divBdr>
    </w:div>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276061573">
      <w:bodyDiv w:val="1"/>
      <w:marLeft w:val="0"/>
      <w:marRight w:val="0"/>
      <w:marTop w:val="0"/>
      <w:marBottom w:val="0"/>
      <w:divBdr>
        <w:top w:val="none" w:sz="0" w:space="0" w:color="auto"/>
        <w:left w:val="none" w:sz="0" w:space="0" w:color="auto"/>
        <w:bottom w:val="none" w:sz="0" w:space="0" w:color="auto"/>
        <w:right w:val="none" w:sz="0" w:space="0" w:color="auto"/>
      </w:divBdr>
      <w:divsChild>
        <w:div w:id="296879078">
          <w:marLeft w:val="0"/>
          <w:marRight w:val="0"/>
          <w:marTop w:val="0"/>
          <w:marBottom w:val="0"/>
          <w:divBdr>
            <w:top w:val="none" w:sz="0" w:space="0" w:color="auto"/>
            <w:left w:val="none" w:sz="0" w:space="0" w:color="auto"/>
            <w:bottom w:val="none" w:sz="0" w:space="0" w:color="auto"/>
            <w:right w:val="none" w:sz="0" w:space="0" w:color="auto"/>
          </w:divBdr>
          <w:divsChild>
            <w:div w:id="1867595694">
              <w:marLeft w:val="0"/>
              <w:marRight w:val="0"/>
              <w:marTop w:val="0"/>
              <w:marBottom w:val="0"/>
              <w:divBdr>
                <w:top w:val="none" w:sz="0" w:space="0" w:color="auto"/>
                <w:left w:val="none" w:sz="0" w:space="0" w:color="auto"/>
                <w:bottom w:val="none" w:sz="0" w:space="0" w:color="auto"/>
                <w:right w:val="none" w:sz="0" w:space="0" w:color="auto"/>
              </w:divBdr>
              <w:divsChild>
                <w:div w:id="1176190496">
                  <w:marLeft w:val="0"/>
                  <w:marRight w:val="0"/>
                  <w:marTop w:val="0"/>
                  <w:marBottom w:val="0"/>
                  <w:divBdr>
                    <w:top w:val="none" w:sz="0" w:space="0" w:color="auto"/>
                    <w:left w:val="none" w:sz="0" w:space="0" w:color="auto"/>
                    <w:bottom w:val="none" w:sz="0" w:space="0" w:color="auto"/>
                    <w:right w:val="none" w:sz="0" w:space="0" w:color="auto"/>
                  </w:divBdr>
                  <w:divsChild>
                    <w:div w:id="2035954950">
                      <w:marLeft w:val="0"/>
                      <w:marRight w:val="0"/>
                      <w:marTop w:val="0"/>
                      <w:marBottom w:val="0"/>
                      <w:divBdr>
                        <w:top w:val="none" w:sz="0" w:space="0" w:color="auto"/>
                        <w:left w:val="none" w:sz="0" w:space="0" w:color="auto"/>
                        <w:bottom w:val="none" w:sz="0" w:space="0" w:color="auto"/>
                        <w:right w:val="none" w:sz="0" w:space="0" w:color="auto"/>
                      </w:divBdr>
                      <w:divsChild>
                        <w:div w:id="794910319">
                          <w:marLeft w:val="0"/>
                          <w:marRight w:val="0"/>
                          <w:marTop w:val="0"/>
                          <w:marBottom w:val="0"/>
                          <w:divBdr>
                            <w:top w:val="none" w:sz="0" w:space="0" w:color="auto"/>
                            <w:left w:val="none" w:sz="0" w:space="0" w:color="auto"/>
                            <w:bottom w:val="none" w:sz="0" w:space="0" w:color="auto"/>
                            <w:right w:val="none" w:sz="0" w:space="0" w:color="auto"/>
                          </w:divBdr>
                          <w:divsChild>
                            <w:div w:id="14511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55502">
      <w:bodyDiv w:val="1"/>
      <w:marLeft w:val="0"/>
      <w:marRight w:val="0"/>
      <w:marTop w:val="0"/>
      <w:marBottom w:val="0"/>
      <w:divBdr>
        <w:top w:val="none" w:sz="0" w:space="0" w:color="auto"/>
        <w:left w:val="none" w:sz="0" w:space="0" w:color="auto"/>
        <w:bottom w:val="none" w:sz="0" w:space="0" w:color="auto"/>
        <w:right w:val="none" w:sz="0" w:space="0" w:color="auto"/>
      </w:divBdr>
    </w:div>
    <w:div w:id="312225284">
      <w:bodyDiv w:val="1"/>
      <w:marLeft w:val="0"/>
      <w:marRight w:val="0"/>
      <w:marTop w:val="0"/>
      <w:marBottom w:val="0"/>
      <w:divBdr>
        <w:top w:val="none" w:sz="0" w:space="0" w:color="auto"/>
        <w:left w:val="none" w:sz="0" w:space="0" w:color="auto"/>
        <w:bottom w:val="none" w:sz="0" w:space="0" w:color="auto"/>
        <w:right w:val="none" w:sz="0" w:space="0" w:color="auto"/>
      </w:divBdr>
    </w:div>
    <w:div w:id="326716589">
      <w:bodyDiv w:val="1"/>
      <w:marLeft w:val="0"/>
      <w:marRight w:val="0"/>
      <w:marTop w:val="0"/>
      <w:marBottom w:val="0"/>
      <w:divBdr>
        <w:top w:val="none" w:sz="0" w:space="0" w:color="auto"/>
        <w:left w:val="none" w:sz="0" w:space="0" w:color="auto"/>
        <w:bottom w:val="none" w:sz="0" w:space="0" w:color="auto"/>
        <w:right w:val="none" w:sz="0" w:space="0" w:color="auto"/>
      </w:divBdr>
      <w:divsChild>
        <w:div w:id="86927381">
          <w:marLeft w:val="0"/>
          <w:marRight w:val="0"/>
          <w:marTop w:val="0"/>
          <w:marBottom w:val="0"/>
          <w:divBdr>
            <w:top w:val="none" w:sz="0" w:space="0" w:color="auto"/>
            <w:left w:val="none" w:sz="0" w:space="0" w:color="auto"/>
            <w:bottom w:val="none" w:sz="0" w:space="0" w:color="auto"/>
            <w:right w:val="none" w:sz="0" w:space="0" w:color="auto"/>
          </w:divBdr>
          <w:divsChild>
            <w:div w:id="326052407">
              <w:marLeft w:val="0"/>
              <w:marRight w:val="0"/>
              <w:marTop w:val="0"/>
              <w:marBottom w:val="0"/>
              <w:divBdr>
                <w:top w:val="none" w:sz="0" w:space="0" w:color="auto"/>
                <w:left w:val="none" w:sz="0" w:space="0" w:color="auto"/>
                <w:bottom w:val="none" w:sz="0" w:space="0" w:color="auto"/>
                <w:right w:val="none" w:sz="0" w:space="0" w:color="auto"/>
              </w:divBdr>
              <w:divsChild>
                <w:div w:id="1765684598">
                  <w:marLeft w:val="0"/>
                  <w:marRight w:val="0"/>
                  <w:marTop w:val="0"/>
                  <w:marBottom w:val="0"/>
                  <w:divBdr>
                    <w:top w:val="none" w:sz="0" w:space="0" w:color="auto"/>
                    <w:left w:val="none" w:sz="0" w:space="0" w:color="auto"/>
                    <w:bottom w:val="none" w:sz="0" w:space="0" w:color="auto"/>
                    <w:right w:val="none" w:sz="0" w:space="0" w:color="auto"/>
                  </w:divBdr>
                  <w:divsChild>
                    <w:div w:id="2045791911">
                      <w:marLeft w:val="0"/>
                      <w:marRight w:val="0"/>
                      <w:marTop w:val="0"/>
                      <w:marBottom w:val="0"/>
                      <w:divBdr>
                        <w:top w:val="none" w:sz="0" w:space="0" w:color="auto"/>
                        <w:left w:val="none" w:sz="0" w:space="0" w:color="auto"/>
                        <w:bottom w:val="none" w:sz="0" w:space="0" w:color="auto"/>
                        <w:right w:val="none" w:sz="0" w:space="0" w:color="auto"/>
                      </w:divBdr>
                      <w:divsChild>
                        <w:div w:id="1516310709">
                          <w:marLeft w:val="0"/>
                          <w:marRight w:val="0"/>
                          <w:marTop w:val="0"/>
                          <w:marBottom w:val="0"/>
                          <w:divBdr>
                            <w:top w:val="none" w:sz="0" w:space="0" w:color="auto"/>
                            <w:left w:val="none" w:sz="0" w:space="0" w:color="auto"/>
                            <w:bottom w:val="none" w:sz="0" w:space="0" w:color="auto"/>
                            <w:right w:val="none" w:sz="0" w:space="0" w:color="auto"/>
                          </w:divBdr>
                          <w:divsChild>
                            <w:div w:id="1032918784">
                              <w:marLeft w:val="0"/>
                              <w:marRight w:val="0"/>
                              <w:marTop w:val="0"/>
                              <w:marBottom w:val="0"/>
                              <w:divBdr>
                                <w:top w:val="none" w:sz="0" w:space="0" w:color="auto"/>
                                <w:left w:val="none" w:sz="0" w:space="0" w:color="auto"/>
                                <w:bottom w:val="none" w:sz="0" w:space="0" w:color="auto"/>
                                <w:right w:val="none" w:sz="0" w:space="0" w:color="auto"/>
                              </w:divBdr>
                              <w:divsChild>
                                <w:div w:id="1037974754">
                                  <w:marLeft w:val="0"/>
                                  <w:marRight w:val="0"/>
                                  <w:marTop w:val="0"/>
                                  <w:marBottom w:val="0"/>
                                  <w:divBdr>
                                    <w:top w:val="none" w:sz="0" w:space="0" w:color="auto"/>
                                    <w:left w:val="none" w:sz="0" w:space="0" w:color="auto"/>
                                    <w:bottom w:val="none" w:sz="0" w:space="0" w:color="auto"/>
                                    <w:right w:val="none" w:sz="0" w:space="0" w:color="auto"/>
                                  </w:divBdr>
                                  <w:divsChild>
                                    <w:div w:id="232357111">
                                      <w:marLeft w:val="0"/>
                                      <w:marRight w:val="0"/>
                                      <w:marTop w:val="0"/>
                                      <w:marBottom w:val="0"/>
                                      <w:divBdr>
                                        <w:top w:val="none" w:sz="0" w:space="0" w:color="auto"/>
                                        <w:left w:val="none" w:sz="0" w:space="0" w:color="auto"/>
                                        <w:bottom w:val="none" w:sz="0" w:space="0" w:color="auto"/>
                                        <w:right w:val="none" w:sz="0" w:space="0" w:color="auto"/>
                                      </w:divBdr>
                                      <w:divsChild>
                                        <w:div w:id="79571678">
                                          <w:marLeft w:val="0"/>
                                          <w:marRight w:val="0"/>
                                          <w:marTop w:val="0"/>
                                          <w:marBottom w:val="0"/>
                                          <w:divBdr>
                                            <w:top w:val="none" w:sz="0" w:space="0" w:color="auto"/>
                                            <w:left w:val="none" w:sz="0" w:space="0" w:color="auto"/>
                                            <w:bottom w:val="none" w:sz="0" w:space="0" w:color="auto"/>
                                            <w:right w:val="none" w:sz="0" w:space="0" w:color="auto"/>
                                          </w:divBdr>
                                          <w:divsChild>
                                            <w:div w:id="734353714">
                                              <w:marLeft w:val="0"/>
                                              <w:marRight w:val="0"/>
                                              <w:marTop w:val="0"/>
                                              <w:marBottom w:val="0"/>
                                              <w:divBdr>
                                                <w:top w:val="none" w:sz="0" w:space="0" w:color="auto"/>
                                                <w:left w:val="none" w:sz="0" w:space="0" w:color="auto"/>
                                                <w:bottom w:val="none" w:sz="0" w:space="0" w:color="auto"/>
                                                <w:right w:val="none" w:sz="0" w:space="0" w:color="auto"/>
                                              </w:divBdr>
                                              <w:divsChild>
                                                <w:div w:id="1813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91308">
      <w:bodyDiv w:val="1"/>
      <w:marLeft w:val="0"/>
      <w:marRight w:val="0"/>
      <w:marTop w:val="0"/>
      <w:marBottom w:val="0"/>
      <w:divBdr>
        <w:top w:val="none" w:sz="0" w:space="0" w:color="auto"/>
        <w:left w:val="none" w:sz="0" w:space="0" w:color="auto"/>
        <w:bottom w:val="none" w:sz="0" w:space="0" w:color="auto"/>
        <w:right w:val="none" w:sz="0" w:space="0" w:color="auto"/>
      </w:divBdr>
      <w:divsChild>
        <w:div w:id="1706637590">
          <w:marLeft w:val="0"/>
          <w:marRight w:val="0"/>
          <w:marTop w:val="0"/>
          <w:marBottom w:val="0"/>
          <w:divBdr>
            <w:top w:val="none" w:sz="0" w:space="0" w:color="auto"/>
            <w:left w:val="none" w:sz="0" w:space="0" w:color="auto"/>
            <w:bottom w:val="none" w:sz="0" w:space="0" w:color="auto"/>
            <w:right w:val="none" w:sz="0" w:space="0" w:color="auto"/>
          </w:divBdr>
          <w:divsChild>
            <w:div w:id="1128864929">
              <w:marLeft w:val="0"/>
              <w:marRight w:val="0"/>
              <w:marTop w:val="0"/>
              <w:marBottom w:val="0"/>
              <w:divBdr>
                <w:top w:val="none" w:sz="0" w:space="0" w:color="auto"/>
                <w:left w:val="none" w:sz="0" w:space="0" w:color="auto"/>
                <w:bottom w:val="none" w:sz="0" w:space="0" w:color="auto"/>
                <w:right w:val="none" w:sz="0" w:space="0" w:color="auto"/>
              </w:divBdr>
              <w:divsChild>
                <w:div w:id="1935361678">
                  <w:marLeft w:val="0"/>
                  <w:marRight w:val="0"/>
                  <w:marTop w:val="0"/>
                  <w:marBottom w:val="0"/>
                  <w:divBdr>
                    <w:top w:val="none" w:sz="0" w:space="0" w:color="auto"/>
                    <w:left w:val="none" w:sz="0" w:space="0" w:color="auto"/>
                    <w:bottom w:val="none" w:sz="0" w:space="0" w:color="auto"/>
                    <w:right w:val="none" w:sz="0" w:space="0" w:color="auto"/>
                  </w:divBdr>
                  <w:divsChild>
                    <w:div w:id="565263804">
                      <w:marLeft w:val="0"/>
                      <w:marRight w:val="0"/>
                      <w:marTop w:val="0"/>
                      <w:marBottom w:val="0"/>
                      <w:divBdr>
                        <w:top w:val="none" w:sz="0" w:space="0" w:color="auto"/>
                        <w:left w:val="none" w:sz="0" w:space="0" w:color="auto"/>
                        <w:bottom w:val="none" w:sz="0" w:space="0" w:color="auto"/>
                        <w:right w:val="none" w:sz="0" w:space="0" w:color="auto"/>
                      </w:divBdr>
                      <w:divsChild>
                        <w:div w:id="1980382240">
                          <w:marLeft w:val="0"/>
                          <w:marRight w:val="0"/>
                          <w:marTop w:val="0"/>
                          <w:marBottom w:val="0"/>
                          <w:divBdr>
                            <w:top w:val="none" w:sz="0" w:space="0" w:color="auto"/>
                            <w:left w:val="none" w:sz="0" w:space="0" w:color="auto"/>
                            <w:bottom w:val="none" w:sz="0" w:space="0" w:color="auto"/>
                            <w:right w:val="none" w:sz="0" w:space="0" w:color="auto"/>
                          </w:divBdr>
                          <w:divsChild>
                            <w:div w:id="17782229">
                              <w:marLeft w:val="0"/>
                              <w:marRight w:val="0"/>
                              <w:marTop w:val="0"/>
                              <w:marBottom w:val="0"/>
                              <w:divBdr>
                                <w:top w:val="none" w:sz="0" w:space="0" w:color="auto"/>
                                <w:left w:val="none" w:sz="0" w:space="0" w:color="auto"/>
                                <w:bottom w:val="none" w:sz="0" w:space="0" w:color="auto"/>
                                <w:right w:val="none" w:sz="0" w:space="0" w:color="auto"/>
                              </w:divBdr>
                              <w:divsChild>
                                <w:div w:id="3019791">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222957951">
                                          <w:marLeft w:val="0"/>
                                          <w:marRight w:val="0"/>
                                          <w:marTop w:val="0"/>
                                          <w:marBottom w:val="0"/>
                                          <w:divBdr>
                                            <w:top w:val="none" w:sz="0" w:space="0" w:color="auto"/>
                                            <w:left w:val="none" w:sz="0" w:space="0" w:color="auto"/>
                                            <w:bottom w:val="none" w:sz="0" w:space="0" w:color="auto"/>
                                            <w:right w:val="none" w:sz="0" w:space="0" w:color="auto"/>
                                          </w:divBdr>
                                          <w:divsChild>
                                            <w:div w:id="1387340182">
                                              <w:marLeft w:val="0"/>
                                              <w:marRight w:val="0"/>
                                              <w:marTop w:val="0"/>
                                              <w:marBottom w:val="0"/>
                                              <w:divBdr>
                                                <w:top w:val="none" w:sz="0" w:space="0" w:color="auto"/>
                                                <w:left w:val="none" w:sz="0" w:space="0" w:color="auto"/>
                                                <w:bottom w:val="none" w:sz="0" w:space="0" w:color="auto"/>
                                                <w:right w:val="none" w:sz="0" w:space="0" w:color="auto"/>
                                              </w:divBdr>
                                              <w:divsChild>
                                                <w:div w:id="1507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63342">
      <w:bodyDiv w:val="1"/>
      <w:marLeft w:val="0"/>
      <w:marRight w:val="0"/>
      <w:marTop w:val="0"/>
      <w:marBottom w:val="0"/>
      <w:divBdr>
        <w:top w:val="none" w:sz="0" w:space="0" w:color="auto"/>
        <w:left w:val="none" w:sz="0" w:space="0" w:color="auto"/>
        <w:bottom w:val="none" w:sz="0" w:space="0" w:color="auto"/>
        <w:right w:val="none" w:sz="0" w:space="0" w:color="auto"/>
      </w:divBdr>
    </w:div>
    <w:div w:id="678776492">
      <w:bodyDiv w:val="1"/>
      <w:marLeft w:val="0"/>
      <w:marRight w:val="0"/>
      <w:marTop w:val="0"/>
      <w:marBottom w:val="0"/>
      <w:divBdr>
        <w:top w:val="none" w:sz="0" w:space="0" w:color="auto"/>
        <w:left w:val="none" w:sz="0" w:space="0" w:color="auto"/>
        <w:bottom w:val="none" w:sz="0" w:space="0" w:color="auto"/>
        <w:right w:val="none" w:sz="0" w:space="0" w:color="auto"/>
      </w:divBdr>
      <w:divsChild>
        <w:div w:id="1498769343">
          <w:marLeft w:val="0"/>
          <w:marRight w:val="0"/>
          <w:marTop w:val="0"/>
          <w:marBottom w:val="0"/>
          <w:divBdr>
            <w:top w:val="none" w:sz="0" w:space="0" w:color="auto"/>
            <w:left w:val="none" w:sz="0" w:space="0" w:color="auto"/>
            <w:bottom w:val="none" w:sz="0" w:space="0" w:color="auto"/>
            <w:right w:val="none" w:sz="0" w:space="0" w:color="auto"/>
          </w:divBdr>
          <w:divsChild>
            <w:div w:id="1431243565">
              <w:marLeft w:val="0"/>
              <w:marRight w:val="0"/>
              <w:marTop w:val="0"/>
              <w:marBottom w:val="0"/>
              <w:divBdr>
                <w:top w:val="none" w:sz="0" w:space="0" w:color="auto"/>
                <w:left w:val="none" w:sz="0" w:space="0" w:color="auto"/>
                <w:bottom w:val="none" w:sz="0" w:space="0" w:color="auto"/>
                <w:right w:val="none" w:sz="0" w:space="0" w:color="auto"/>
              </w:divBdr>
              <w:divsChild>
                <w:div w:id="721027765">
                  <w:marLeft w:val="0"/>
                  <w:marRight w:val="0"/>
                  <w:marTop w:val="0"/>
                  <w:marBottom w:val="0"/>
                  <w:divBdr>
                    <w:top w:val="none" w:sz="0" w:space="0" w:color="auto"/>
                    <w:left w:val="none" w:sz="0" w:space="0" w:color="auto"/>
                    <w:bottom w:val="none" w:sz="0" w:space="0" w:color="auto"/>
                    <w:right w:val="none" w:sz="0" w:space="0" w:color="auto"/>
                  </w:divBdr>
                  <w:divsChild>
                    <w:div w:id="1253393314">
                      <w:marLeft w:val="0"/>
                      <w:marRight w:val="0"/>
                      <w:marTop w:val="0"/>
                      <w:marBottom w:val="0"/>
                      <w:divBdr>
                        <w:top w:val="none" w:sz="0" w:space="0" w:color="auto"/>
                        <w:left w:val="none" w:sz="0" w:space="0" w:color="auto"/>
                        <w:bottom w:val="none" w:sz="0" w:space="0" w:color="auto"/>
                        <w:right w:val="none" w:sz="0" w:space="0" w:color="auto"/>
                      </w:divBdr>
                      <w:divsChild>
                        <w:div w:id="1646086748">
                          <w:marLeft w:val="0"/>
                          <w:marRight w:val="0"/>
                          <w:marTop w:val="0"/>
                          <w:marBottom w:val="0"/>
                          <w:divBdr>
                            <w:top w:val="none" w:sz="0" w:space="0" w:color="auto"/>
                            <w:left w:val="none" w:sz="0" w:space="0" w:color="auto"/>
                            <w:bottom w:val="none" w:sz="0" w:space="0" w:color="auto"/>
                            <w:right w:val="none" w:sz="0" w:space="0" w:color="auto"/>
                          </w:divBdr>
                          <w:divsChild>
                            <w:div w:id="2029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9838">
      <w:bodyDiv w:val="1"/>
      <w:marLeft w:val="0"/>
      <w:marRight w:val="0"/>
      <w:marTop w:val="0"/>
      <w:marBottom w:val="0"/>
      <w:divBdr>
        <w:top w:val="none" w:sz="0" w:space="0" w:color="auto"/>
        <w:left w:val="none" w:sz="0" w:space="0" w:color="auto"/>
        <w:bottom w:val="none" w:sz="0" w:space="0" w:color="auto"/>
        <w:right w:val="none" w:sz="0" w:space="0" w:color="auto"/>
      </w:divBdr>
      <w:divsChild>
        <w:div w:id="782964832">
          <w:marLeft w:val="0"/>
          <w:marRight w:val="0"/>
          <w:marTop w:val="0"/>
          <w:marBottom w:val="0"/>
          <w:divBdr>
            <w:top w:val="none" w:sz="0" w:space="0" w:color="auto"/>
            <w:left w:val="none" w:sz="0" w:space="0" w:color="auto"/>
            <w:bottom w:val="none" w:sz="0" w:space="0" w:color="auto"/>
            <w:right w:val="none" w:sz="0" w:space="0" w:color="auto"/>
          </w:divBdr>
          <w:divsChild>
            <w:div w:id="1575582920">
              <w:marLeft w:val="0"/>
              <w:marRight w:val="0"/>
              <w:marTop w:val="0"/>
              <w:marBottom w:val="0"/>
              <w:divBdr>
                <w:top w:val="none" w:sz="0" w:space="0" w:color="auto"/>
                <w:left w:val="none" w:sz="0" w:space="0" w:color="auto"/>
                <w:bottom w:val="none" w:sz="0" w:space="0" w:color="auto"/>
                <w:right w:val="none" w:sz="0" w:space="0" w:color="auto"/>
              </w:divBdr>
              <w:divsChild>
                <w:div w:id="268700949">
                  <w:marLeft w:val="0"/>
                  <w:marRight w:val="0"/>
                  <w:marTop w:val="0"/>
                  <w:marBottom w:val="0"/>
                  <w:divBdr>
                    <w:top w:val="none" w:sz="0" w:space="0" w:color="auto"/>
                    <w:left w:val="none" w:sz="0" w:space="0" w:color="auto"/>
                    <w:bottom w:val="none" w:sz="0" w:space="0" w:color="auto"/>
                    <w:right w:val="none" w:sz="0" w:space="0" w:color="auto"/>
                  </w:divBdr>
                  <w:divsChild>
                    <w:div w:id="1513645534">
                      <w:marLeft w:val="0"/>
                      <w:marRight w:val="0"/>
                      <w:marTop w:val="0"/>
                      <w:marBottom w:val="0"/>
                      <w:divBdr>
                        <w:top w:val="none" w:sz="0" w:space="0" w:color="auto"/>
                        <w:left w:val="none" w:sz="0" w:space="0" w:color="auto"/>
                        <w:bottom w:val="none" w:sz="0" w:space="0" w:color="auto"/>
                        <w:right w:val="none" w:sz="0" w:space="0" w:color="auto"/>
                      </w:divBdr>
                      <w:divsChild>
                        <w:div w:id="1258295166">
                          <w:marLeft w:val="0"/>
                          <w:marRight w:val="0"/>
                          <w:marTop w:val="0"/>
                          <w:marBottom w:val="0"/>
                          <w:divBdr>
                            <w:top w:val="none" w:sz="0" w:space="0" w:color="auto"/>
                            <w:left w:val="none" w:sz="0" w:space="0" w:color="auto"/>
                            <w:bottom w:val="none" w:sz="0" w:space="0" w:color="auto"/>
                            <w:right w:val="none" w:sz="0" w:space="0" w:color="auto"/>
                          </w:divBdr>
                          <w:divsChild>
                            <w:div w:id="325329364">
                              <w:marLeft w:val="0"/>
                              <w:marRight w:val="0"/>
                              <w:marTop w:val="0"/>
                              <w:marBottom w:val="0"/>
                              <w:divBdr>
                                <w:top w:val="none" w:sz="0" w:space="0" w:color="auto"/>
                                <w:left w:val="none" w:sz="0" w:space="0" w:color="auto"/>
                                <w:bottom w:val="none" w:sz="0" w:space="0" w:color="auto"/>
                                <w:right w:val="none" w:sz="0" w:space="0" w:color="auto"/>
                              </w:divBdr>
                              <w:divsChild>
                                <w:div w:id="693725242">
                                  <w:marLeft w:val="0"/>
                                  <w:marRight w:val="0"/>
                                  <w:marTop w:val="0"/>
                                  <w:marBottom w:val="0"/>
                                  <w:divBdr>
                                    <w:top w:val="none" w:sz="0" w:space="0" w:color="auto"/>
                                    <w:left w:val="none" w:sz="0" w:space="0" w:color="auto"/>
                                    <w:bottom w:val="none" w:sz="0" w:space="0" w:color="auto"/>
                                    <w:right w:val="none" w:sz="0" w:space="0" w:color="auto"/>
                                  </w:divBdr>
                                  <w:divsChild>
                                    <w:div w:id="2071267323">
                                      <w:marLeft w:val="0"/>
                                      <w:marRight w:val="0"/>
                                      <w:marTop w:val="0"/>
                                      <w:marBottom w:val="0"/>
                                      <w:divBdr>
                                        <w:top w:val="none" w:sz="0" w:space="0" w:color="auto"/>
                                        <w:left w:val="none" w:sz="0" w:space="0" w:color="auto"/>
                                        <w:bottom w:val="none" w:sz="0" w:space="0" w:color="auto"/>
                                        <w:right w:val="none" w:sz="0" w:space="0" w:color="auto"/>
                                      </w:divBdr>
                                      <w:divsChild>
                                        <w:div w:id="2143184199">
                                          <w:marLeft w:val="0"/>
                                          <w:marRight w:val="0"/>
                                          <w:marTop w:val="0"/>
                                          <w:marBottom w:val="0"/>
                                          <w:divBdr>
                                            <w:top w:val="none" w:sz="0" w:space="0" w:color="auto"/>
                                            <w:left w:val="none" w:sz="0" w:space="0" w:color="auto"/>
                                            <w:bottom w:val="none" w:sz="0" w:space="0" w:color="auto"/>
                                            <w:right w:val="none" w:sz="0" w:space="0" w:color="auto"/>
                                          </w:divBdr>
                                          <w:divsChild>
                                            <w:div w:id="1760714398">
                                              <w:marLeft w:val="0"/>
                                              <w:marRight w:val="0"/>
                                              <w:marTop w:val="0"/>
                                              <w:marBottom w:val="0"/>
                                              <w:divBdr>
                                                <w:top w:val="none" w:sz="0" w:space="0" w:color="auto"/>
                                                <w:left w:val="none" w:sz="0" w:space="0" w:color="auto"/>
                                                <w:bottom w:val="none" w:sz="0" w:space="0" w:color="auto"/>
                                                <w:right w:val="none" w:sz="0" w:space="0" w:color="auto"/>
                                              </w:divBdr>
                                              <w:divsChild>
                                                <w:div w:id="2027635399">
                                                  <w:marLeft w:val="0"/>
                                                  <w:marRight w:val="0"/>
                                                  <w:marTop w:val="0"/>
                                                  <w:marBottom w:val="0"/>
                                                  <w:divBdr>
                                                    <w:top w:val="none" w:sz="0" w:space="0" w:color="auto"/>
                                                    <w:left w:val="none" w:sz="0" w:space="0" w:color="auto"/>
                                                    <w:bottom w:val="none" w:sz="0" w:space="0" w:color="auto"/>
                                                    <w:right w:val="none" w:sz="0" w:space="0" w:color="auto"/>
                                                  </w:divBdr>
                                                  <w:divsChild>
                                                    <w:div w:id="1933007031">
                                                      <w:marLeft w:val="0"/>
                                                      <w:marRight w:val="0"/>
                                                      <w:marTop w:val="0"/>
                                                      <w:marBottom w:val="0"/>
                                                      <w:divBdr>
                                                        <w:top w:val="none" w:sz="0" w:space="0" w:color="auto"/>
                                                        <w:left w:val="none" w:sz="0" w:space="0" w:color="auto"/>
                                                        <w:bottom w:val="none" w:sz="0" w:space="0" w:color="auto"/>
                                                        <w:right w:val="none" w:sz="0" w:space="0" w:color="auto"/>
                                                      </w:divBdr>
                                                      <w:divsChild>
                                                        <w:div w:id="16147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27080907">
      <w:bodyDiv w:val="1"/>
      <w:marLeft w:val="0"/>
      <w:marRight w:val="0"/>
      <w:marTop w:val="0"/>
      <w:marBottom w:val="0"/>
      <w:divBdr>
        <w:top w:val="none" w:sz="0" w:space="0" w:color="auto"/>
        <w:left w:val="none" w:sz="0" w:space="0" w:color="auto"/>
        <w:bottom w:val="none" w:sz="0" w:space="0" w:color="auto"/>
        <w:right w:val="none" w:sz="0" w:space="0" w:color="auto"/>
      </w:divBdr>
      <w:divsChild>
        <w:div w:id="997659254">
          <w:marLeft w:val="0"/>
          <w:marRight w:val="0"/>
          <w:marTop w:val="0"/>
          <w:marBottom w:val="0"/>
          <w:divBdr>
            <w:top w:val="none" w:sz="0" w:space="0" w:color="auto"/>
            <w:left w:val="none" w:sz="0" w:space="0" w:color="auto"/>
            <w:bottom w:val="none" w:sz="0" w:space="0" w:color="auto"/>
            <w:right w:val="none" w:sz="0" w:space="0" w:color="auto"/>
          </w:divBdr>
          <w:divsChild>
            <w:div w:id="1935740981">
              <w:marLeft w:val="0"/>
              <w:marRight w:val="0"/>
              <w:marTop w:val="0"/>
              <w:marBottom w:val="0"/>
              <w:divBdr>
                <w:top w:val="none" w:sz="0" w:space="0" w:color="auto"/>
                <w:left w:val="none" w:sz="0" w:space="0" w:color="auto"/>
                <w:bottom w:val="none" w:sz="0" w:space="0" w:color="auto"/>
                <w:right w:val="none" w:sz="0" w:space="0" w:color="auto"/>
              </w:divBdr>
              <w:divsChild>
                <w:div w:id="71512831">
                  <w:marLeft w:val="0"/>
                  <w:marRight w:val="0"/>
                  <w:marTop w:val="0"/>
                  <w:marBottom w:val="0"/>
                  <w:divBdr>
                    <w:top w:val="none" w:sz="0" w:space="0" w:color="auto"/>
                    <w:left w:val="none" w:sz="0" w:space="0" w:color="auto"/>
                    <w:bottom w:val="none" w:sz="0" w:space="0" w:color="auto"/>
                    <w:right w:val="none" w:sz="0" w:space="0" w:color="auto"/>
                  </w:divBdr>
                  <w:divsChild>
                    <w:div w:id="1076897705">
                      <w:marLeft w:val="0"/>
                      <w:marRight w:val="0"/>
                      <w:marTop w:val="0"/>
                      <w:marBottom w:val="0"/>
                      <w:divBdr>
                        <w:top w:val="none" w:sz="0" w:space="0" w:color="auto"/>
                        <w:left w:val="none" w:sz="0" w:space="0" w:color="auto"/>
                        <w:bottom w:val="none" w:sz="0" w:space="0" w:color="auto"/>
                        <w:right w:val="none" w:sz="0" w:space="0" w:color="auto"/>
                      </w:divBdr>
                      <w:divsChild>
                        <w:div w:id="1362515088">
                          <w:marLeft w:val="0"/>
                          <w:marRight w:val="0"/>
                          <w:marTop w:val="0"/>
                          <w:marBottom w:val="0"/>
                          <w:divBdr>
                            <w:top w:val="none" w:sz="0" w:space="0" w:color="auto"/>
                            <w:left w:val="none" w:sz="0" w:space="0" w:color="auto"/>
                            <w:bottom w:val="none" w:sz="0" w:space="0" w:color="auto"/>
                            <w:right w:val="none" w:sz="0" w:space="0" w:color="auto"/>
                          </w:divBdr>
                          <w:divsChild>
                            <w:div w:id="1776245952">
                              <w:marLeft w:val="0"/>
                              <w:marRight w:val="0"/>
                              <w:marTop w:val="0"/>
                              <w:marBottom w:val="0"/>
                              <w:divBdr>
                                <w:top w:val="none" w:sz="0" w:space="0" w:color="auto"/>
                                <w:left w:val="none" w:sz="0" w:space="0" w:color="auto"/>
                                <w:bottom w:val="none" w:sz="0" w:space="0" w:color="auto"/>
                                <w:right w:val="none" w:sz="0" w:space="0" w:color="auto"/>
                              </w:divBdr>
                              <w:divsChild>
                                <w:div w:id="1799374739">
                                  <w:marLeft w:val="0"/>
                                  <w:marRight w:val="0"/>
                                  <w:marTop w:val="0"/>
                                  <w:marBottom w:val="0"/>
                                  <w:divBdr>
                                    <w:top w:val="none" w:sz="0" w:space="0" w:color="auto"/>
                                    <w:left w:val="none" w:sz="0" w:space="0" w:color="auto"/>
                                    <w:bottom w:val="none" w:sz="0" w:space="0" w:color="auto"/>
                                    <w:right w:val="none" w:sz="0" w:space="0" w:color="auto"/>
                                  </w:divBdr>
                                  <w:divsChild>
                                    <w:div w:id="1499886783">
                                      <w:marLeft w:val="0"/>
                                      <w:marRight w:val="0"/>
                                      <w:marTop w:val="0"/>
                                      <w:marBottom w:val="0"/>
                                      <w:divBdr>
                                        <w:top w:val="none" w:sz="0" w:space="0" w:color="auto"/>
                                        <w:left w:val="none" w:sz="0" w:space="0" w:color="auto"/>
                                        <w:bottom w:val="none" w:sz="0" w:space="0" w:color="auto"/>
                                        <w:right w:val="none" w:sz="0" w:space="0" w:color="auto"/>
                                      </w:divBdr>
                                      <w:divsChild>
                                        <w:div w:id="109862841">
                                          <w:marLeft w:val="0"/>
                                          <w:marRight w:val="0"/>
                                          <w:marTop w:val="0"/>
                                          <w:marBottom w:val="0"/>
                                          <w:divBdr>
                                            <w:top w:val="none" w:sz="0" w:space="0" w:color="auto"/>
                                            <w:left w:val="none" w:sz="0" w:space="0" w:color="auto"/>
                                            <w:bottom w:val="none" w:sz="0" w:space="0" w:color="auto"/>
                                            <w:right w:val="none" w:sz="0" w:space="0" w:color="auto"/>
                                          </w:divBdr>
                                          <w:divsChild>
                                            <w:div w:id="1827938833">
                                              <w:marLeft w:val="0"/>
                                              <w:marRight w:val="0"/>
                                              <w:marTop w:val="0"/>
                                              <w:marBottom w:val="0"/>
                                              <w:divBdr>
                                                <w:top w:val="none" w:sz="0" w:space="0" w:color="auto"/>
                                                <w:left w:val="none" w:sz="0" w:space="0" w:color="auto"/>
                                                <w:bottom w:val="none" w:sz="0" w:space="0" w:color="auto"/>
                                                <w:right w:val="none" w:sz="0" w:space="0" w:color="auto"/>
                                              </w:divBdr>
                                              <w:divsChild>
                                                <w:div w:id="1246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9694">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015301912">
      <w:bodyDiv w:val="1"/>
      <w:marLeft w:val="0"/>
      <w:marRight w:val="0"/>
      <w:marTop w:val="0"/>
      <w:marBottom w:val="0"/>
      <w:divBdr>
        <w:top w:val="none" w:sz="0" w:space="0" w:color="auto"/>
        <w:left w:val="none" w:sz="0" w:space="0" w:color="auto"/>
        <w:bottom w:val="none" w:sz="0" w:space="0" w:color="auto"/>
        <w:right w:val="none" w:sz="0" w:space="0" w:color="auto"/>
      </w:divBdr>
      <w:divsChild>
        <w:div w:id="1382166413">
          <w:marLeft w:val="0"/>
          <w:marRight w:val="0"/>
          <w:marTop w:val="0"/>
          <w:marBottom w:val="0"/>
          <w:divBdr>
            <w:top w:val="none" w:sz="0" w:space="0" w:color="auto"/>
            <w:left w:val="none" w:sz="0" w:space="0" w:color="auto"/>
            <w:bottom w:val="none" w:sz="0" w:space="0" w:color="auto"/>
            <w:right w:val="none" w:sz="0" w:space="0" w:color="auto"/>
          </w:divBdr>
          <w:divsChild>
            <w:div w:id="1512838981">
              <w:marLeft w:val="0"/>
              <w:marRight w:val="0"/>
              <w:marTop w:val="0"/>
              <w:marBottom w:val="0"/>
              <w:divBdr>
                <w:top w:val="none" w:sz="0" w:space="0" w:color="auto"/>
                <w:left w:val="none" w:sz="0" w:space="0" w:color="auto"/>
                <w:bottom w:val="none" w:sz="0" w:space="0" w:color="auto"/>
                <w:right w:val="none" w:sz="0" w:space="0" w:color="auto"/>
              </w:divBdr>
              <w:divsChild>
                <w:div w:id="1437869001">
                  <w:marLeft w:val="0"/>
                  <w:marRight w:val="0"/>
                  <w:marTop w:val="0"/>
                  <w:marBottom w:val="0"/>
                  <w:divBdr>
                    <w:top w:val="none" w:sz="0" w:space="0" w:color="auto"/>
                    <w:left w:val="none" w:sz="0" w:space="0" w:color="auto"/>
                    <w:bottom w:val="none" w:sz="0" w:space="0" w:color="auto"/>
                    <w:right w:val="none" w:sz="0" w:space="0" w:color="auto"/>
                  </w:divBdr>
                  <w:divsChild>
                    <w:div w:id="1576017027">
                      <w:marLeft w:val="0"/>
                      <w:marRight w:val="0"/>
                      <w:marTop w:val="0"/>
                      <w:marBottom w:val="0"/>
                      <w:divBdr>
                        <w:top w:val="none" w:sz="0" w:space="0" w:color="auto"/>
                        <w:left w:val="none" w:sz="0" w:space="0" w:color="auto"/>
                        <w:bottom w:val="none" w:sz="0" w:space="0" w:color="auto"/>
                        <w:right w:val="none" w:sz="0" w:space="0" w:color="auto"/>
                      </w:divBdr>
                      <w:divsChild>
                        <w:div w:id="2103334090">
                          <w:marLeft w:val="0"/>
                          <w:marRight w:val="0"/>
                          <w:marTop w:val="0"/>
                          <w:marBottom w:val="0"/>
                          <w:divBdr>
                            <w:top w:val="none" w:sz="0" w:space="0" w:color="auto"/>
                            <w:left w:val="none" w:sz="0" w:space="0" w:color="auto"/>
                            <w:bottom w:val="none" w:sz="0" w:space="0" w:color="auto"/>
                            <w:right w:val="none" w:sz="0" w:space="0" w:color="auto"/>
                          </w:divBdr>
                          <w:divsChild>
                            <w:div w:id="1449396855">
                              <w:marLeft w:val="0"/>
                              <w:marRight w:val="0"/>
                              <w:marTop w:val="0"/>
                              <w:marBottom w:val="0"/>
                              <w:divBdr>
                                <w:top w:val="none" w:sz="0" w:space="0" w:color="auto"/>
                                <w:left w:val="none" w:sz="0" w:space="0" w:color="auto"/>
                                <w:bottom w:val="none" w:sz="0" w:space="0" w:color="auto"/>
                                <w:right w:val="none" w:sz="0" w:space="0" w:color="auto"/>
                              </w:divBdr>
                              <w:divsChild>
                                <w:div w:id="1535773268">
                                  <w:marLeft w:val="0"/>
                                  <w:marRight w:val="0"/>
                                  <w:marTop w:val="0"/>
                                  <w:marBottom w:val="0"/>
                                  <w:divBdr>
                                    <w:top w:val="none" w:sz="0" w:space="0" w:color="auto"/>
                                    <w:left w:val="none" w:sz="0" w:space="0" w:color="auto"/>
                                    <w:bottom w:val="none" w:sz="0" w:space="0" w:color="auto"/>
                                    <w:right w:val="none" w:sz="0" w:space="0" w:color="auto"/>
                                  </w:divBdr>
                                  <w:divsChild>
                                    <w:div w:id="134110694">
                                      <w:marLeft w:val="0"/>
                                      <w:marRight w:val="0"/>
                                      <w:marTop w:val="0"/>
                                      <w:marBottom w:val="0"/>
                                      <w:divBdr>
                                        <w:top w:val="none" w:sz="0" w:space="0" w:color="auto"/>
                                        <w:left w:val="none" w:sz="0" w:space="0" w:color="auto"/>
                                        <w:bottom w:val="none" w:sz="0" w:space="0" w:color="auto"/>
                                        <w:right w:val="none" w:sz="0" w:space="0" w:color="auto"/>
                                      </w:divBdr>
                                      <w:divsChild>
                                        <w:div w:id="126437324">
                                          <w:marLeft w:val="0"/>
                                          <w:marRight w:val="0"/>
                                          <w:marTop w:val="0"/>
                                          <w:marBottom w:val="0"/>
                                          <w:divBdr>
                                            <w:top w:val="none" w:sz="0" w:space="0" w:color="auto"/>
                                            <w:left w:val="none" w:sz="0" w:space="0" w:color="auto"/>
                                            <w:bottom w:val="none" w:sz="0" w:space="0" w:color="auto"/>
                                            <w:right w:val="none" w:sz="0" w:space="0" w:color="auto"/>
                                          </w:divBdr>
                                          <w:divsChild>
                                            <w:div w:id="1291519280">
                                              <w:marLeft w:val="0"/>
                                              <w:marRight w:val="0"/>
                                              <w:marTop w:val="0"/>
                                              <w:marBottom w:val="0"/>
                                              <w:divBdr>
                                                <w:top w:val="none" w:sz="0" w:space="0" w:color="auto"/>
                                                <w:left w:val="none" w:sz="0" w:space="0" w:color="auto"/>
                                                <w:bottom w:val="none" w:sz="0" w:space="0" w:color="auto"/>
                                                <w:right w:val="none" w:sz="0" w:space="0" w:color="auto"/>
                                              </w:divBdr>
                                              <w:divsChild>
                                                <w:div w:id="897934482">
                                                  <w:marLeft w:val="0"/>
                                                  <w:marRight w:val="0"/>
                                                  <w:marTop w:val="0"/>
                                                  <w:marBottom w:val="0"/>
                                                  <w:divBdr>
                                                    <w:top w:val="none" w:sz="0" w:space="0" w:color="auto"/>
                                                    <w:left w:val="none" w:sz="0" w:space="0" w:color="auto"/>
                                                    <w:bottom w:val="none" w:sz="0" w:space="0" w:color="auto"/>
                                                    <w:right w:val="none" w:sz="0" w:space="0" w:color="auto"/>
                                                  </w:divBdr>
                                                  <w:divsChild>
                                                    <w:div w:id="1029602868">
                                                      <w:marLeft w:val="0"/>
                                                      <w:marRight w:val="0"/>
                                                      <w:marTop w:val="0"/>
                                                      <w:marBottom w:val="0"/>
                                                      <w:divBdr>
                                                        <w:top w:val="none" w:sz="0" w:space="0" w:color="auto"/>
                                                        <w:left w:val="none" w:sz="0" w:space="0" w:color="auto"/>
                                                        <w:bottom w:val="none" w:sz="0" w:space="0" w:color="auto"/>
                                                        <w:right w:val="none" w:sz="0" w:space="0" w:color="auto"/>
                                                      </w:divBdr>
                                                      <w:divsChild>
                                                        <w:div w:id="1611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971064">
      <w:bodyDiv w:val="1"/>
      <w:marLeft w:val="0"/>
      <w:marRight w:val="0"/>
      <w:marTop w:val="0"/>
      <w:marBottom w:val="0"/>
      <w:divBdr>
        <w:top w:val="none" w:sz="0" w:space="0" w:color="auto"/>
        <w:left w:val="none" w:sz="0" w:space="0" w:color="auto"/>
        <w:bottom w:val="none" w:sz="0" w:space="0" w:color="auto"/>
        <w:right w:val="none" w:sz="0" w:space="0" w:color="auto"/>
      </w:divBdr>
      <w:divsChild>
        <w:div w:id="1659377654">
          <w:marLeft w:val="0"/>
          <w:marRight w:val="0"/>
          <w:marTop w:val="0"/>
          <w:marBottom w:val="0"/>
          <w:divBdr>
            <w:top w:val="none" w:sz="0" w:space="0" w:color="auto"/>
            <w:left w:val="none" w:sz="0" w:space="0" w:color="auto"/>
            <w:bottom w:val="none" w:sz="0" w:space="0" w:color="auto"/>
            <w:right w:val="none" w:sz="0" w:space="0" w:color="auto"/>
          </w:divBdr>
          <w:divsChild>
            <w:div w:id="290523766">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882862469">
                      <w:marLeft w:val="0"/>
                      <w:marRight w:val="0"/>
                      <w:marTop w:val="0"/>
                      <w:marBottom w:val="0"/>
                      <w:divBdr>
                        <w:top w:val="none" w:sz="0" w:space="0" w:color="auto"/>
                        <w:left w:val="none" w:sz="0" w:space="0" w:color="auto"/>
                        <w:bottom w:val="none" w:sz="0" w:space="0" w:color="auto"/>
                        <w:right w:val="none" w:sz="0" w:space="0" w:color="auto"/>
                      </w:divBdr>
                      <w:divsChild>
                        <w:div w:id="808279194">
                          <w:marLeft w:val="0"/>
                          <w:marRight w:val="0"/>
                          <w:marTop w:val="0"/>
                          <w:marBottom w:val="0"/>
                          <w:divBdr>
                            <w:top w:val="none" w:sz="0" w:space="0" w:color="auto"/>
                            <w:left w:val="none" w:sz="0" w:space="0" w:color="auto"/>
                            <w:bottom w:val="none" w:sz="0" w:space="0" w:color="auto"/>
                            <w:right w:val="none" w:sz="0" w:space="0" w:color="auto"/>
                          </w:divBdr>
                          <w:divsChild>
                            <w:div w:id="1954632341">
                              <w:marLeft w:val="0"/>
                              <w:marRight w:val="0"/>
                              <w:marTop w:val="0"/>
                              <w:marBottom w:val="0"/>
                              <w:divBdr>
                                <w:top w:val="none" w:sz="0" w:space="0" w:color="auto"/>
                                <w:left w:val="none" w:sz="0" w:space="0" w:color="auto"/>
                                <w:bottom w:val="none" w:sz="0" w:space="0" w:color="auto"/>
                                <w:right w:val="none" w:sz="0" w:space="0" w:color="auto"/>
                              </w:divBdr>
                              <w:divsChild>
                                <w:div w:id="1861359067">
                                  <w:marLeft w:val="0"/>
                                  <w:marRight w:val="0"/>
                                  <w:marTop w:val="0"/>
                                  <w:marBottom w:val="0"/>
                                  <w:divBdr>
                                    <w:top w:val="none" w:sz="0" w:space="0" w:color="auto"/>
                                    <w:left w:val="none" w:sz="0" w:space="0" w:color="auto"/>
                                    <w:bottom w:val="none" w:sz="0" w:space="0" w:color="auto"/>
                                    <w:right w:val="none" w:sz="0" w:space="0" w:color="auto"/>
                                  </w:divBdr>
                                  <w:divsChild>
                                    <w:div w:id="1798571054">
                                      <w:marLeft w:val="0"/>
                                      <w:marRight w:val="0"/>
                                      <w:marTop w:val="0"/>
                                      <w:marBottom w:val="0"/>
                                      <w:divBdr>
                                        <w:top w:val="none" w:sz="0" w:space="0" w:color="auto"/>
                                        <w:left w:val="none" w:sz="0" w:space="0" w:color="auto"/>
                                        <w:bottom w:val="none" w:sz="0" w:space="0" w:color="auto"/>
                                        <w:right w:val="none" w:sz="0" w:space="0" w:color="auto"/>
                                      </w:divBdr>
                                      <w:divsChild>
                                        <w:div w:id="695959443">
                                          <w:marLeft w:val="0"/>
                                          <w:marRight w:val="0"/>
                                          <w:marTop w:val="0"/>
                                          <w:marBottom w:val="0"/>
                                          <w:divBdr>
                                            <w:top w:val="none" w:sz="0" w:space="0" w:color="auto"/>
                                            <w:left w:val="none" w:sz="0" w:space="0" w:color="auto"/>
                                            <w:bottom w:val="none" w:sz="0" w:space="0" w:color="auto"/>
                                            <w:right w:val="none" w:sz="0" w:space="0" w:color="auto"/>
                                          </w:divBdr>
                                          <w:divsChild>
                                            <w:div w:id="580794146">
                                              <w:marLeft w:val="0"/>
                                              <w:marRight w:val="0"/>
                                              <w:marTop w:val="0"/>
                                              <w:marBottom w:val="0"/>
                                              <w:divBdr>
                                                <w:top w:val="none" w:sz="0" w:space="0" w:color="auto"/>
                                                <w:left w:val="none" w:sz="0" w:space="0" w:color="auto"/>
                                                <w:bottom w:val="none" w:sz="0" w:space="0" w:color="auto"/>
                                                <w:right w:val="none" w:sz="0" w:space="0" w:color="auto"/>
                                              </w:divBdr>
                                              <w:divsChild>
                                                <w:div w:id="1714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430658932">
      <w:bodyDiv w:val="1"/>
      <w:marLeft w:val="0"/>
      <w:marRight w:val="0"/>
      <w:marTop w:val="0"/>
      <w:marBottom w:val="0"/>
      <w:divBdr>
        <w:top w:val="none" w:sz="0" w:space="0" w:color="auto"/>
        <w:left w:val="none" w:sz="0" w:space="0" w:color="auto"/>
        <w:bottom w:val="none" w:sz="0" w:space="0" w:color="auto"/>
        <w:right w:val="none" w:sz="0" w:space="0" w:color="auto"/>
      </w:divBdr>
      <w:divsChild>
        <w:div w:id="2102677962">
          <w:marLeft w:val="0"/>
          <w:marRight w:val="0"/>
          <w:marTop w:val="0"/>
          <w:marBottom w:val="0"/>
          <w:divBdr>
            <w:top w:val="none" w:sz="0" w:space="0" w:color="auto"/>
            <w:left w:val="none" w:sz="0" w:space="0" w:color="auto"/>
            <w:bottom w:val="none" w:sz="0" w:space="0" w:color="auto"/>
            <w:right w:val="none" w:sz="0" w:space="0" w:color="auto"/>
          </w:divBdr>
          <w:divsChild>
            <w:div w:id="1809857553">
              <w:marLeft w:val="0"/>
              <w:marRight w:val="0"/>
              <w:marTop w:val="0"/>
              <w:marBottom w:val="0"/>
              <w:divBdr>
                <w:top w:val="none" w:sz="0" w:space="0" w:color="auto"/>
                <w:left w:val="none" w:sz="0" w:space="0" w:color="auto"/>
                <w:bottom w:val="none" w:sz="0" w:space="0" w:color="auto"/>
                <w:right w:val="none" w:sz="0" w:space="0" w:color="auto"/>
              </w:divBdr>
              <w:divsChild>
                <w:div w:id="921916271">
                  <w:marLeft w:val="0"/>
                  <w:marRight w:val="0"/>
                  <w:marTop w:val="0"/>
                  <w:marBottom w:val="0"/>
                  <w:divBdr>
                    <w:top w:val="none" w:sz="0" w:space="0" w:color="auto"/>
                    <w:left w:val="none" w:sz="0" w:space="0" w:color="auto"/>
                    <w:bottom w:val="none" w:sz="0" w:space="0" w:color="auto"/>
                    <w:right w:val="none" w:sz="0" w:space="0" w:color="auto"/>
                  </w:divBdr>
                  <w:divsChild>
                    <w:div w:id="2116168148">
                      <w:marLeft w:val="0"/>
                      <w:marRight w:val="0"/>
                      <w:marTop w:val="0"/>
                      <w:marBottom w:val="0"/>
                      <w:divBdr>
                        <w:top w:val="none" w:sz="0" w:space="0" w:color="auto"/>
                        <w:left w:val="none" w:sz="0" w:space="0" w:color="auto"/>
                        <w:bottom w:val="none" w:sz="0" w:space="0" w:color="auto"/>
                        <w:right w:val="none" w:sz="0" w:space="0" w:color="auto"/>
                      </w:divBdr>
                      <w:divsChild>
                        <w:div w:id="1715273968">
                          <w:marLeft w:val="0"/>
                          <w:marRight w:val="0"/>
                          <w:marTop w:val="0"/>
                          <w:marBottom w:val="0"/>
                          <w:divBdr>
                            <w:top w:val="none" w:sz="0" w:space="0" w:color="auto"/>
                            <w:left w:val="none" w:sz="0" w:space="0" w:color="auto"/>
                            <w:bottom w:val="none" w:sz="0" w:space="0" w:color="auto"/>
                            <w:right w:val="none" w:sz="0" w:space="0" w:color="auto"/>
                          </w:divBdr>
                          <w:divsChild>
                            <w:div w:id="183832987">
                              <w:marLeft w:val="0"/>
                              <w:marRight w:val="0"/>
                              <w:marTop w:val="0"/>
                              <w:marBottom w:val="0"/>
                              <w:divBdr>
                                <w:top w:val="none" w:sz="0" w:space="0" w:color="auto"/>
                                <w:left w:val="none" w:sz="0" w:space="0" w:color="auto"/>
                                <w:bottom w:val="none" w:sz="0" w:space="0" w:color="auto"/>
                                <w:right w:val="none" w:sz="0" w:space="0" w:color="auto"/>
                              </w:divBdr>
                              <w:divsChild>
                                <w:div w:id="685521661">
                                  <w:marLeft w:val="0"/>
                                  <w:marRight w:val="0"/>
                                  <w:marTop w:val="0"/>
                                  <w:marBottom w:val="0"/>
                                  <w:divBdr>
                                    <w:top w:val="none" w:sz="0" w:space="0" w:color="auto"/>
                                    <w:left w:val="none" w:sz="0" w:space="0" w:color="auto"/>
                                    <w:bottom w:val="none" w:sz="0" w:space="0" w:color="auto"/>
                                    <w:right w:val="none" w:sz="0" w:space="0" w:color="auto"/>
                                  </w:divBdr>
                                  <w:divsChild>
                                    <w:div w:id="535239623">
                                      <w:marLeft w:val="0"/>
                                      <w:marRight w:val="0"/>
                                      <w:marTop w:val="0"/>
                                      <w:marBottom w:val="0"/>
                                      <w:divBdr>
                                        <w:top w:val="none" w:sz="0" w:space="0" w:color="auto"/>
                                        <w:left w:val="none" w:sz="0" w:space="0" w:color="auto"/>
                                        <w:bottom w:val="none" w:sz="0" w:space="0" w:color="auto"/>
                                        <w:right w:val="none" w:sz="0" w:space="0" w:color="auto"/>
                                      </w:divBdr>
                                      <w:divsChild>
                                        <w:div w:id="1127621218">
                                          <w:marLeft w:val="0"/>
                                          <w:marRight w:val="0"/>
                                          <w:marTop w:val="0"/>
                                          <w:marBottom w:val="0"/>
                                          <w:divBdr>
                                            <w:top w:val="none" w:sz="0" w:space="0" w:color="auto"/>
                                            <w:left w:val="none" w:sz="0" w:space="0" w:color="auto"/>
                                            <w:bottom w:val="none" w:sz="0" w:space="0" w:color="auto"/>
                                            <w:right w:val="none" w:sz="0" w:space="0" w:color="auto"/>
                                          </w:divBdr>
                                          <w:divsChild>
                                            <w:div w:id="1804883459">
                                              <w:marLeft w:val="0"/>
                                              <w:marRight w:val="0"/>
                                              <w:marTop w:val="0"/>
                                              <w:marBottom w:val="0"/>
                                              <w:divBdr>
                                                <w:top w:val="none" w:sz="0" w:space="0" w:color="auto"/>
                                                <w:left w:val="none" w:sz="0" w:space="0" w:color="auto"/>
                                                <w:bottom w:val="none" w:sz="0" w:space="0" w:color="auto"/>
                                                <w:right w:val="none" w:sz="0" w:space="0" w:color="auto"/>
                                              </w:divBdr>
                                              <w:divsChild>
                                                <w:div w:id="1480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907960">
      <w:bodyDiv w:val="1"/>
      <w:marLeft w:val="0"/>
      <w:marRight w:val="0"/>
      <w:marTop w:val="0"/>
      <w:marBottom w:val="0"/>
      <w:divBdr>
        <w:top w:val="none" w:sz="0" w:space="0" w:color="auto"/>
        <w:left w:val="none" w:sz="0" w:space="0" w:color="auto"/>
        <w:bottom w:val="none" w:sz="0" w:space="0" w:color="auto"/>
        <w:right w:val="none" w:sz="0" w:space="0" w:color="auto"/>
      </w:divBdr>
    </w:div>
    <w:div w:id="1462460181">
      <w:bodyDiv w:val="1"/>
      <w:marLeft w:val="0"/>
      <w:marRight w:val="0"/>
      <w:marTop w:val="0"/>
      <w:marBottom w:val="0"/>
      <w:divBdr>
        <w:top w:val="none" w:sz="0" w:space="0" w:color="auto"/>
        <w:left w:val="none" w:sz="0" w:space="0" w:color="auto"/>
        <w:bottom w:val="none" w:sz="0" w:space="0" w:color="auto"/>
        <w:right w:val="none" w:sz="0" w:space="0" w:color="auto"/>
      </w:divBdr>
    </w:div>
    <w:div w:id="1577857533">
      <w:bodyDiv w:val="1"/>
      <w:marLeft w:val="0"/>
      <w:marRight w:val="0"/>
      <w:marTop w:val="0"/>
      <w:marBottom w:val="0"/>
      <w:divBdr>
        <w:top w:val="none" w:sz="0" w:space="0" w:color="auto"/>
        <w:left w:val="none" w:sz="0" w:space="0" w:color="auto"/>
        <w:bottom w:val="none" w:sz="0" w:space="0" w:color="auto"/>
        <w:right w:val="none" w:sz="0" w:space="0" w:color="auto"/>
      </w:divBdr>
    </w:div>
    <w:div w:id="1670670390">
      <w:bodyDiv w:val="1"/>
      <w:marLeft w:val="0"/>
      <w:marRight w:val="0"/>
      <w:marTop w:val="0"/>
      <w:marBottom w:val="0"/>
      <w:divBdr>
        <w:top w:val="none" w:sz="0" w:space="0" w:color="auto"/>
        <w:left w:val="none" w:sz="0" w:space="0" w:color="auto"/>
        <w:bottom w:val="none" w:sz="0" w:space="0" w:color="auto"/>
        <w:right w:val="none" w:sz="0" w:space="0" w:color="auto"/>
      </w:divBdr>
      <w:divsChild>
        <w:div w:id="163908534">
          <w:marLeft w:val="0"/>
          <w:marRight w:val="0"/>
          <w:marTop w:val="0"/>
          <w:marBottom w:val="0"/>
          <w:divBdr>
            <w:top w:val="none" w:sz="0" w:space="0" w:color="auto"/>
            <w:left w:val="none" w:sz="0" w:space="0" w:color="auto"/>
            <w:bottom w:val="none" w:sz="0" w:space="0" w:color="auto"/>
            <w:right w:val="none" w:sz="0" w:space="0" w:color="auto"/>
          </w:divBdr>
          <w:divsChild>
            <w:div w:id="957293954">
              <w:marLeft w:val="0"/>
              <w:marRight w:val="0"/>
              <w:marTop w:val="0"/>
              <w:marBottom w:val="0"/>
              <w:divBdr>
                <w:top w:val="none" w:sz="0" w:space="0" w:color="auto"/>
                <w:left w:val="none" w:sz="0" w:space="0" w:color="auto"/>
                <w:bottom w:val="none" w:sz="0" w:space="0" w:color="auto"/>
                <w:right w:val="none" w:sz="0" w:space="0" w:color="auto"/>
              </w:divBdr>
              <w:divsChild>
                <w:div w:id="1456750911">
                  <w:marLeft w:val="0"/>
                  <w:marRight w:val="0"/>
                  <w:marTop w:val="0"/>
                  <w:marBottom w:val="0"/>
                  <w:divBdr>
                    <w:top w:val="none" w:sz="0" w:space="0" w:color="auto"/>
                    <w:left w:val="none" w:sz="0" w:space="0" w:color="auto"/>
                    <w:bottom w:val="none" w:sz="0" w:space="0" w:color="auto"/>
                    <w:right w:val="none" w:sz="0" w:space="0" w:color="auto"/>
                  </w:divBdr>
                  <w:divsChild>
                    <w:div w:id="354885479">
                      <w:marLeft w:val="0"/>
                      <w:marRight w:val="0"/>
                      <w:marTop w:val="0"/>
                      <w:marBottom w:val="0"/>
                      <w:divBdr>
                        <w:top w:val="none" w:sz="0" w:space="0" w:color="auto"/>
                        <w:left w:val="none" w:sz="0" w:space="0" w:color="auto"/>
                        <w:bottom w:val="none" w:sz="0" w:space="0" w:color="auto"/>
                        <w:right w:val="none" w:sz="0" w:space="0" w:color="auto"/>
                      </w:divBdr>
                      <w:divsChild>
                        <w:div w:id="324482993">
                          <w:marLeft w:val="0"/>
                          <w:marRight w:val="0"/>
                          <w:marTop w:val="0"/>
                          <w:marBottom w:val="0"/>
                          <w:divBdr>
                            <w:top w:val="none" w:sz="0" w:space="0" w:color="auto"/>
                            <w:left w:val="none" w:sz="0" w:space="0" w:color="auto"/>
                            <w:bottom w:val="none" w:sz="0" w:space="0" w:color="auto"/>
                            <w:right w:val="none" w:sz="0" w:space="0" w:color="auto"/>
                          </w:divBdr>
                          <w:divsChild>
                            <w:div w:id="167016136">
                              <w:marLeft w:val="0"/>
                              <w:marRight w:val="0"/>
                              <w:marTop w:val="0"/>
                              <w:marBottom w:val="0"/>
                              <w:divBdr>
                                <w:top w:val="none" w:sz="0" w:space="0" w:color="auto"/>
                                <w:left w:val="none" w:sz="0" w:space="0" w:color="auto"/>
                                <w:bottom w:val="none" w:sz="0" w:space="0" w:color="auto"/>
                                <w:right w:val="none" w:sz="0" w:space="0" w:color="auto"/>
                              </w:divBdr>
                              <w:divsChild>
                                <w:div w:id="1903520095">
                                  <w:marLeft w:val="0"/>
                                  <w:marRight w:val="0"/>
                                  <w:marTop w:val="0"/>
                                  <w:marBottom w:val="0"/>
                                  <w:divBdr>
                                    <w:top w:val="none" w:sz="0" w:space="0" w:color="auto"/>
                                    <w:left w:val="none" w:sz="0" w:space="0" w:color="auto"/>
                                    <w:bottom w:val="none" w:sz="0" w:space="0" w:color="auto"/>
                                    <w:right w:val="none" w:sz="0" w:space="0" w:color="auto"/>
                                  </w:divBdr>
                                  <w:divsChild>
                                    <w:div w:id="799108517">
                                      <w:marLeft w:val="0"/>
                                      <w:marRight w:val="0"/>
                                      <w:marTop w:val="0"/>
                                      <w:marBottom w:val="0"/>
                                      <w:divBdr>
                                        <w:top w:val="none" w:sz="0" w:space="0" w:color="auto"/>
                                        <w:left w:val="none" w:sz="0" w:space="0" w:color="auto"/>
                                        <w:bottom w:val="none" w:sz="0" w:space="0" w:color="auto"/>
                                        <w:right w:val="none" w:sz="0" w:space="0" w:color="auto"/>
                                      </w:divBdr>
                                      <w:divsChild>
                                        <w:div w:id="1861553454">
                                          <w:marLeft w:val="0"/>
                                          <w:marRight w:val="0"/>
                                          <w:marTop w:val="0"/>
                                          <w:marBottom w:val="0"/>
                                          <w:divBdr>
                                            <w:top w:val="none" w:sz="0" w:space="0" w:color="auto"/>
                                            <w:left w:val="none" w:sz="0" w:space="0" w:color="auto"/>
                                            <w:bottom w:val="none" w:sz="0" w:space="0" w:color="auto"/>
                                            <w:right w:val="none" w:sz="0" w:space="0" w:color="auto"/>
                                          </w:divBdr>
                                          <w:divsChild>
                                            <w:div w:id="1220477858">
                                              <w:marLeft w:val="0"/>
                                              <w:marRight w:val="0"/>
                                              <w:marTop w:val="0"/>
                                              <w:marBottom w:val="0"/>
                                              <w:divBdr>
                                                <w:top w:val="none" w:sz="0" w:space="0" w:color="auto"/>
                                                <w:left w:val="none" w:sz="0" w:space="0" w:color="auto"/>
                                                <w:bottom w:val="none" w:sz="0" w:space="0" w:color="auto"/>
                                                <w:right w:val="none" w:sz="0" w:space="0" w:color="auto"/>
                                              </w:divBdr>
                                              <w:divsChild>
                                                <w:div w:id="1449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802534851">
      <w:bodyDiv w:val="1"/>
      <w:marLeft w:val="0"/>
      <w:marRight w:val="0"/>
      <w:marTop w:val="0"/>
      <w:marBottom w:val="0"/>
      <w:divBdr>
        <w:top w:val="none" w:sz="0" w:space="0" w:color="auto"/>
        <w:left w:val="none" w:sz="0" w:space="0" w:color="auto"/>
        <w:bottom w:val="none" w:sz="0" w:space="0" w:color="auto"/>
        <w:right w:val="none" w:sz="0" w:space="0" w:color="auto"/>
      </w:divBdr>
    </w:div>
    <w:div w:id="1930650185">
      <w:bodyDiv w:val="1"/>
      <w:marLeft w:val="0"/>
      <w:marRight w:val="0"/>
      <w:marTop w:val="0"/>
      <w:marBottom w:val="0"/>
      <w:divBdr>
        <w:top w:val="none" w:sz="0" w:space="0" w:color="auto"/>
        <w:left w:val="none" w:sz="0" w:space="0" w:color="auto"/>
        <w:bottom w:val="none" w:sz="0" w:space="0" w:color="auto"/>
        <w:right w:val="none" w:sz="0" w:space="0" w:color="auto"/>
      </w:divBdr>
    </w:div>
    <w:div w:id="1934241702">
      <w:bodyDiv w:val="1"/>
      <w:marLeft w:val="0"/>
      <w:marRight w:val="0"/>
      <w:marTop w:val="0"/>
      <w:marBottom w:val="0"/>
      <w:divBdr>
        <w:top w:val="none" w:sz="0" w:space="0" w:color="auto"/>
        <w:left w:val="none" w:sz="0" w:space="0" w:color="auto"/>
        <w:bottom w:val="none" w:sz="0" w:space="0" w:color="auto"/>
        <w:right w:val="none" w:sz="0" w:space="0" w:color="auto"/>
      </w:divBdr>
      <w:divsChild>
        <w:div w:id="127286316">
          <w:marLeft w:val="0"/>
          <w:marRight w:val="0"/>
          <w:marTop w:val="0"/>
          <w:marBottom w:val="0"/>
          <w:divBdr>
            <w:top w:val="none" w:sz="0" w:space="0" w:color="auto"/>
            <w:left w:val="none" w:sz="0" w:space="0" w:color="auto"/>
            <w:bottom w:val="none" w:sz="0" w:space="0" w:color="auto"/>
            <w:right w:val="none" w:sz="0" w:space="0" w:color="auto"/>
          </w:divBdr>
          <w:divsChild>
            <w:div w:id="44834161">
              <w:marLeft w:val="0"/>
              <w:marRight w:val="0"/>
              <w:marTop w:val="0"/>
              <w:marBottom w:val="0"/>
              <w:divBdr>
                <w:top w:val="none" w:sz="0" w:space="0" w:color="auto"/>
                <w:left w:val="none" w:sz="0" w:space="0" w:color="auto"/>
                <w:bottom w:val="none" w:sz="0" w:space="0" w:color="auto"/>
                <w:right w:val="none" w:sz="0" w:space="0" w:color="auto"/>
              </w:divBdr>
              <w:divsChild>
                <w:div w:id="743526879">
                  <w:marLeft w:val="0"/>
                  <w:marRight w:val="0"/>
                  <w:marTop w:val="0"/>
                  <w:marBottom w:val="0"/>
                  <w:divBdr>
                    <w:top w:val="none" w:sz="0" w:space="0" w:color="auto"/>
                    <w:left w:val="none" w:sz="0" w:space="0" w:color="auto"/>
                    <w:bottom w:val="none" w:sz="0" w:space="0" w:color="auto"/>
                    <w:right w:val="none" w:sz="0" w:space="0" w:color="auto"/>
                  </w:divBdr>
                  <w:divsChild>
                    <w:div w:id="1989895983">
                      <w:marLeft w:val="0"/>
                      <w:marRight w:val="0"/>
                      <w:marTop w:val="0"/>
                      <w:marBottom w:val="0"/>
                      <w:divBdr>
                        <w:top w:val="none" w:sz="0" w:space="0" w:color="auto"/>
                        <w:left w:val="none" w:sz="0" w:space="0" w:color="auto"/>
                        <w:bottom w:val="none" w:sz="0" w:space="0" w:color="auto"/>
                        <w:right w:val="none" w:sz="0" w:space="0" w:color="auto"/>
                      </w:divBdr>
                      <w:divsChild>
                        <w:div w:id="491482723">
                          <w:marLeft w:val="0"/>
                          <w:marRight w:val="0"/>
                          <w:marTop w:val="0"/>
                          <w:marBottom w:val="0"/>
                          <w:divBdr>
                            <w:top w:val="none" w:sz="0" w:space="0" w:color="auto"/>
                            <w:left w:val="none" w:sz="0" w:space="0" w:color="auto"/>
                            <w:bottom w:val="none" w:sz="0" w:space="0" w:color="auto"/>
                            <w:right w:val="none" w:sz="0" w:space="0" w:color="auto"/>
                          </w:divBdr>
                          <w:divsChild>
                            <w:div w:id="732702550">
                              <w:marLeft w:val="0"/>
                              <w:marRight w:val="0"/>
                              <w:marTop w:val="0"/>
                              <w:marBottom w:val="0"/>
                              <w:divBdr>
                                <w:top w:val="none" w:sz="0" w:space="0" w:color="auto"/>
                                <w:left w:val="none" w:sz="0" w:space="0" w:color="auto"/>
                                <w:bottom w:val="none" w:sz="0" w:space="0" w:color="auto"/>
                                <w:right w:val="none" w:sz="0" w:space="0" w:color="auto"/>
                              </w:divBdr>
                              <w:divsChild>
                                <w:div w:id="271742518">
                                  <w:marLeft w:val="0"/>
                                  <w:marRight w:val="0"/>
                                  <w:marTop w:val="0"/>
                                  <w:marBottom w:val="0"/>
                                  <w:divBdr>
                                    <w:top w:val="none" w:sz="0" w:space="0" w:color="auto"/>
                                    <w:left w:val="none" w:sz="0" w:space="0" w:color="auto"/>
                                    <w:bottom w:val="none" w:sz="0" w:space="0" w:color="auto"/>
                                    <w:right w:val="none" w:sz="0" w:space="0" w:color="auto"/>
                                  </w:divBdr>
                                  <w:divsChild>
                                    <w:div w:id="1523282922">
                                      <w:marLeft w:val="0"/>
                                      <w:marRight w:val="0"/>
                                      <w:marTop w:val="0"/>
                                      <w:marBottom w:val="0"/>
                                      <w:divBdr>
                                        <w:top w:val="none" w:sz="0" w:space="0" w:color="auto"/>
                                        <w:left w:val="none" w:sz="0" w:space="0" w:color="auto"/>
                                        <w:bottom w:val="none" w:sz="0" w:space="0" w:color="auto"/>
                                        <w:right w:val="none" w:sz="0" w:space="0" w:color="auto"/>
                                      </w:divBdr>
                                      <w:divsChild>
                                        <w:div w:id="1123572975">
                                          <w:marLeft w:val="0"/>
                                          <w:marRight w:val="0"/>
                                          <w:marTop w:val="0"/>
                                          <w:marBottom w:val="0"/>
                                          <w:divBdr>
                                            <w:top w:val="none" w:sz="0" w:space="0" w:color="auto"/>
                                            <w:left w:val="none" w:sz="0" w:space="0" w:color="auto"/>
                                            <w:bottom w:val="none" w:sz="0" w:space="0" w:color="auto"/>
                                            <w:right w:val="none" w:sz="0" w:space="0" w:color="auto"/>
                                          </w:divBdr>
                                          <w:divsChild>
                                            <w:div w:id="137915785">
                                              <w:marLeft w:val="0"/>
                                              <w:marRight w:val="0"/>
                                              <w:marTop w:val="0"/>
                                              <w:marBottom w:val="0"/>
                                              <w:divBdr>
                                                <w:top w:val="none" w:sz="0" w:space="0" w:color="auto"/>
                                                <w:left w:val="none" w:sz="0" w:space="0" w:color="auto"/>
                                                <w:bottom w:val="none" w:sz="0" w:space="0" w:color="auto"/>
                                                <w:right w:val="none" w:sz="0" w:space="0" w:color="auto"/>
                                              </w:divBdr>
                                              <w:divsChild>
                                                <w:div w:id="768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plsa.vic.gov.au/Public/Member?ruh=6B92BB2C65&amp;returnUrl=%2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plsa.vic.gov.au/Public/Member?ruh=6B92BB2C65&amp;returnUrl=%2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plsa.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LSA">
      <a:dk1>
        <a:srgbClr val="53565A"/>
      </a:dk1>
      <a:lt1>
        <a:srgbClr val="F5F5F5"/>
      </a:lt1>
      <a:dk2>
        <a:srgbClr val="000000"/>
      </a:dk2>
      <a:lt2>
        <a:srgbClr val="FFFFFF"/>
      </a:lt2>
      <a:accent1>
        <a:srgbClr val="009CA6"/>
      </a:accent1>
      <a:accent2>
        <a:srgbClr val="00B7BD"/>
      </a:accent2>
      <a:accent3>
        <a:srgbClr val="4FC8C3"/>
      </a:accent3>
      <a:accent4>
        <a:srgbClr val="BAE292"/>
      </a:accent4>
      <a:accent5>
        <a:srgbClr val="CEE2B4"/>
      </a:accent5>
      <a:accent6>
        <a:srgbClr val="201547"/>
      </a:accent6>
      <a:hlink>
        <a:srgbClr val="00B7BD"/>
      </a:hlink>
      <a:folHlink>
        <a:srgbClr val="88DB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D10FCAB06D541A1344CEF3530169D" ma:contentTypeVersion="15" ma:contentTypeDescription="Create a new document." ma:contentTypeScope="" ma:versionID="5166bbe19aeceb8e24e01909e6cd7583">
  <xsd:schema xmlns:xsd="http://www.w3.org/2001/XMLSchema" xmlns:xs="http://www.w3.org/2001/XMLSchema" xmlns:p="http://schemas.microsoft.com/office/2006/metadata/properties" xmlns:ns2="0e16c7b1-95cc-4b0b-a089-efb64c58d825" xmlns:ns3="57488432-2f82-4ec1-a83b-23702f3faa90" targetNamespace="http://schemas.microsoft.com/office/2006/metadata/properties" ma:root="true" ma:fieldsID="d797b97b7f86b21dfdaff2c434f3d13f" ns2:_="" ns3:_="">
    <xsd:import namespace="0e16c7b1-95cc-4b0b-a089-efb64c58d825"/>
    <xsd:import namespace="57488432-2f82-4ec1-a83b-23702f3fa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im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c7b1-95cc-4b0b-a089-efb64c58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88432-2f82-4ec1-a83b-23702f3fa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 xmlns="0e16c7b1-95cc-4b0b-a089-efb64c58d825" xsi:nil="true"/>
    <_Flow_SignoffStatus xmlns="0e16c7b1-95cc-4b0b-a089-efb64c58d825" xsi:nil="true"/>
    <SharedWithUsers xmlns="57488432-2f82-4ec1-a83b-23702f3faa90">
      <UserInfo>
        <DisplayName>Kathy M Peterson (PLSA)</DisplayName>
        <AccountId>220</AccountId>
        <AccountType/>
      </UserInfo>
      <UserInfo>
        <DisplayName>Obie Nyamori (PLSA)</DisplayName>
        <AccountId>458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075CBE8-C337-4B9C-B04C-948EEA7D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c7b1-95cc-4b0b-a089-efb64c58d825"/>
    <ds:schemaRef ds:uri="57488432-2f82-4ec1-a83b-23702f3f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75533-95FE-4BF9-A3E2-59500B5CDEE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7488432-2f82-4ec1-a83b-23702f3faa90"/>
    <ds:schemaRef ds:uri="http://schemas.microsoft.com/office/infopath/2007/PartnerControls"/>
    <ds:schemaRef ds:uri="http://purl.org/dc/terms/"/>
    <ds:schemaRef ds:uri="0e16c7b1-95cc-4b0b-a089-efb64c58d825"/>
    <ds:schemaRef ds:uri="http://www.w3.org/XML/1998/namespace"/>
    <ds:schemaRef ds:uri="http://purl.org/dc/dcmitype/"/>
  </ds:schemaRefs>
</ds:datastoreItem>
</file>

<file path=customXml/itemProps3.xml><?xml version="1.0" encoding="utf-8"?>
<ds:datastoreItem xmlns:ds="http://schemas.openxmlformats.org/officeDocument/2006/customXml" ds:itemID="{8AD1EC7B-1114-45E9-8D76-21A88D5375D5}">
  <ds:schemaRefs>
    <ds:schemaRef ds:uri="http://schemas.microsoft.com/sharepoint/v3/contenttype/forms"/>
  </ds:schemaRefs>
</ds:datastoreItem>
</file>

<file path=customXml/itemProps4.xml><?xml version="1.0" encoding="utf-8"?>
<ds:datastoreItem xmlns:ds="http://schemas.openxmlformats.org/officeDocument/2006/customXml" ds:itemID="{FBB808C5-4DBA-441E-BEF6-FF3E6B3C8B1F}">
  <ds:schemaRefs>
    <ds:schemaRef ds:uri="http://schemas.openxmlformats.org/officeDocument/2006/bibliography"/>
  </ds:schemaRefs>
</ds:datastoreItem>
</file>

<file path=customXml/itemProps5.xml><?xml version="1.0" encoding="utf-8"?>
<ds:datastoreItem xmlns:ds="http://schemas.openxmlformats.org/officeDocument/2006/customXml" ds:itemID="{CA56584D-4167-4869-A321-40F4C31988C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4094</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workers Spanish MS Word - November 2021</dc:title>
  <dc:subject>Information for workers</dc:subject>
  <dc:creator/>
  <cp:keywords>Victorian workers, community services, contract cleaning, security, portable long service</cp:keywords>
  <cp:lastModifiedBy/>
  <cp:revision>1</cp:revision>
  <dcterms:created xsi:type="dcterms:W3CDTF">2021-11-17T23:17:00Z</dcterms:created>
  <dcterms:modified xsi:type="dcterms:W3CDTF">2023-09-04T05:01:00Z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0x0101006BED10FCAB06D541A1344CEF3530169D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2023-09-04T05:01:59Z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38c416c4-404a-4687-9e55-73cecf0e5d90</vt:lpwstr>
  </property>
  <property fmtid="{D5CDD505-2E9C-101B-9397-08002B2CF9AE}" pid="9" name="MSIP_Label_7158ebbd-6c5e-441f-bfc9-4eb8c11e3978_ContentBits">
    <vt:lpwstr>2</vt:lpwstr>
  </property>
</Properties>
</file>